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08" w:rsidRPr="00784808" w:rsidRDefault="00784808" w:rsidP="00784808">
      <w:pPr>
        <w:shd w:val="clear" w:color="auto" w:fill="FFFFFF"/>
        <w:spacing w:after="144" w:line="750" w:lineRule="atLeast"/>
        <w:jc w:val="center"/>
        <w:outlineLvl w:val="1"/>
        <w:rPr>
          <w:rFonts w:ascii="Arial" w:eastAsia="Times New Roman" w:hAnsi="Arial" w:cs="Arial"/>
          <w:sz w:val="51"/>
          <w:szCs w:val="51"/>
          <w:lang w:eastAsia="pl-PL"/>
        </w:rPr>
      </w:pPr>
      <w:r w:rsidRPr="00784808">
        <w:rPr>
          <w:rFonts w:ascii="Arial" w:eastAsia="Times New Roman" w:hAnsi="Arial" w:cs="Arial"/>
          <w:b/>
          <w:bCs/>
          <w:sz w:val="51"/>
          <w:szCs w:val="51"/>
          <w:lang w:eastAsia="pl-PL"/>
        </w:rPr>
        <w:t>Zapytanie ofertowe dot.</w:t>
      </w:r>
      <w:r w:rsidR="007C4047">
        <w:rPr>
          <w:rFonts w:ascii="Arial" w:eastAsia="Times New Roman" w:hAnsi="Arial" w:cs="Arial"/>
          <w:b/>
          <w:bCs/>
          <w:sz w:val="51"/>
          <w:szCs w:val="51"/>
          <w:lang w:eastAsia="pl-PL"/>
        </w:rPr>
        <w:t xml:space="preserve"> wykonywania badań lekarskich z </w:t>
      </w:r>
      <w:r w:rsidRPr="00784808">
        <w:rPr>
          <w:rFonts w:ascii="Arial" w:eastAsia="Times New Roman" w:hAnsi="Arial" w:cs="Arial"/>
          <w:b/>
          <w:bCs/>
          <w:sz w:val="51"/>
          <w:szCs w:val="51"/>
          <w:lang w:eastAsia="pl-PL"/>
        </w:rPr>
        <w:t>zakresu medycyny pracy</w:t>
      </w:r>
    </w:p>
    <w:p w:rsidR="00CD13F0" w:rsidRDefault="00CD13F0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</w:pP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Zespół Szko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>lno-Przedszkolny w 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zaprasza do złożenia oferty na wykonywanie badań lekarskich z zakresu medycyny pracy, dla pracowników Zespołu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Szkolno-Przedszkolnego w 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, w ramach umowy.</w:t>
      </w:r>
    </w:p>
    <w:p w:rsidR="00784808" w:rsidRPr="00784808" w:rsidRDefault="00784808" w:rsidP="007C40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ZAMAWIAJĄCY: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Nabywca:</w:t>
      </w:r>
      <w:r w:rsidR="00DE103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Gmina Lipowa, ul. Wiejska 44, 34-324 Lipowa,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Odbiorca:</w:t>
      </w:r>
      <w:r w:rsidR="00DE103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Zesp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>ół Szkolno-Przedszkolny w 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Słotwina, ul. Ks. Ferdynanda </w:t>
      </w:r>
      <w:proofErr w:type="spellStart"/>
      <w:r w:rsidRPr="0083286F">
        <w:rPr>
          <w:rFonts w:ascii="Arial" w:eastAsia="Times New Roman" w:hAnsi="Arial" w:cs="Arial"/>
          <w:sz w:val="23"/>
          <w:szCs w:val="23"/>
          <w:lang w:eastAsia="pl-PL"/>
        </w:rPr>
        <w:t>Sznajdrowicza</w:t>
      </w:r>
      <w:proofErr w:type="spellEnd"/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11 , 34-324 Lipowa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Tel. 33 867 13 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>5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>e-mail:</w:t>
      </w:r>
      <w:r w:rsidRPr="0083286F">
        <w:rPr>
          <w:rFonts w:ascii="Arial" w:eastAsia="Times New Roman" w:hAnsi="Arial" w:cs="Arial"/>
          <w:sz w:val="23"/>
          <w:szCs w:val="23"/>
          <w:u w:val="single"/>
          <w:lang w:eastAsia="pl-PL"/>
        </w:rPr>
        <w:t xml:space="preserve"> spslotwina@op.pl</w:t>
      </w:r>
    </w:p>
    <w:p w:rsidR="00784808" w:rsidRPr="00784808" w:rsidRDefault="00784808" w:rsidP="007848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OPIS PRZEDMIOTU ZAMÓWIENIA</w:t>
      </w:r>
    </w:p>
    <w:p w:rsidR="00784808" w:rsidRPr="00784808" w:rsidRDefault="00784808" w:rsidP="003C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Przedmiotem zamówienia jest sprawowanie profilaktycznej opieki zdrowotnej nad pracownikami i kandydatami do pracy w Zespol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e Szkolno-Przedszkolnym w 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>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, wynikającej z Rozporządzenia Ministr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a Zdrowia i Opieki Społecznej z 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dnia 30 maja 1996 r. w sprawie przeprowadzania badań lekarskich pracowników, zakresu profilaktycznej opieki zdrowotnej nad pracownikami oraz orzeczeń lekarskich wydawanych do celów przewidzianych w Kodeksie Pracy (tekst jednolity Dz. U. z 2016 roku poz. 2067 ze zm.).</w:t>
      </w:r>
    </w:p>
    <w:p w:rsidR="00784808" w:rsidRPr="00784808" w:rsidRDefault="00784808" w:rsidP="003C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Zakres świadczeń medycznych, o których mowa w pkt 1 obejmuje w szczególności:</w:t>
      </w:r>
    </w:p>
    <w:p w:rsidR="00784808" w:rsidRPr="00784808" w:rsidRDefault="007C4047" w:rsidP="0083286F">
      <w:pPr>
        <w:shd w:val="clear" w:color="auto" w:fill="FFFFFF"/>
        <w:spacing w:after="300" w:line="240" w:lineRule="auto"/>
        <w:ind w:left="680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 w:rsidR="00784808"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badania wstępne, okresowe i kontrolne,</w:t>
      </w:r>
    </w:p>
    <w:p w:rsidR="00784808" w:rsidRPr="00784808" w:rsidRDefault="00784808" w:rsidP="00AD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Liczba osób objętych profilaktyczną opieką zdrowotną pracowników zatrudnionych w Zespol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e Szkolno-Przedszkolnym w Słotwinie, wyniesie około 33</w:t>
      </w:r>
      <w:r w:rsidR="0083286F">
        <w:rPr>
          <w:rFonts w:ascii="Arial" w:eastAsia="Times New Roman" w:hAnsi="Arial" w:cs="Arial"/>
          <w:sz w:val="23"/>
          <w:szCs w:val="23"/>
          <w:lang w:eastAsia="pl-PL"/>
        </w:rPr>
        <w:t xml:space="preserve"> osoby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, w tym:</w:t>
      </w:r>
    </w:p>
    <w:p w:rsidR="0083286F" w:rsidRDefault="003C025F" w:rsidP="00784808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>Nauczyciele – około 22</w:t>
      </w:r>
      <w:r w:rsidR="00784808"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osoby</w:t>
      </w:r>
    </w:p>
    <w:p w:rsidR="00784808" w:rsidRPr="0083286F" w:rsidRDefault="00784808" w:rsidP="00784808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>Pracownicy admin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istracyjno-techniczni – około 11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osób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Wykaz pracowników objętych umową zostanie przedstawiony w dniu podpisania umowy. Zamawiający zastrzega sobie prawo aktualizowania wykazu co najmniej raz w roku. Aktualizacja nie wymaga formy aneksu do umowy.</w:t>
      </w:r>
    </w:p>
    <w:p w:rsidR="00784808" w:rsidRPr="00784808" w:rsidRDefault="00784808" w:rsidP="00AD7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lastRenderedPageBreak/>
        <w:t>Badanie osób nastąpi na podstawie skierowania wystawionego przez zamawiającego.</w:t>
      </w:r>
    </w:p>
    <w:p w:rsidR="00784808" w:rsidRPr="00784808" w:rsidRDefault="00784808" w:rsidP="00AD7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W postępowaniu mogą wziąć udział placówki medyczne, które posiadają zezwolenia na wykonywanie działalności z zakresu medycyny pracy na terytorium Rzeczpospolitej Polskiej.</w:t>
      </w:r>
    </w:p>
    <w:p w:rsidR="00784808" w:rsidRPr="00784808" w:rsidRDefault="00784808" w:rsidP="00AD7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Miejsce przeprowadzania badań powinno znajdować się w miejscowości, w któ</w:t>
      </w:r>
      <w:r w:rsidR="00AD7547">
        <w:rPr>
          <w:rFonts w:ascii="Arial" w:eastAsia="Times New Roman" w:hAnsi="Arial" w:cs="Arial"/>
          <w:sz w:val="23"/>
          <w:szCs w:val="23"/>
          <w:lang w:eastAsia="pl-PL"/>
        </w:rPr>
        <w:t>rej odległość od siedziby placówki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nie przekracza 20 km.</w:t>
      </w:r>
    </w:p>
    <w:p w:rsidR="00784808" w:rsidRPr="00784808" w:rsidRDefault="00784808" w:rsidP="008328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TERMIN REALIZACJI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Usługi na w/w badania będą wykonywane w okresie </w:t>
      </w:r>
      <w:r w:rsidR="003C025F" w:rsidRPr="0083286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od 1 marca do 31 grudnia 2020</w:t>
      </w: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r.</w:t>
      </w:r>
    </w:p>
    <w:p w:rsidR="00B92523" w:rsidRDefault="00784808" w:rsidP="00B92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Oferty w formie pisemnej należy składać w siedzibie Zespołu Szkolno-Przedszkolnego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w 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lub pocztą tradycyjną na adres: Zesp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ół Szkolno-Przedszkolny w Słotwinie Słotwina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ul.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Ks. Ferdynanda </w:t>
      </w:r>
      <w:proofErr w:type="spellStart"/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Sznajdrowicza</w:t>
      </w:r>
      <w:proofErr w:type="spellEnd"/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11, 34-324 Lipowa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bąd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ź pocztą elektroniczną na adres </w:t>
      </w:r>
      <w:hyperlink r:id="rId5" w:history="1">
        <w:r w:rsidR="00AD7547" w:rsidRPr="00F202E5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spslotwina@op.pl</w:t>
        </w:r>
      </w:hyperlink>
      <w:r w:rsidR="00AD754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3C025F" w:rsidRPr="0083286F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w terminie do dnia 25 lutego</w:t>
      </w:r>
      <w:r w:rsidR="00B92523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2019. </w:t>
      </w:r>
    </w:p>
    <w:p w:rsidR="00784808" w:rsidRPr="00784808" w:rsidRDefault="00784808" w:rsidP="00B925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W przypadku przesłania oferty drogą pocztową liczy się data wpłynięcia oferty do zamawiającego, a nie data stempla pocztowego.</w:t>
      </w:r>
    </w:p>
    <w:p w:rsidR="00B92523" w:rsidRDefault="00B92523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E103F" w:rsidRPr="00784808" w:rsidRDefault="00784808" w:rsidP="00DE103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Oferta powinna zawierać ceny brutto.</w:t>
      </w:r>
      <w:bookmarkStart w:id="0" w:name="_GoBack"/>
      <w:bookmarkEnd w:id="0"/>
    </w:p>
    <w:p w:rsidR="00784808" w:rsidRPr="00784808" w:rsidRDefault="00784808" w:rsidP="0083286F">
      <w:pPr>
        <w:shd w:val="clear" w:color="auto" w:fill="FFFFFF"/>
        <w:spacing w:after="300" w:line="240" w:lineRule="auto"/>
        <w:ind w:left="680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KRYTERIUM OCENY OFERT: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Kryterium oceny oferty stanowi cena – 100%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Uwagi.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Płatność przelewem w terminie 14 dni od dnia wystawienia rachunku za wykonane badania przez realizującego zamówienie.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Niniejsze zapytanie nie stanowi oferty zawarcia umowy w rozumieniu kodeksu cywilnego i ma na celu wyłącznie rozeznanie na rynku w zakresie cen i obszaru realizacji.</w:t>
      </w:r>
    </w:p>
    <w:p w:rsidR="00C27BD1" w:rsidRDefault="00C27BD1"/>
    <w:sectPr w:rsidR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B69"/>
    <w:multiLevelType w:val="multilevel"/>
    <w:tmpl w:val="F73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25266"/>
    <w:multiLevelType w:val="multilevel"/>
    <w:tmpl w:val="B9707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E5557"/>
    <w:multiLevelType w:val="multilevel"/>
    <w:tmpl w:val="5690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445C9"/>
    <w:multiLevelType w:val="multilevel"/>
    <w:tmpl w:val="CCA8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F5C96"/>
    <w:multiLevelType w:val="hybridMultilevel"/>
    <w:tmpl w:val="42448ED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1C21578"/>
    <w:multiLevelType w:val="multilevel"/>
    <w:tmpl w:val="7F683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D640F"/>
    <w:multiLevelType w:val="multilevel"/>
    <w:tmpl w:val="9F2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08"/>
    <w:rsid w:val="003C025F"/>
    <w:rsid w:val="00784808"/>
    <w:rsid w:val="007C4047"/>
    <w:rsid w:val="00804C56"/>
    <w:rsid w:val="0083286F"/>
    <w:rsid w:val="00AD7547"/>
    <w:rsid w:val="00B92523"/>
    <w:rsid w:val="00C27BD1"/>
    <w:rsid w:val="00CD13F0"/>
    <w:rsid w:val="00DE103F"/>
    <w:rsid w:val="00F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11F"/>
  <w15:chartTrackingRefBased/>
  <w15:docId w15:val="{2943090F-D6E6-48E7-9D91-24124D4D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7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otwin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2021-05-17T09:15:00Z</dcterms:created>
  <dcterms:modified xsi:type="dcterms:W3CDTF">2021-05-17T09:15:00Z</dcterms:modified>
</cp:coreProperties>
</file>