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D7" w:rsidRPr="00935ED7" w:rsidRDefault="00935ED7" w:rsidP="00814851">
      <w:pPr>
        <w:pStyle w:val="Nagwek1"/>
        <w:jc w:val="center"/>
        <w:rPr>
          <w:rFonts w:eastAsia="Calibri"/>
        </w:rPr>
      </w:pPr>
      <w:r w:rsidRPr="00935ED7">
        <w:rPr>
          <w:rFonts w:eastAsia="Calibri"/>
        </w:rPr>
        <w:t>STATUT SZKOŁY PODSTAWOWEJ IM. ORŁA BIAŁEGO</w:t>
      </w:r>
    </w:p>
    <w:p w:rsidR="00935ED7" w:rsidRPr="00935ED7" w:rsidRDefault="00935ED7" w:rsidP="00814851">
      <w:pPr>
        <w:pStyle w:val="Nagwek1"/>
        <w:jc w:val="center"/>
        <w:rPr>
          <w:rFonts w:eastAsia="Calibri"/>
        </w:rPr>
      </w:pPr>
      <w:r w:rsidRPr="00935ED7">
        <w:rPr>
          <w:rFonts w:eastAsia="Calibri"/>
        </w:rPr>
        <w:t>W SŁOTWINIE</w:t>
      </w:r>
    </w:p>
    <w:p w:rsidR="00935ED7" w:rsidRPr="00935ED7" w:rsidRDefault="00935ED7" w:rsidP="00814851">
      <w:pPr>
        <w:spacing w:before="9000" w:after="0" w:line="360" w:lineRule="auto"/>
        <w:rPr>
          <w:rFonts w:ascii="Arial" w:eastAsia="Calibri" w:hAnsi="Arial" w:cs="Arial"/>
        </w:rPr>
      </w:pPr>
      <w:r w:rsidRPr="00935ED7">
        <w:rPr>
          <w:rFonts w:ascii="Arial" w:eastAsia="Calibri" w:hAnsi="Arial" w:cs="Arial"/>
        </w:rPr>
        <w:t>Tekst jednolity z dnia 21.11.2019 r. (Uchwała nr 12/2019/2020 Rady Pedagogicznej Zespołu Szkolno-Przedszkolnego w Słotwinie)</w:t>
      </w:r>
    </w:p>
    <w:sdt>
      <w:sdtPr>
        <w:rPr>
          <w:rFonts w:ascii="Arial" w:eastAsia="Calibri" w:hAnsi="Arial" w:cs="Arial"/>
        </w:rPr>
        <w:id w:val="-254587316"/>
        <w:docPartObj>
          <w:docPartGallery w:val="Table of Contents"/>
          <w:docPartUnique/>
        </w:docPartObj>
      </w:sdtPr>
      <w:sdtEndPr>
        <w:rPr>
          <w:b/>
          <w:bCs/>
        </w:rPr>
      </w:sdtEndPr>
      <w:sdtContent>
        <w:p w:rsidR="00935ED7" w:rsidRPr="00935ED7" w:rsidRDefault="00935ED7" w:rsidP="00935ED7">
          <w:pPr>
            <w:keepNext/>
            <w:keepLines/>
            <w:spacing w:before="240" w:after="0"/>
            <w:rPr>
              <w:rFonts w:ascii="Arial" w:eastAsia="Times New Roman" w:hAnsi="Arial" w:cs="Arial"/>
              <w:sz w:val="32"/>
              <w:szCs w:val="32"/>
              <w:lang w:eastAsia="pl-PL"/>
            </w:rPr>
          </w:pPr>
          <w:r w:rsidRPr="00935ED7">
            <w:rPr>
              <w:rFonts w:ascii="Arial" w:eastAsia="Times New Roman" w:hAnsi="Arial" w:cs="Arial"/>
              <w:sz w:val="32"/>
              <w:szCs w:val="32"/>
              <w:lang w:eastAsia="pl-PL"/>
            </w:rPr>
            <w:t>Spis treści</w:t>
          </w:r>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r w:rsidRPr="00935ED7">
            <w:rPr>
              <w:rFonts w:ascii="Arial" w:eastAsia="Calibri" w:hAnsi="Arial" w:cs="Arial"/>
            </w:rPr>
            <w:fldChar w:fldCharType="begin"/>
          </w:r>
          <w:r w:rsidRPr="00935ED7">
            <w:rPr>
              <w:rFonts w:ascii="Arial" w:eastAsia="Calibri" w:hAnsi="Arial" w:cs="Arial"/>
            </w:rPr>
            <w:instrText xml:space="preserve"> TOC \o "1-3" \h \z \u </w:instrText>
          </w:r>
          <w:r w:rsidRPr="00935ED7">
            <w:rPr>
              <w:rFonts w:ascii="Arial" w:eastAsia="Calibri" w:hAnsi="Arial" w:cs="Arial"/>
            </w:rPr>
            <w:fldChar w:fldCharType="separate"/>
          </w:r>
          <w:hyperlink w:anchor="_Toc24975517" w:history="1">
            <w:r w:rsidRPr="00814851">
              <w:rPr>
                <w:rFonts w:ascii="Arial" w:eastAsia="Calibri" w:hAnsi="Arial" w:cs="Arial"/>
                <w:noProof/>
                <w:u w:val="single"/>
              </w:rPr>
              <w:t>ROZDZIAŁ 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_Toc24975517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18" w:history="1">
            <w:r w:rsidRPr="00814851">
              <w:rPr>
                <w:rFonts w:ascii="Arial" w:eastAsia="Calibri" w:hAnsi="Arial" w:cs="Arial"/>
                <w:noProof/>
                <w:u w:val="single"/>
              </w:rPr>
              <w:t>Postanowienia ogólne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_Toc24975518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19" w:history="1">
            <w:r w:rsidRPr="00814851">
              <w:rPr>
                <w:rFonts w:ascii="Arial" w:eastAsia="Calibri" w:hAnsi="Arial" w:cs="Arial"/>
                <w:noProof/>
                <w:u w:val="single"/>
              </w:rPr>
              <w:t>ROZDZIAŁ II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_Toc24975519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20" w:history="1">
            <w:r w:rsidRPr="00814851">
              <w:rPr>
                <w:rFonts w:ascii="Arial" w:eastAsia="Calibri" w:hAnsi="Arial" w:cs="Arial"/>
                <w:noProof/>
                <w:u w:val="single"/>
              </w:rPr>
              <w:t>Cele i zadania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21" w:history="1">
            <w:r w:rsidRPr="00814851">
              <w:rPr>
                <w:rFonts w:ascii="Arial" w:eastAsia="Calibri" w:hAnsi="Arial" w:cs="Arial"/>
                <w:noProof/>
                <w:u w:val="single"/>
              </w:rPr>
              <w:t>Sposoby wykonywania zadań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22" w:history="1">
            <w:r w:rsidRPr="00814851">
              <w:rPr>
                <w:rFonts w:ascii="Arial" w:eastAsia="Calibri" w:hAnsi="Arial" w:cs="Arial"/>
                <w:noProof/>
                <w:u w:val="single"/>
              </w:rPr>
              <w:t>ROZDZI</w:t>
            </w:r>
            <w:r w:rsidRPr="00814851">
              <w:rPr>
                <w:rFonts w:ascii="Arial" w:eastAsia="Calibri" w:hAnsi="Arial" w:cs="Arial"/>
                <w:noProof/>
                <w:u w:val="single"/>
              </w:rPr>
              <w:t>A</w:t>
            </w:r>
            <w:r w:rsidRPr="00814851">
              <w:rPr>
                <w:rFonts w:ascii="Arial" w:eastAsia="Calibri" w:hAnsi="Arial" w:cs="Arial"/>
                <w:noProof/>
                <w:u w:val="single"/>
              </w:rPr>
              <w:t>Ł III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10</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23" w:history="1">
            <w:r w:rsidRPr="00814851">
              <w:rPr>
                <w:rFonts w:ascii="Arial" w:eastAsia="Calibri" w:hAnsi="Arial" w:cs="Arial"/>
                <w:noProof/>
                <w:u w:val="single"/>
              </w:rPr>
              <w:t>Organy szkoły i ich kompetencje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10</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24" w:history="1">
            <w:r w:rsidRPr="00814851">
              <w:rPr>
                <w:rFonts w:ascii="Arial" w:eastAsia="Times New Roman" w:hAnsi="Arial" w:cs="Arial"/>
                <w:noProof/>
                <w:u w:val="single"/>
                <w:lang w:eastAsia="pl-PL"/>
              </w:rPr>
              <w:t>Kompetencje Dyrektora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25" w:history="1">
            <w:r w:rsidRPr="00814851">
              <w:rPr>
                <w:rFonts w:ascii="Arial" w:eastAsia="Times New Roman" w:hAnsi="Arial" w:cs="Arial"/>
                <w:noProof/>
                <w:u w:val="single"/>
                <w:lang w:eastAsia="pl-PL"/>
              </w:rPr>
              <w:t>Rada Pedagogiczna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26" w:history="1">
            <w:r w:rsidRPr="00814851">
              <w:rPr>
                <w:rFonts w:ascii="Arial" w:eastAsia="Times New Roman" w:hAnsi="Arial" w:cs="Arial"/>
                <w:noProof/>
                <w:u w:val="single"/>
                <w:lang w:eastAsia="pl-PL"/>
              </w:rPr>
              <w:t>Kompetencje Rady Pedagogicznej</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27" w:history="1">
            <w:r w:rsidRPr="00814851">
              <w:rPr>
                <w:rFonts w:ascii="Arial" w:eastAsia="Times New Roman" w:hAnsi="Arial" w:cs="Arial"/>
                <w:noProof/>
                <w:u w:val="single"/>
                <w:lang w:eastAsia="pl-PL"/>
              </w:rPr>
              <w:t>Wstrzymanie wykonania uchwały Rady Pedagogicznej</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28" w:history="1">
            <w:r w:rsidRPr="00814851">
              <w:rPr>
                <w:rFonts w:ascii="Arial" w:eastAsia="Times New Roman" w:hAnsi="Arial" w:cs="Arial"/>
                <w:noProof/>
                <w:u w:val="single"/>
                <w:lang w:eastAsia="pl-PL"/>
              </w:rPr>
              <w:t>Przygotowanie projektu statutu szkoły lub placówki; wnioskowanie  o odwołanie ze stanowiska dyrektora lub innego stanowiska kierowniczego</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29" w:history="1">
            <w:r w:rsidRPr="00814851">
              <w:rPr>
                <w:rFonts w:ascii="Arial" w:eastAsia="Times New Roman" w:hAnsi="Arial" w:cs="Arial"/>
                <w:noProof/>
                <w:u w:val="single"/>
                <w:lang w:eastAsia="pl-PL"/>
              </w:rPr>
              <w:t>Tryb działania rady pedagogicznej</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_Toc24975529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30" w:history="1">
            <w:r w:rsidRPr="00814851">
              <w:rPr>
                <w:rFonts w:ascii="Arial" w:eastAsia="Times New Roman" w:hAnsi="Arial" w:cs="Arial"/>
                <w:noProof/>
                <w:u w:val="single"/>
                <w:lang w:eastAsia="pl-PL"/>
              </w:rPr>
              <w:t>Rada Ro</w:t>
            </w:r>
            <w:r w:rsidRPr="00814851">
              <w:rPr>
                <w:rFonts w:ascii="Arial" w:eastAsia="Times New Roman" w:hAnsi="Arial" w:cs="Arial"/>
                <w:noProof/>
                <w:u w:val="single"/>
                <w:lang w:eastAsia="pl-PL"/>
              </w:rPr>
              <w:t>d</w:t>
            </w:r>
            <w:r w:rsidRPr="00814851">
              <w:rPr>
                <w:rFonts w:ascii="Arial" w:eastAsia="Times New Roman" w:hAnsi="Arial" w:cs="Arial"/>
                <w:noProof/>
                <w:u w:val="single"/>
                <w:lang w:eastAsia="pl-PL"/>
              </w:rPr>
              <w:t>ziców</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31" w:history="1">
            <w:r w:rsidRPr="00814851">
              <w:rPr>
                <w:rFonts w:ascii="Arial" w:eastAsia="Times New Roman" w:hAnsi="Arial" w:cs="Arial"/>
                <w:noProof/>
                <w:u w:val="single"/>
                <w:lang w:eastAsia="pl-PL"/>
              </w:rPr>
              <w:t>Kompetencje Rady Rodziców</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32" w:history="1">
            <w:r w:rsidRPr="00814851">
              <w:rPr>
                <w:rFonts w:ascii="Arial" w:eastAsia="Times New Roman" w:hAnsi="Arial" w:cs="Arial"/>
                <w:noProof/>
                <w:u w:val="single"/>
                <w:lang w:eastAsia="pl-PL"/>
              </w:rPr>
              <w:t>Samorząd uczniowski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33" w:history="1">
            <w:r w:rsidRPr="00814851">
              <w:rPr>
                <w:rFonts w:ascii="Arial" w:eastAsia="Calibri" w:hAnsi="Arial" w:cs="Arial"/>
                <w:noProof/>
                <w:u w:val="single"/>
              </w:rPr>
              <w:t>Organizacja i realizacja działań w zakresie wolontariatu</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18</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34" w:history="1">
            <w:r w:rsidRPr="00814851">
              <w:rPr>
                <w:rFonts w:ascii="Arial" w:eastAsia="Calibri" w:hAnsi="Arial" w:cs="Arial"/>
                <w:noProof/>
                <w:u w:val="single"/>
              </w:rPr>
              <w:t>Zasady współdziałania organów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19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35" w:history="1">
            <w:r w:rsidRPr="00814851">
              <w:rPr>
                <w:rFonts w:ascii="Arial" w:eastAsia="Calibri" w:hAnsi="Arial" w:cs="Arial"/>
                <w:noProof/>
                <w:u w:val="single"/>
              </w:rPr>
              <w:t>Rozwiązywanie sporów</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20</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36" w:history="1">
            <w:r w:rsidRPr="00814851">
              <w:rPr>
                <w:rFonts w:ascii="Arial" w:eastAsia="Times New Roman" w:hAnsi="Arial" w:cs="Arial"/>
                <w:noProof/>
                <w:u w:val="single"/>
                <w:lang w:eastAsia="pl-PL"/>
              </w:rPr>
              <w:t>Prawa i obowiązki rodziców</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37" w:history="1">
            <w:r w:rsidRPr="00814851">
              <w:rPr>
                <w:rFonts w:ascii="Arial" w:eastAsia="Calibri" w:hAnsi="Arial" w:cs="Arial"/>
                <w:noProof/>
                <w:u w:val="single"/>
              </w:rPr>
              <w:t>ROZDZIAL IV</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38" w:history="1">
            <w:r w:rsidRPr="00814851">
              <w:rPr>
                <w:rFonts w:ascii="Arial" w:eastAsia="Times New Roman" w:hAnsi="Arial" w:cs="Arial"/>
                <w:noProof/>
                <w:u w:val="single"/>
                <w:lang w:eastAsia="pl-PL"/>
              </w:rPr>
              <w:t>Organizacja pracy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39" w:history="1">
            <w:r w:rsidRPr="00814851">
              <w:rPr>
                <w:rFonts w:ascii="Arial" w:eastAsia="Calibri" w:hAnsi="Arial" w:cs="Arial"/>
                <w:noProof/>
                <w:u w:val="single"/>
              </w:rPr>
              <w:t>Egzamin ósmoklasisty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_Toc24975539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40" w:history="1">
            <w:r w:rsidRPr="00814851">
              <w:rPr>
                <w:rFonts w:ascii="Arial" w:eastAsia="Times New Roman" w:hAnsi="Arial" w:cs="Arial"/>
                <w:noProof/>
                <w:u w:val="single"/>
                <w:lang w:eastAsia="pl-PL"/>
              </w:rPr>
              <w:t>Arkusz organizacji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41" w:history="1">
            <w:r w:rsidRPr="00814851">
              <w:rPr>
                <w:rFonts w:ascii="Arial" w:eastAsia="Calibri" w:hAnsi="Arial" w:cs="Arial"/>
                <w:noProof/>
                <w:u w:val="single"/>
              </w:rPr>
              <w:t>Wewnątrzszkolny System Doradztwa Zawodowego (WSDZ)</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42" w:history="1">
            <w:r w:rsidRPr="00814851">
              <w:rPr>
                <w:rFonts w:ascii="Arial" w:eastAsia="Calibri" w:hAnsi="Arial" w:cs="Arial"/>
                <w:noProof/>
                <w:u w:val="single"/>
              </w:rPr>
              <w:t>ROZDZIAŁ V</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43" w:history="1">
            <w:r w:rsidRPr="00814851">
              <w:rPr>
                <w:rFonts w:ascii="Arial" w:eastAsia="Times New Roman" w:hAnsi="Arial" w:cs="Arial"/>
                <w:noProof/>
                <w:u w:val="single"/>
                <w:lang w:eastAsia="pl-PL"/>
              </w:rPr>
              <w:t>Zakres zadań nauczyciela i innych pracowników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44" w:history="1">
            <w:r w:rsidRPr="00814851">
              <w:rPr>
                <w:rFonts w:ascii="Arial" w:eastAsia="Calibri" w:hAnsi="Arial" w:cs="Arial"/>
                <w:noProof/>
                <w:u w:val="single"/>
              </w:rPr>
              <w:t>Zadania wychowawcy klasy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45" w:history="1">
            <w:r w:rsidRPr="00814851">
              <w:rPr>
                <w:rFonts w:ascii="Arial" w:eastAsia="Calibri" w:hAnsi="Arial" w:cs="Arial"/>
                <w:noProof/>
                <w:u w:val="single"/>
              </w:rPr>
              <w:t>Zadania nauczyciela przedmiotu</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27</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46" w:history="1">
            <w:r w:rsidRPr="00814851">
              <w:rPr>
                <w:rFonts w:ascii="Arial" w:eastAsia="Calibri" w:hAnsi="Arial" w:cs="Arial"/>
                <w:noProof/>
                <w:u w:val="single"/>
              </w:rPr>
              <w:t>Zadania pedagoga szkolnego</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28</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47" w:history="1">
            <w:r w:rsidRPr="00814851">
              <w:rPr>
                <w:rFonts w:ascii="Arial" w:eastAsia="Calibri" w:hAnsi="Arial" w:cs="Arial"/>
                <w:noProof/>
                <w:u w:val="single"/>
              </w:rPr>
              <w:t>Zadania pracowników administracji i obsługi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48" w:history="1">
            <w:r w:rsidRPr="00814851">
              <w:rPr>
                <w:rFonts w:ascii="Arial" w:eastAsia="Calibri" w:hAnsi="Arial" w:cs="Arial"/>
                <w:noProof/>
                <w:u w:val="single"/>
              </w:rPr>
              <w:t>Zespoły nauczycielskie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49" w:history="1">
            <w:r w:rsidRPr="00814851">
              <w:rPr>
                <w:rFonts w:ascii="Arial" w:eastAsia="Calibri" w:hAnsi="Arial" w:cs="Arial"/>
                <w:noProof/>
                <w:u w:val="single"/>
              </w:rPr>
              <w:t>Koordynator ds. bezpieczeństwa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_Toc24975549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29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50" w:history="1">
            <w:r w:rsidRPr="00814851">
              <w:rPr>
                <w:rFonts w:ascii="Arial" w:eastAsia="Calibri" w:hAnsi="Arial" w:cs="Arial"/>
                <w:noProof/>
                <w:u w:val="single"/>
              </w:rPr>
              <w:t>Doradca za</w:t>
            </w:r>
            <w:r w:rsidRPr="00814851">
              <w:rPr>
                <w:rFonts w:ascii="Arial" w:eastAsia="Calibri" w:hAnsi="Arial" w:cs="Arial"/>
                <w:noProof/>
                <w:u w:val="single"/>
              </w:rPr>
              <w:t>w</w:t>
            </w:r>
            <w:r w:rsidRPr="00814851">
              <w:rPr>
                <w:rFonts w:ascii="Arial" w:eastAsia="Calibri" w:hAnsi="Arial" w:cs="Arial"/>
                <w:noProof/>
                <w:u w:val="single"/>
              </w:rPr>
              <w:t>odowy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31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51" w:history="1">
            <w:r w:rsidRPr="00814851">
              <w:rPr>
                <w:rFonts w:ascii="Arial" w:eastAsia="Calibri" w:hAnsi="Arial" w:cs="Arial"/>
                <w:noProof/>
                <w:u w:val="single"/>
              </w:rPr>
              <w:t>RODZIAŁ VI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32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52" w:history="1">
            <w:r w:rsidRPr="00814851">
              <w:rPr>
                <w:rFonts w:ascii="Arial" w:eastAsia="Calibri" w:hAnsi="Arial" w:cs="Arial"/>
                <w:noProof/>
                <w:u w:val="single"/>
              </w:rPr>
              <w:t>Szczegółowe warunki i sposób oceniania wewnątrzszkolnego uczniów</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32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53" w:history="1">
            <w:r w:rsidRPr="00814851">
              <w:rPr>
                <w:rFonts w:ascii="Arial" w:eastAsia="Times New Roman" w:hAnsi="Arial" w:cs="Arial"/>
                <w:noProof/>
                <w:u w:val="single"/>
              </w:rPr>
              <w:t>Postanowienia ogólne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32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54" w:history="1">
            <w:r w:rsidRPr="00814851">
              <w:rPr>
                <w:rFonts w:ascii="Arial" w:eastAsia="Calibri" w:hAnsi="Arial" w:cs="Arial"/>
                <w:noProof/>
                <w:u w:val="single"/>
              </w:rPr>
              <w:t>Tryb oceniania osiągnięć edukacyjnych</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33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55" w:history="1">
            <w:r w:rsidRPr="00814851">
              <w:rPr>
                <w:rFonts w:ascii="Arial" w:eastAsia="Calibri" w:hAnsi="Arial" w:cs="Arial"/>
                <w:noProof/>
                <w:u w:val="single"/>
              </w:rPr>
              <w:t>Formy sprawdzania wiedzy i umiejętności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35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56" w:history="1">
            <w:r w:rsidRPr="00814851">
              <w:rPr>
                <w:rFonts w:ascii="Arial" w:eastAsia="Calibri" w:hAnsi="Arial" w:cs="Arial"/>
                <w:noProof/>
                <w:u w:val="single"/>
              </w:rPr>
              <w:t>Wymagania edukacyjne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36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57" w:history="1">
            <w:r w:rsidRPr="00814851">
              <w:rPr>
                <w:rFonts w:ascii="Arial" w:eastAsia="Calibri" w:hAnsi="Arial" w:cs="Arial"/>
                <w:noProof/>
                <w:u w:val="single"/>
              </w:rPr>
              <w:t>Ocenienie z zajęć edukacyjnych w klasach I-III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36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58" w:history="1">
            <w:r w:rsidRPr="00814851">
              <w:rPr>
                <w:rFonts w:ascii="Arial" w:eastAsia="Calibri" w:hAnsi="Arial" w:cs="Arial"/>
                <w:noProof/>
                <w:u w:val="single"/>
              </w:rPr>
              <w:t>Ocenianie w klasach IV-VIII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40</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59" w:history="1">
            <w:r w:rsidRPr="00814851">
              <w:rPr>
                <w:rFonts w:ascii="Arial" w:eastAsia="Calibri" w:hAnsi="Arial" w:cs="Arial"/>
                <w:noProof/>
                <w:u w:val="single"/>
              </w:rPr>
              <w:t>Warunki i tryb oceniania zachowania uczniów</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_Toc24975559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42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0" w:history="1">
            <w:r w:rsidRPr="00814851">
              <w:rPr>
                <w:rFonts w:ascii="Arial" w:eastAsia="Calibri" w:hAnsi="Arial" w:cs="Arial"/>
                <w:noProof/>
                <w:u w:val="single"/>
              </w:rPr>
              <w:t>Tryb ustalania oceny zachowania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43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1" w:history="1">
            <w:r w:rsidRPr="00814851">
              <w:rPr>
                <w:rFonts w:ascii="Arial" w:eastAsia="Calibri" w:hAnsi="Arial" w:cs="Arial"/>
                <w:noProof/>
                <w:u w:val="single"/>
              </w:rPr>
              <w:t>Kryteria oceny zachowania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44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2" w:history="1">
            <w:r w:rsidRPr="00814851">
              <w:rPr>
                <w:rFonts w:ascii="Arial" w:eastAsia="Calibri" w:hAnsi="Arial" w:cs="Arial"/>
                <w:noProof/>
                <w:u w:val="single"/>
              </w:rPr>
              <w:t>Klasyfikowanie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51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3" w:history="1">
            <w:r w:rsidRPr="00814851">
              <w:rPr>
                <w:rFonts w:ascii="Arial" w:eastAsia="Calibri" w:hAnsi="Arial" w:cs="Arial"/>
                <w:noProof/>
                <w:u w:val="single"/>
              </w:rPr>
              <w:t>Egzamin klasyfikacyjny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54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4" w:history="1">
            <w:r w:rsidRPr="00814851">
              <w:rPr>
                <w:rFonts w:ascii="Arial" w:eastAsia="Calibri" w:hAnsi="Arial" w:cs="Arial"/>
                <w:noProof/>
                <w:u w:val="single"/>
              </w:rPr>
              <w:t>Egzamin poprawkowy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56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5" w:history="1">
            <w:r w:rsidRPr="00814851">
              <w:rPr>
                <w:rFonts w:ascii="Arial" w:eastAsia="Calibri" w:hAnsi="Arial" w:cs="Arial"/>
                <w:noProof/>
                <w:u w:val="single"/>
              </w:rPr>
              <w:t>Promowanie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57</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6" w:history="1">
            <w:r w:rsidRPr="00814851">
              <w:rPr>
                <w:rFonts w:ascii="Arial" w:eastAsia="Calibri" w:hAnsi="Arial" w:cs="Arial"/>
                <w:noProof/>
                <w:u w:val="single"/>
              </w:rPr>
              <w:t>Egzaminy przeprowadzane w szkole podstawowej</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59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7" w:history="1">
            <w:r w:rsidRPr="00814851">
              <w:rPr>
                <w:rFonts w:ascii="Arial" w:eastAsia="Calibri" w:hAnsi="Arial" w:cs="Arial"/>
                <w:noProof/>
                <w:u w:val="single"/>
              </w:rPr>
              <w:t>Sposoby informowania uczniów i rodziców o postępach  i osiągnięciach</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59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68" w:history="1">
            <w:r w:rsidRPr="00814851">
              <w:rPr>
                <w:rFonts w:ascii="Arial" w:eastAsia="Calibri" w:hAnsi="Arial" w:cs="Arial"/>
                <w:noProof/>
                <w:u w:val="single"/>
              </w:rPr>
              <w:t>Warunki i tryb uzyskania wyższej niż przewidywana rocznej oceny klasyfikacyjnej z obowiązkowych i dodatkowych zajęć edukacyjnych</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69" w:history="1">
            <w:r w:rsidRPr="00814851">
              <w:rPr>
                <w:rFonts w:ascii="Arial" w:eastAsia="Calibri" w:hAnsi="Arial" w:cs="Arial"/>
                <w:noProof/>
                <w:u w:val="single"/>
              </w:rPr>
              <w:t>ROZDZIAŁ VII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_Toc24975569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70" w:history="1">
            <w:r w:rsidRPr="00814851">
              <w:rPr>
                <w:rFonts w:ascii="Arial" w:eastAsia="Calibri" w:hAnsi="Arial" w:cs="Arial"/>
                <w:noProof/>
                <w:u w:val="single"/>
              </w:rPr>
              <w:t>Organizacja zajęć edukacyjnych</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71" w:history="1">
            <w:r w:rsidRPr="00814851">
              <w:rPr>
                <w:rFonts w:ascii="Arial" w:eastAsia="Times New Roman" w:hAnsi="Arial" w:cs="Arial"/>
                <w:noProof/>
                <w:u w:val="single"/>
                <w:lang w:eastAsia="pl-PL"/>
              </w:rPr>
              <w:t>Biblioteka szkolna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72" w:history="1">
            <w:r w:rsidRPr="00814851">
              <w:rPr>
                <w:rFonts w:ascii="Arial" w:eastAsia="Calibri" w:hAnsi="Arial" w:cs="Arial"/>
                <w:noProof/>
                <w:u w:val="single"/>
              </w:rPr>
              <w:t>Zadania i obowiązki nauczyciela bibliotekarza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73" w:history="1">
            <w:r w:rsidRPr="00814851">
              <w:rPr>
                <w:rFonts w:ascii="Arial" w:eastAsia="Times New Roman" w:hAnsi="Arial" w:cs="Arial"/>
                <w:noProof/>
                <w:u w:val="single"/>
                <w:lang w:eastAsia="pl-PL"/>
              </w:rPr>
              <w:t>Zajęcia świetlicowe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74" w:history="1">
            <w:r w:rsidRPr="00814851">
              <w:rPr>
                <w:rFonts w:ascii="Arial" w:eastAsia="Times New Roman" w:hAnsi="Arial" w:cs="Arial"/>
                <w:noProof/>
                <w:u w:val="single"/>
                <w:lang w:eastAsia="pl-PL"/>
              </w:rPr>
              <w:t>Stołówka szkolna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67</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75" w:history="1">
            <w:r w:rsidRPr="00814851">
              <w:rPr>
                <w:rFonts w:ascii="Arial" w:eastAsia="Calibri" w:hAnsi="Arial" w:cs="Arial"/>
                <w:noProof/>
                <w:u w:val="single"/>
              </w:rPr>
              <w:t>ROZDZIAŁ VIII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67</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76" w:history="1">
            <w:r w:rsidRPr="00814851">
              <w:rPr>
                <w:rFonts w:ascii="Arial" w:eastAsia="Times New Roman" w:hAnsi="Arial" w:cs="Arial"/>
                <w:noProof/>
                <w:u w:val="single"/>
                <w:lang w:eastAsia="pl-PL"/>
              </w:rPr>
              <w:t>Prawa i obowiązki uczniów</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67</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77" w:history="1">
            <w:r w:rsidRPr="00814851">
              <w:rPr>
                <w:rFonts w:ascii="Arial" w:eastAsia="Calibri" w:hAnsi="Arial" w:cs="Arial"/>
                <w:noProof/>
                <w:u w:val="single"/>
              </w:rPr>
              <w:t>Tryb składania skarg w przypadku naruszenia praw ucznia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68</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78" w:history="1">
            <w:r w:rsidRPr="00814851">
              <w:rPr>
                <w:rFonts w:ascii="Arial" w:eastAsia="Calibri" w:hAnsi="Arial" w:cs="Arial"/>
                <w:noProof/>
                <w:u w:val="single"/>
              </w:rPr>
              <w:t>Obowiązki ucznia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68</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79" w:history="1">
            <w:r w:rsidRPr="00814851">
              <w:rPr>
                <w:rFonts w:ascii="Arial" w:eastAsia="Calibri" w:hAnsi="Arial" w:cs="Arial"/>
                <w:noProof/>
                <w:u w:val="single"/>
              </w:rPr>
              <w:t>ROZDZIAŁ IX</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_Toc24975579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80" w:history="1">
            <w:r w:rsidRPr="00814851">
              <w:rPr>
                <w:rFonts w:ascii="Arial" w:eastAsia="Calibri" w:hAnsi="Arial" w:cs="Arial"/>
                <w:noProof/>
                <w:u w:val="single"/>
              </w:rPr>
              <w:t>System nagród i kar</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69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81" w:history="1">
            <w:r w:rsidRPr="00814851">
              <w:rPr>
                <w:rFonts w:ascii="Arial" w:eastAsia="Calibri" w:hAnsi="Arial" w:cs="Arial"/>
                <w:noProof/>
                <w:u w:val="single"/>
              </w:rPr>
              <w:t>RODZIAŁ X</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82" w:history="1">
            <w:r w:rsidRPr="00814851">
              <w:rPr>
                <w:rFonts w:ascii="Arial" w:eastAsia="Calibri" w:hAnsi="Arial" w:cs="Arial"/>
                <w:noProof/>
                <w:u w:val="single"/>
              </w:rPr>
              <w:t>Formy opieki i pomocy uczniom</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83" w:history="1">
            <w:r w:rsidRPr="00814851">
              <w:rPr>
                <w:rFonts w:ascii="Arial" w:eastAsia="Calibri" w:hAnsi="Arial" w:cs="Arial"/>
                <w:noProof/>
                <w:u w:val="single"/>
              </w:rPr>
              <w:t>ROZDZIAŁ XI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84" w:history="1">
            <w:r w:rsidRPr="00814851">
              <w:rPr>
                <w:rFonts w:ascii="Arial" w:eastAsia="Calibri" w:hAnsi="Arial" w:cs="Arial"/>
                <w:noProof/>
                <w:u w:val="single"/>
              </w:rPr>
              <w:t>Współpraca z poradnią psychologiczno-pedagogiczną</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85" w:history="1">
            <w:r w:rsidRPr="00814851">
              <w:rPr>
                <w:rFonts w:ascii="Arial" w:eastAsia="Calibri" w:hAnsi="Arial" w:cs="Arial"/>
                <w:noProof/>
                <w:u w:val="single"/>
              </w:rPr>
              <w:t>Współpraca z ośrodkiem pomocy społecznej</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86" w:history="1">
            <w:r w:rsidRPr="00814851">
              <w:rPr>
                <w:rFonts w:ascii="Arial" w:eastAsia="Calibri" w:hAnsi="Arial" w:cs="Arial"/>
                <w:noProof/>
                <w:u w:val="single"/>
              </w:rPr>
              <w:t>ROZDZIAŁ XII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87" w:history="1">
            <w:r w:rsidRPr="00814851">
              <w:rPr>
                <w:rFonts w:ascii="Arial" w:eastAsia="Calibri" w:hAnsi="Arial" w:cs="Arial"/>
                <w:noProof/>
                <w:u w:val="single"/>
              </w:rPr>
              <w:t>Programy nauczania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88" w:history="1">
            <w:r w:rsidRPr="00814851">
              <w:rPr>
                <w:rFonts w:ascii="Arial" w:eastAsia="Calibri" w:hAnsi="Arial" w:cs="Arial"/>
                <w:noProof/>
                <w:u w:val="single"/>
              </w:rPr>
              <w:t>Dodatkowe zajęcia szkolne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89" w:history="1">
            <w:r w:rsidRPr="00814851">
              <w:rPr>
                <w:rFonts w:ascii="Arial" w:eastAsia="Times New Roman" w:hAnsi="Arial" w:cs="Arial"/>
                <w:noProof/>
                <w:u w:val="single"/>
                <w:lang w:eastAsia="pl-PL"/>
              </w:rPr>
              <w:t>Indywidualny program lub tok nauki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_Toc24975589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90" w:history="1">
            <w:r w:rsidRPr="00814851">
              <w:rPr>
                <w:rFonts w:ascii="Arial" w:eastAsia="Calibri" w:hAnsi="Arial" w:cs="Arial"/>
                <w:noProof/>
                <w:u w:val="single"/>
              </w:rPr>
              <w:t>Nauczanie indywidualne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91" w:history="1">
            <w:r w:rsidRPr="00814851">
              <w:rPr>
                <w:rFonts w:ascii="Arial" w:eastAsia="Calibri" w:hAnsi="Arial" w:cs="Arial"/>
                <w:noProof/>
                <w:u w:val="single"/>
              </w:rPr>
              <w:t>Kształcenie specjalne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92" w:history="1">
            <w:r w:rsidRPr="00814851">
              <w:rPr>
                <w:rFonts w:ascii="Arial" w:eastAsia="Calibri" w:hAnsi="Arial" w:cs="Arial"/>
                <w:noProof/>
                <w:u w:val="single"/>
              </w:rPr>
              <w:t>Zajęcia poza terenem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93" w:history="1">
            <w:r w:rsidRPr="00814851">
              <w:rPr>
                <w:rFonts w:ascii="Arial" w:eastAsia="Calibri" w:hAnsi="Arial" w:cs="Arial"/>
                <w:noProof/>
                <w:u w:val="single"/>
              </w:rPr>
              <w:t>Porządek i dyscyplina pracy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94" w:history="1">
            <w:r w:rsidRPr="00814851">
              <w:rPr>
                <w:rFonts w:ascii="Arial" w:eastAsia="Calibri" w:hAnsi="Arial" w:cs="Arial"/>
                <w:noProof/>
                <w:u w:val="single"/>
              </w:rPr>
              <w:t>Nadzór nad pomieszczeniami szkoły, monitoring</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95" w:history="1">
            <w:r w:rsidRPr="00814851">
              <w:rPr>
                <w:rFonts w:ascii="Arial" w:eastAsia="Times New Roman" w:hAnsi="Arial" w:cs="Arial"/>
                <w:noProof/>
                <w:u w:val="single"/>
                <w:lang w:eastAsia="pl-PL"/>
              </w:rPr>
              <w:t>Wychowanie fizyczne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77</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596" w:history="1">
            <w:r w:rsidRPr="00814851">
              <w:rPr>
                <w:rFonts w:ascii="Arial" w:eastAsia="Calibri" w:hAnsi="Arial" w:cs="Arial"/>
                <w:noProof/>
                <w:u w:val="single"/>
              </w:rPr>
              <w:t>ROZDZIAŁ XIII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78</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597" w:history="1">
            <w:r w:rsidRPr="00814851">
              <w:rPr>
                <w:rFonts w:ascii="Arial" w:eastAsia="Times New Roman" w:hAnsi="Arial" w:cs="Arial"/>
                <w:noProof/>
                <w:u w:val="single"/>
                <w:lang w:eastAsia="pl-PL"/>
              </w:rPr>
              <w:t>Obowiązek szkolny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78</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98" w:history="1">
            <w:r w:rsidRPr="00814851">
              <w:rPr>
                <w:rFonts w:ascii="Arial" w:eastAsia="Times New Roman" w:hAnsi="Arial" w:cs="Arial"/>
                <w:noProof/>
                <w:u w:val="single"/>
                <w:lang w:eastAsia="pl-PL"/>
              </w:rPr>
              <w:t>Spełnianie i odroczenie rozpoczęcia spełniania obowiązku szkolnego</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78</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599" w:history="1">
            <w:r w:rsidRPr="00814851">
              <w:rPr>
                <w:rFonts w:ascii="Arial" w:eastAsia="Times New Roman" w:hAnsi="Arial" w:cs="Arial"/>
                <w:noProof/>
                <w:u w:val="single"/>
                <w:lang w:eastAsia="pl-PL"/>
              </w:rPr>
              <w:t>Spełnianie obowiązku szkolnego poza Szkołą</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_Toc24975599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79</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00" w:history="1">
            <w:r w:rsidRPr="00814851">
              <w:rPr>
                <w:rFonts w:ascii="Arial" w:eastAsia="Times New Roman" w:hAnsi="Arial" w:cs="Arial"/>
                <w:noProof/>
                <w:u w:val="single"/>
                <w:lang w:eastAsia="pl-PL"/>
              </w:rPr>
              <w:t>Odroczenie rozpoczęcia spełniania obowiązku szkolnego w przypadku dzieci z orzeczeniem o potrzebie kształcenia specjalnego</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01" w:history="1">
            <w:r w:rsidRPr="00814851">
              <w:rPr>
                <w:rFonts w:ascii="Arial" w:eastAsia="Times New Roman" w:hAnsi="Arial" w:cs="Arial"/>
                <w:noProof/>
                <w:u w:val="single"/>
                <w:lang w:eastAsia="pl-PL"/>
              </w:rPr>
              <w:t>Dowożenie dziecka do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81</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602" w:history="1">
            <w:r w:rsidRPr="00814851">
              <w:rPr>
                <w:rFonts w:ascii="Arial" w:eastAsia="Calibri" w:hAnsi="Arial" w:cs="Arial"/>
                <w:noProof/>
                <w:u w:val="single"/>
              </w:rPr>
              <w:t>ROZDZIAŁ XIV</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603" w:history="1">
            <w:r w:rsidRPr="00814851">
              <w:rPr>
                <w:rFonts w:ascii="Arial" w:eastAsia="Times New Roman" w:hAnsi="Arial" w:cs="Arial"/>
                <w:noProof/>
                <w:u w:val="single"/>
                <w:lang w:eastAsia="pl-PL"/>
              </w:rPr>
              <w:t>Postępowanie rekrutacyjne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04" w:history="1">
            <w:r w:rsidRPr="00814851">
              <w:rPr>
                <w:rFonts w:ascii="Arial" w:eastAsia="Times New Roman" w:hAnsi="Arial" w:cs="Arial"/>
                <w:noProof/>
                <w:u w:val="single"/>
                <w:lang w:eastAsia="pl-PL"/>
              </w:rPr>
              <w:t>Rekrutacja do pierwszych klas dzieci spoza obwodu</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82</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05" w:history="1">
            <w:r w:rsidRPr="00814851">
              <w:rPr>
                <w:rFonts w:ascii="Arial" w:eastAsia="Times New Roman" w:hAnsi="Arial" w:cs="Arial"/>
                <w:noProof/>
                <w:u w:val="single"/>
                <w:lang w:eastAsia="pl-PL"/>
              </w:rPr>
              <w:t>Zgłoszenie dziecka do pierwszej klasy Szkoły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06" w:history="1">
            <w:r w:rsidRPr="00814851">
              <w:rPr>
                <w:rFonts w:ascii="Arial" w:eastAsia="Times New Roman" w:hAnsi="Arial" w:cs="Arial"/>
                <w:noProof/>
                <w:u w:val="single"/>
                <w:lang w:eastAsia="pl-PL"/>
              </w:rPr>
              <w:t>Dane o dziecku przekazywane placówce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83</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07" w:history="1">
            <w:r w:rsidRPr="00814851">
              <w:rPr>
                <w:rFonts w:ascii="Arial" w:eastAsia="Times New Roman" w:hAnsi="Arial" w:cs="Arial"/>
                <w:noProof/>
                <w:u w:val="single"/>
                <w:lang w:eastAsia="pl-PL"/>
              </w:rPr>
              <w:t>Komisja rekrutacyjna</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_Toc24975607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08" w:history="1">
            <w:r w:rsidRPr="00814851">
              <w:rPr>
                <w:rFonts w:ascii="Arial" w:eastAsia="Times New Roman" w:hAnsi="Arial" w:cs="Arial"/>
                <w:noProof/>
                <w:u w:val="single"/>
                <w:lang w:eastAsia="pl-PL"/>
              </w:rPr>
              <w:t>Wyniki postępowania rekrutacyjnego; odwołanie od rozstrzygnięcia komisji rekrutacyjnej</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_Toc24975608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84</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09" w:history="1">
            <w:r w:rsidRPr="00814851">
              <w:rPr>
                <w:rFonts w:ascii="Arial" w:eastAsia="Times New Roman" w:hAnsi="Arial" w:cs="Arial"/>
                <w:noProof/>
                <w:u w:val="single"/>
                <w:lang w:eastAsia="pl-PL"/>
              </w:rPr>
              <w:t>Przechowywanie danych osobowych kandydatów i dokumentacji postępowania rekrutacyjnego</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_Toc24975609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10" w:history="1">
            <w:r w:rsidRPr="00814851">
              <w:rPr>
                <w:rFonts w:ascii="Arial" w:eastAsia="Times New Roman" w:hAnsi="Arial" w:cs="Arial"/>
                <w:noProof/>
                <w:u w:val="single"/>
                <w:lang w:eastAsia="pl-PL"/>
              </w:rPr>
              <w:t>Postępowanie uzupełniające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_Toc24975610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85</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611" w:history="1">
            <w:r w:rsidRPr="00814851">
              <w:rPr>
                <w:rFonts w:ascii="Arial" w:eastAsia="Calibri" w:hAnsi="Arial" w:cs="Arial"/>
                <w:noProof/>
                <w:u w:val="single"/>
              </w:rPr>
              <w:t>ROZDZIAŁ XV</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_Toc24975611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612" w:history="1">
            <w:r w:rsidRPr="00814851">
              <w:rPr>
                <w:rFonts w:ascii="Arial" w:eastAsia="Times New Roman" w:hAnsi="Arial" w:cs="Arial"/>
                <w:noProof/>
                <w:u w:val="single"/>
                <w:lang w:eastAsia="pl-PL"/>
              </w:rPr>
              <w:t>Eksperyment pedagogiczny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_Toc24975612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13" w:history="1">
            <w:r w:rsidRPr="00814851">
              <w:rPr>
                <w:rFonts w:ascii="Arial" w:eastAsia="Times New Roman" w:hAnsi="Arial" w:cs="Arial"/>
                <w:noProof/>
                <w:u w:val="single"/>
                <w:lang w:eastAsia="pl-PL"/>
              </w:rPr>
              <w:t>Nadzór nad działalnością szkoły w zakresie spraw finansowych  i administracyjnych</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_Toc24975613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220"/>
            <w:rPr>
              <w:rFonts w:ascii="Arial" w:eastAsia="Times New Roman" w:hAnsi="Arial" w:cs="Arial"/>
              <w:noProof/>
              <w:lang w:eastAsia="pl-PL"/>
            </w:rPr>
          </w:pPr>
          <w:hyperlink w:anchor="_Toc24975614" w:history="1">
            <w:r w:rsidRPr="00814851">
              <w:rPr>
                <w:rFonts w:ascii="Arial" w:eastAsia="Times New Roman" w:hAnsi="Arial" w:cs="Arial"/>
                <w:noProof/>
                <w:u w:val="single"/>
                <w:lang w:eastAsia="pl-PL"/>
              </w:rPr>
              <w:t>Jednolity strój szkolny</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_Toc24975614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86</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ind w:left="440"/>
            <w:rPr>
              <w:rFonts w:ascii="Arial" w:eastAsia="Times New Roman" w:hAnsi="Arial" w:cs="Arial"/>
              <w:noProof/>
              <w:lang w:eastAsia="pl-PL"/>
            </w:rPr>
          </w:pPr>
          <w:hyperlink w:anchor="_Toc24975615" w:history="1">
            <w:r w:rsidRPr="00814851">
              <w:rPr>
                <w:rFonts w:ascii="Arial" w:eastAsia="Calibri" w:hAnsi="Arial" w:cs="Arial"/>
                <w:noProof/>
                <w:u w:val="single"/>
              </w:rPr>
              <w:t>ROZDZIAŁ XVI</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_Toc24975615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87</w:t>
            </w:r>
            <w:r w:rsidRPr="00935ED7">
              <w:rPr>
                <w:rFonts w:ascii="Arial" w:eastAsia="Calibri" w:hAnsi="Arial" w:cs="Arial"/>
                <w:noProof/>
                <w:webHidden/>
              </w:rPr>
              <w:fldChar w:fldCharType="end"/>
            </w:r>
          </w:hyperlink>
        </w:p>
        <w:p w:rsidR="00935ED7" w:rsidRPr="00935ED7" w:rsidRDefault="00935ED7" w:rsidP="00935ED7">
          <w:pPr>
            <w:tabs>
              <w:tab w:val="right" w:leader="dot" w:pos="9062"/>
            </w:tabs>
            <w:spacing w:after="100" w:line="276" w:lineRule="auto"/>
            <w:rPr>
              <w:rFonts w:ascii="Arial" w:eastAsia="Times New Roman" w:hAnsi="Arial" w:cs="Arial"/>
              <w:noProof/>
              <w:lang w:eastAsia="pl-PL"/>
            </w:rPr>
          </w:pPr>
          <w:hyperlink w:anchor="_Toc24975616" w:history="1">
            <w:r w:rsidRPr="00814851">
              <w:rPr>
                <w:rFonts w:ascii="Arial" w:eastAsia="Calibri" w:hAnsi="Arial" w:cs="Arial"/>
                <w:noProof/>
                <w:u w:val="single"/>
              </w:rPr>
              <w:t>Postanowienia końcowe</w:t>
            </w:r>
            <w:r w:rsidRPr="00935ED7">
              <w:rPr>
                <w:rFonts w:ascii="Arial" w:eastAsia="Calibri" w:hAnsi="Arial" w:cs="Arial"/>
                <w:noProof/>
                <w:webHidden/>
              </w:rPr>
              <w:tab/>
            </w:r>
            <w:r w:rsidRPr="00935ED7">
              <w:rPr>
                <w:rFonts w:ascii="Arial" w:eastAsia="Calibri" w:hAnsi="Arial" w:cs="Arial"/>
                <w:noProof/>
                <w:webHidden/>
              </w:rPr>
              <w:fldChar w:fldCharType="begin"/>
            </w:r>
            <w:r w:rsidRPr="00935ED7">
              <w:rPr>
                <w:rFonts w:ascii="Arial" w:eastAsia="Calibri" w:hAnsi="Arial" w:cs="Arial"/>
                <w:noProof/>
                <w:webHidden/>
              </w:rPr>
              <w:instrText xml:space="preserve"> PAGEREF _Toc24975616 \h </w:instrText>
            </w:r>
            <w:r w:rsidRPr="00935ED7">
              <w:rPr>
                <w:rFonts w:ascii="Arial" w:eastAsia="Calibri" w:hAnsi="Arial" w:cs="Arial"/>
                <w:noProof/>
                <w:webHidden/>
              </w:rPr>
            </w:r>
            <w:r w:rsidRPr="00935ED7">
              <w:rPr>
                <w:rFonts w:ascii="Arial" w:eastAsia="Calibri" w:hAnsi="Arial" w:cs="Arial"/>
                <w:noProof/>
                <w:webHidden/>
              </w:rPr>
              <w:fldChar w:fldCharType="separate"/>
            </w:r>
            <w:r w:rsidR="00887440">
              <w:rPr>
                <w:rFonts w:ascii="Arial" w:eastAsia="Calibri" w:hAnsi="Arial" w:cs="Arial"/>
                <w:noProof/>
                <w:webHidden/>
              </w:rPr>
              <w:t>87</w:t>
            </w:r>
            <w:r w:rsidRPr="00935ED7">
              <w:rPr>
                <w:rFonts w:ascii="Arial" w:eastAsia="Calibri" w:hAnsi="Arial" w:cs="Arial"/>
                <w:noProof/>
                <w:webHidden/>
              </w:rPr>
              <w:fldChar w:fldCharType="end"/>
            </w:r>
          </w:hyperlink>
        </w:p>
        <w:p w:rsidR="00935ED7" w:rsidRPr="00935ED7" w:rsidRDefault="00935ED7" w:rsidP="00935ED7">
          <w:pPr>
            <w:spacing w:after="200" w:line="276" w:lineRule="auto"/>
            <w:rPr>
              <w:rFonts w:ascii="Arial" w:eastAsia="Calibri" w:hAnsi="Arial" w:cs="Arial"/>
            </w:rPr>
          </w:pPr>
          <w:r w:rsidRPr="00935ED7">
            <w:rPr>
              <w:rFonts w:ascii="Arial" w:eastAsia="Calibri" w:hAnsi="Arial" w:cs="Arial"/>
              <w:b/>
              <w:bCs/>
            </w:rPr>
            <w:fldChar w:fldCharType="end"/>
          </w:r>
        </w:p>
      </w:sdtContent>
    </w:sdt>
    <w:p w:rsidR="00935ED7" w:rsidRPr="00935ED7" w:rsidRDefault="00935ED7" w:rsidP="00814851">
      <w:pPr>
        <w:pStyle w:val="Nagwek1"/>
        <w:rPr>
          <w:rFonts w:eastAsia="Times New Roman"/>
          <w:lang w:eastAsia="pl-PL"/>
        </w:rPr>
      </w:pPr>
      <w:bookmarkStart w:id="0" w:name="_Toc24975517"/>
      <w:r w:rsidRPr="00935ED7">
        <w:rPr>
          <w:rFonts w:eastAsia="Times New Roman"/>
          <w:lang w:eastAsia="pl-PL"/>
        </w:rPr>
        <w:lastRenderedPageBreak/>
        <w:t>ROZDZIAŁ I</w:t>
      </w:r>
      <w:bookmarkEnd w:id="0"/>
    </w:p>
    <w:p w:rsidR="00935ED7" w:rsidRPr="00935ED7" w:rsidRDefault="00935ED7" w:rsidP="00814851">
      <w:pPr>
        <w:pStyle w:val="Nagwek2"/>
        <w:rPr>
          <w:rFonts w:eastAsia="Times New Roman"/>
        </w:rPr>
      </w:pPr>
      <w:bookmarkStart w:id="1" w:name="_Toc24975518"/>
      <w:r w:rsidRPr="00935ED7">
        <w:rPr>
          <w:rFonts w:eastAsia="Times New Roman"/>
        </w:rPr>
        <w:t>Postanowienia ogólne</w:t>
      </w:r>
      <w:bookmarkEnd w:id="1"/>
    </w:p>
    <w:p w:rsidR="00935ED7" w:rsidRPr="00935ED7" w:rsidRDefault="00935ED7" w:rsidP="00935ED7">
      <w:pPr>
        <w:spacing w:after="0" w:line="360" w:lineRule="auto"/>
        <w:jc w:val="center"/>
        <w:rPr>
          <w:rFonts w:ascii="Arial" w:eastAsia="Calibri" w:hAnsi="Arial" w:cs="Arial"/>
          <w:sz w:val="24"/>
        </w:rPr>
      </w:pPr>
      <w:r w:rsidRPr="00935ED7">
        <w:rPr>
          <w:rFonts w:ascii="Arial" w:eastAsia="Calibri" w:hAnsi="Arial" w:cs="Arial"/>
          <w:b/>
          <w:sz w:val="24"/>
        </w:rPr>
        <w:t>§1.</w:t>
      </w:r>
      <w:r w:rsidRPr="00935ED7">
        <w:rPr>
          <w:rFonts w:ascii="Arial" w:eastAsia="Calibri" w:hAnsi="Arial" w:cs="Arial"/>
          <w:sz w:val="24"/>
        </w:rPr>
        <w:t xml:space="preserve"> </w:t>
      </w:r>
    </w:p>
    <w:p w:rsidR="00935ED7" w:rsidRPr="00935ED7" w:rsidRDefault="00935ED7" w:rsidP="00935ED7">
      <w:pPr>
        <w:numPr>
          <w:ilvl w:val="0"/>
          <w:numId w:val="1"/>
        </w:numPr>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Podstawowa im. Orła Białego w Słotwinie</w:t>
      </w:r>
      <w:r w:rsidRPr="00935ED7">
        <w:rPr>
          <w:rFonts w:ascii="Arial" w:eastAsia="Arial Unicode MS" w:hAnsi="Arial" w:cs="Arial"/>
          <w:sz w:val="32"/>
          <w:szCs w:val="24"/>
          <w:lang w:eastAsia="ar-SA"/>
        </w:rPr>
        <w:t xml:space="preserve"> </w:t>
      </w:r>
      <w:r w:rsidRPr="00935ED7">
        <w:rPr>
          <w:rFonts w:ascii="Arial" w:eastAsia="Arial Unicode MS" w:hAnsi="Arial" w:cs="Arial"/>
          <w:sz w:val="24"/>
          <w:szCs w:val="24"/>
          <w:lang w:eastAsia="ar-SA"/>
        </w:rPr>
        <w:t>jest publiczną placówką oświatową prowadzoną przez Gminę Lipowa i wchodzącą w skład Zespołu Szkolno-Przedszkolnego w Słotwinie.</w:t>
      </w:r>
    </w:p>
    <w:p w:rsidR="00935ED7" w:rsidRPr="00935ED7" w:rsidRDefault="00935ED7" w:rsidP="00935ED7">
      <w:pPr>
        <w:numPr>
          <w:ilvl w:val="0"/>
          <w:numId w:val="1"/>
        </w:numPr>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Siedzibą Szkoły jest miejscowość</w:t>
      </w:r>
      <w:r w:rsidRPr="00935ED7">
        <w:rPr>
          <w:rFonts w:ascii="Arial" w:eastAsia="Arial Unicode MS" w:hAnsi="Arial" w:cs="Arial"/>
          <w:sz w:val="32"/>
          <w:szCs w:val="24"/>
          <w:lang w:eastAsia="ar-SA"/>
        </w:rPr>
        <w:t xml:space="preserve"> </w:t>
      </w:r>
      <w:r w:rsidRPr="00935ED7">
        <w:rPr>
          <w:rFonts w:ascii="Arial" w:eastAsia="Arial Unicode MS" w:hAnsi="Arial" w:cs="Arial"/>
          <w:sz w:val="24"/>
          <w:szCs w:val="24"/>
          <w:lang w:eastAsia="ar-SA"/>
        </w:rPr>
        <w:t>Słotwina w Gminie Lipowa.</w:t>
      </w:r>
    </w:p>
    <w:p w:rsidR="00935ED7" w:rsidRPr="00935ED7" w:rsidRDefault="00935ED7" w:rsidP="00935ED7">
      <w:pPr>
        <w:numPr>
          <w:ilvl w:val="0"/>
          <w:numId w:val="1"/>
        </w:numPr>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O ile nie wskazano w niniejszym Statucie inaczej, następujące terminy pisane dużą literą mają znaczenie:</w:t>
      </w:r>
    </w:p>
    <w:p w:rsidR="00935ED7" w:rsidRPr="00935ED7" w:rsidRDefault="00935ED7" w:rsidP="00935ED7">
      <w:pPr>
        <w:numPr>
          <w:ilvl w:val="0"/>
          <w:numId w:val="5"/>
        </w:numPr>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 oznacza Szkołę Podstawową im. Orła Białego</w:t>
      </w:r>
      <w:r w:rsidRPr="00935ED7">
        <w:rPr>
          <w:rFonts w:ascii="Arial" w:eastAsia="Arial Unicode MS" w:hAnsi="Arial" w:cs="Arial"/>
          <w:sz w:val="32"/>
          <w:szCs w:val="24"/>
          <w:lang w:eastAsia="ar-SA"/>
        </w:rPr>
        <w:t xml:space="preserve"> </w:t>
      </w:r>
      <w:r w:rsidRPr="00935ED7">
        <w:rPr>
          <w:rFonts w:ascii="Arial" w:eastAsia="Arial Unicode MS" w:hAnsi="Arial" w:cs="Arial"/>
          <w:sz w:val="24"/>
          <w:szCs w:val="24"/>
          <w:lang w:eastAsia="ar-SA"/>
        </w:rPr>
        <w:t>wchodzącą w skład Zespołu Szkolno-Przedszkolnego w Słotwinie;</w:t>
      </w:r>
    </w:p>
    <w:p w:rsidR="00935ED7" w:rsidRPr="00935ED7" w:rsidRDefault="00935ED7" w:rsidP="00935ED7">
      <w:pPr>
        <w:numPr>
          <w:ilvl w:val="0"/>
          <w:numId w:val="5"/>
        </w:numPr>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Dyrektor Szkoły – oznacza Dyrektora Zespołu Szkolno-Przedszkolnego w</w:t>
      </w:r>
      <w:r w:rsidRPr="00935ED7">
        <w:rPr>
          <w:rFonts w:ascii="Arial" w:eastAsia="Arial Unicode MS" w:hAnsi="Arial" w:cs="Arial"/>
          <w:sz w:val="32"/>
          <w:szCs w:val="24"/>
          <w:lang w:eastAsia="ar-SA"/>
        </w:rPr>
        <w:t xml:space="preserve"> </w:t>
      </w:r>
      <w:r w:rsidRPr="00935ED7">
        <w:rPr>
          <w:rFonts w:ascii="Arial" w:eastAsia="Arial Unicode MS" w:hAnsi="Arial" w:cs="Arial"/>
          <w:sz w:val="24"/>
          <w:szCs w:val="24"/>
          <w:lang w:eastAsia="ar-SA"/>
        </w:rPr>
        <w:t>Słotwinie.</w:t>
      </w:r>
    </w:p>
    <w:p w:rsidR="00935ED7" w:rsidRPr="00935ED7" w:rsidRDefault="00935ED7" w:rsidP="00935ED7">
      <w:pPr>
        <w:numPr>
          <w:ilvl w:val="0"/>
          <w:numId w:val="5"/>
        </w:numPr>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 xml:space="preserve">Rada Pedagogiczna – oznacza Radę Pedagogiczną Zespołu Szkolno-Przedszkolnego w Słotwinie. </w:t>
      </w:r>
    </w:p>
    <w:p w:rsidR="00935ED7" w:rsidRPr="00935ED7" w:rsidRDefault="00935ED7" w:rsidP="00935ED7">
      <w:pPr>
        <w:numPr>
          <w:ilvl w:val="0"/>
          <w:numId w:val="5"/>
        </w:numPr>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Rada Rodziców – oznacza Radę Rodziców Zespołu Szkolno-Przedszkolnego w Słotwinie</w:t>
      </w:r>
    </w:p>
    <w:p w:rsidR="00935ED7" w:rsidRPr="00935ED7" w:rsidRDefault="00935ED7" w:rsidP="00935ED7">
      <w:pPr>
        <w:numPr>
          <w:ilvl w:val="0"/>
          <w:numId w:val="5"/>
        </w:numPr>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Samorząd Uczniowski – oznacza Samorząd Uczniowski Zespołu Szkolno-Przedszkolnego w</w:t>
      </w:r>
      <w:r w:rsidRPr="00935ED7">
        <w:rPr>
          <w:rFonts w:ascii="Arial" w:eastAsia="Arial Unicode MS" w:hAnsi="Arial" w:cs="Arial"/>
          <w:sz w:val="32"/>
          <w:szCs w:val="24"/>
          <w:lang w:eastAsia="ar-SA"/>
        </w:rPr>
        <w:t xml:space="preserve"> </w:t>
      </w:r>
      <w:r w:rsidRPr="00935ED7">
        <w:rPr>
          <w:rFonts w:ascii="Arial" w:eastAsia="Arial Unicode MS" w:hAnsi="Arial" w:cs="Arial"/>
          <w:sz w:val="24"/>
          <w:szCs w:val="24"/>
          <w:lang w:eastAsia="ar-SA"/>
        </w:rPr>
        <w:t>Słotwinie.</w:t>
      </w:r>
      <w:r w:rsidRPr="00935ED7">
        <w:rPr>
          <w:rFonts w:ascii="Arial" w:eastAsia="Arial Unicode MS" w:hAnsi="Arial" w:cs="Arial"/>
          <w:sz w:val="32"/>
          <w:szCs w:val="24"/>
          <w:lang w:eastAsia="ar-SA"/>
        </w:rPr>
        <w:t xml:space="preserve"> </w:t>
      </w:r>
    </w:p>
    <w:p w:rsidR="00935ED7" w:rsidRPr="00935ED7" w:rsidRDefault="00935ED7" w:rsidP="00935ED7">
      <w:pPr>
        <w:numPr>
          <w:ilvl w:val="0"/>
          <w:numId w:val="5"/>
        </w:numPr>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Pracownik – należy przez to rozumieć pracownika Zespołu Szkolno-Przedszkolny w Słotwinie;</w:t>
      </w:r>
    </w:p>
    <w:p w:rsidR="00935ED7" w:rsidRPr="00935ED7" w:rsidRDefault="00935ED7" w:rsidP="00935ED7">
      <w:pPr>
        <w:numPr>
          <w:ilvl w:val="0"/>
          <w:numId w:val="5"/>
        </w:numPr>
        <w:spacing w:after="0" w:line="360" w:lineRule="auto"/>
        <w:rPr>
          <w:rFonts w:ascii="Arial" w:eastAsia="Arial Unicode MS" w:hAnsi="Arial" w:cs="Arial"/>
          <w:sz w:val="24"/>
          <w:szCs w:val="24"/>
          <w:lang w:eastAsia="ar-SA"/>
        </w:rPr>
      </w:pPr>
      <w:r w:rsidRPr="00935ED7">
        <w:rPr>
          <w:rFonts w:ascii="Arial" w:eastAsia="Arial Unicode MS" w:hAnsi="Arial" w:cs="Arial"/>
          <w:sz w:val="24"/>
          <w:szCs w:val="24"/>
          <w:lang w:eastAsia="ar-SA"/>
        </w:rPr>
        <w:t>Gmina – oznacza Gminę Lipowa z siedzibą w Lipowej;</w:t>
      </w:r>
    </w:p>
    <w:p w:rsidR="00935ED7" w:rsidRPr="00935ED7" w:rsidRDefault="00935ED7" w:rsidP="00935ED7">
      <w:pPr>
        <w:numPr>
          <w:ilvl w:val="0"/>
          <w:numId w:val="5"/>
        </w:numPr>
        <w:spacing w:before="100" w:after="100" w:line="360" w:lineRule="auto"/>
        <w:rPr>
          <w:rFonts w:ascii="Arial" w:eastAsia="Arial Unicode MS" w:hAnsi="Arial" w:cs="Arial"/>
          <w:sz w:val="24"/>
          <w:szCs w:val="24"/>
          <w:lang w:eastAsia="ar-SA"/>
        </w:rPr>
      </w:pPr>
      <w:r w:rsidRPr="00935ED7">
        <w:rPr>
          <w:rFonts w:ascii="Arial" w:eastAsia="Arial Unicode MS" w:hAnsi="Arial" w:cs="Arial"/>
          <w:sz w:val="24"/>
          <w:szCs w:val="24"/>
          <w:lang w:eastAsia="ar-SA"/>
        </w:rPr>
        <w:t>Organ prowadzący – oznacza Gminę Lipowa.</w:t>
      </w:r>
    </w:p>
    <w:p w:rsidR="00935ED7" w:rsidRPr="00935ED7" w:rsidRDefault="00935ED7" w:rsidP="00935ED7">
      <w:pPr>
        <w:suppressAutoHyphens/>
        <w:spacing w:before="100" w:after="100" w:line="360" w:lineRule="auto"/>
        <w:jc w:val="center"/>
        <w:rPr>
          <w:rFonts w:ascii="Arial" w:eastAsia="Arial Unicode MS" w:hAnsi="Arial" w:cs="Arial"/>
          <w:b/>
          <w:sz w:val="24"/>
          <w:szCs w:val="24"/>
          <w:lang w:eastAsia="ar-SA"/>
        </w:rPr>
      </w:pPr>
      <w:r w:rsidRPr="00935ED7">
        <w:rPr>
          <w:rFonts w:ascii="Arial" w:eastAsia="Arial Unicode MS" w:hAnsi="Arial" w:cs="Arial"/>
          <w:b/>
          <w:sz w:val="24"/>
          <w:szCs w:val="24"/>
          <w:lang w:eastAsia="ar-SA"/>
        </w:rPr>
        <w:t>§2.</w:t>
      </w:r>
    </w:p>
    <w:p w:rsidR="00935ED7" w:rsidRPr="00935ED7" w:rsidRDefault="00935ED7" w:rsidP="00935ED7">
      <w:pPr>
        <w:numPr>
          <w:ilvl w:val="0"/>
          <w:numId w:val="2"/>
        </w:numPr>
        <w:spacing w:after="10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Organem prowadzącym Szkołę jest Gmina Lipowa.</w:t>
      </w:r>
    </w:p>
    <w:p w:rsidR="00935ED7" w:rsidRPr="00935ED7" w:rsidRDefault="00935ED7" w:rsidP="00935ED7">
      <w:pPr>
        <w:numPr>
          <w:ilvl w:val="0"/>
          <w:numId w:val="2"/>
        </w:numPr>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 xml:space="preserve">Nadzór pedagogiczny nad Szkołą sprawuje Śląski Kurator Oświaty w Katowicach. </w:t>
      </w:r>
    </w:p>
    <w:p w:rsidR="00935ED7" w:rsidRPr="00935ED7" w:rsidRDefault="00935ED7" w:rsidP="00935ED7">
      <w:pPr>
        <w:numPr>
          <w:ilvl w:val="0"/>
          <w:numId w:val="2"/>
        </w:numPr>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Podstawowa im. Orła Białego posiada własny sztandar i hymn, którym jest utwór „Tylko dla orłów” Andrzeja Mogielnickiego. W skład pocztu sztandarowego wchodzą:</w:t>
      </w:r>
    </w:p>
    <w:p w:rsidR="00935ED7" w:rsidRPr="00935ED7" w:rsidRDefault="00935ED7" w:rsidP="00935ED7">
      <w:pPr>
        <w:numPr>
          <w:ilvl w:val="0"/>
          <w:numId w:val="3"/>
        </w:numPr>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chorąży - uczeń klasy VII, VIII;</w:t>
      </w:r>
    </w:p>
    <w:p w:rsidR="00935ED7" w:rsidRPr="00935ED7" w:rsidRDefault="00935ED7" w:rsidP="00935ED7">
      <w:pPr>
        <w:numPr>
          <w:ilvl w:val="0"/>
          <w:numId w:val="3"/>
        </w:numPr>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asysta – uczennice klasy IV-VI.</w:t>
      </w:r>
    </w:p>
    <w:p w:rsidR="00935ED7" w:rsidRPr="00935ED7" w:rsidRDefault="00935ED7" w:rsidP="00935ED7">
      <w:pPr>
        <w:numPr>
          <w:ilvl w:val="0"/>
          <w:numId w:val="2"/>
        </w:numPr>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Chorąży i asysta powinny być ubrani odświętnie: chorąży – ciemny garnitur i białą koszulę, asysta – białe bluzki i ciemne spódnice.</w:t>
      </w:r>
    </w:p>
    <w:p w:rsidR="00935ED7" w:rsidRPr="00935ED7" w:rsidRDefault="00935ED7" w:rsidP="00935ED7">
      <w:pPr>
        <w:spacing w:after="200" w:line="360" w:lineRule="auto"/>
        <w:jc w:val="center"/>
        <w:rPr>
          <w:rFonts w:ascii="Arial" w:eastAsia="Calibri" w:hAnsi="Arial" w:cs="Arial"/>
          <w:b/>
          <w:sz w:val="24"/>
        </w:rPr>
      </w:pPr>
      <w:r w:rsidRPr="00935ED7">
        <w:rPr>
          <w:rFonts w:ascii="Arial" w:eastAsia="Calibri" w:hAnsi="Arial" w:cs="Arial"/>
          <w:b/>
          <w:sz w:val="24"/>
        </w:rPr>
        <w:lastRenderedPageBreak/>
        <w:t>§3.</w:t>
      </w:r>
    </w:p>
    <w:p w:rsidR="00935ED7" w:rsidRPr="00935ED7" w:rsidRDefault="00935ED7" w:rsidP="00935ED7">
      <w:pPr>
        <w:spacing w:after="200" w:line="360" w:lineRule="auto"/>
        <w:rPr>
          <w:rFonts w:ascii="Arial" w:eastAsia="Calibri" w:hAnsi="Arial" w:cs="Arial"/>
          <w:sz w:val="24"/>
        </w:rPr>
      </w:pPr>
      <w:r w:rsidRPr="00935ED7">
        <w:rPr>
          <w:rFonts w:ascii="Arial" w:eastAsia="Calibri" w:hAnsi="Arial" w:cs="Arial"/>
          <w:sz w:val="24"/>
        </w:rPr>
        <w:t>Szkoła używa następujących pieczęci:</w:t>
      </w:r>
    </w:p>
    <w:p w:rsidR="00935ED7" w:rsidRPr="00935ED7" w:rsidRDefault="00935ED7" w:rsidP="00935ED7">
      <w:pPr>
        <w:numPr>
          <w:ilvl w:val="0"/>
          <w:numId w:val="4"/>
        </w:numPr>
        <w:spacing w:after="0" w:line="360" w:lineRule="auto"/>
        <w:ind w:left="567" w:hanging="283"/>
        <w:contextualSpacing/>
        <w:rPr>
          <w:rFonts w:ascii="Arial" w:eastAsia="Calibri" w:hAnsi="Arial" w:cs="Arial"/>
          <w:sz w:val="24"/>
        </w:rPr>
      </w:pPr>
      <w:r w:rsidRPr="00935ED7">
        <w:rPr>
          <w:rFonts w:ascii="Arial" w:eastAsia="Calibri" w:hAnsi="Arial" w:cs="Arial"/>
          <w:sz w:val="24"/>
        </w:rPr>
        <w:t>Pieczęć urzędowa:</w:t>
      </w:r>
    </w:p>
    <w:p w:rsidR="00935ED7" w:rsidRPr="00935ED7" w:rsidRDefault="00935ED7" w:rsidP="00935ED7">
      <w:pPr>
        <w:suppressAutoHyphens/>
        <w:spacing w:after="0" w:line="360" w:lineRule="auto"/>
        <w:jc w:val="center"/>
        <w:rPr>
          <w:rFonts w:ascii="Arial" w:eastAsia="Arial Unicode MS" w:hAnsi="Arial" w:cs="Arial"/>
          <w:b/>
          <w:sz w:val="20"/>
          <w:szCs w:val="24"/>
          <w:lang w:eastAsia="ar-SA"/>
        </w:rPr>
      </w:pPr>
      <w:r w:rsidRPr="00935ED7">
        <w:rPr>
          <w:rFonts w:ascii="Arial" w:eastAsia="Arial Unicode MS" w:hAnsi="Arial" w:cs="Arial"/>
          <w:b/>
          <w:sz w:val="20"/>
          <w:szCs w:val="24"/>
          <w:lang w:eastAsia="ar-SA"/>
        </w:rPr>
        <w:t>ZESPÓŁ SZKOLNO-PRZEDSZKOLNY W SŁOTWINIE</w:t>
      </w:r>
    </w:p>
    <w:p w:rsidR="00935ED7" w:rsidRPr="00935ED7" w:rsidRDefault="00935ED7" w:rsidP="00935ED7">
      <w:pPr>
        <w:suppressAutoHyphens/>
        <w:spacing w:after="0" w:line="360" w:lineRule="auto"/>
        <w:jc w:val="center"/>
        <w:rPr>
          <w:rFonts w:ascii="Arial" w:eastAsia="Arial Unicode MS" w:hAnsi="Arial" w:cs="Arial"/>
          <w:sz w:val="20"/>
          <w:szCs w:val="24"/>
          <w:lang w:eastAsia="ar-SA"/>
        </w:rPr>
      </w:pPr>
      <w:r w:rsidRPr="00935ED7">
        <w:rPr>
          <w:rFonts w:ascii="Arial" w:eastAsia="Arial Unicode MS" w:hAnsi="Arial" w:cs="Arial"/>
          <w:b/>
          <w:sz w:val="20"/>
          <w:szCs w:val="24"/>
          <w:lang w:eastAsia="ar-SA"/>
        </w:rPr>
        <w:t>SZKOŁA PODSTAWOWA IM. ORŁA BIAŁEGO</w:t>
      </w:r>
      <w:r w:rsidRPr="00935ED7">
        <w:rPr>
          <w:rFonts w:ascii="Arial" w:eastAsia="Arial Unicode MS" w:hAnsi="Arial" w:cs="Arial"/>
          <w:b/>
          <w:sz w:val="20"/>
          <w:szCs w:val="24"/>
          <w:lang w:eastAsia="ar-SA"/>
        </w:rPr>
        <w:br/>
        <w:t xml:space="preserve">W SŁOTWINIE </w:t>
      </w:r>
      <w:r w:rsidRPr="00935ED7">
        <w:rPr>
          <w:rFonts w:ascii="Arial" w:eastAsia="Arial Unicode MS" w:hAnsi="Arial" w:cs="Arial"/>
          <w:sz w:val="20"/>
          <w:szCs w:val="24"/>
          <w:lang w:eastAsia="ar-SA"/>
        </w:rPr>
        <w:br/>
        <w:t xml:space="preserve">UL. Ks. Ferdynanda </w:t>
      </w:r>
      <w:proofErr w:type="spellStart"/>
      <w:r w:rsidRPr="00935ED7">
        <w:rPr>
          <w:rFonts w:ascii="Arial" w:eastAsia="Arial Unicode MS" w:hAnsi="Arial" w:cs="Arial"/>
          <w:sz w:val="20"/>
          <w:szCs w:val="24"/>
          <w:lang w:eastAsia="ar-SA"/>
        </w:rPr>
        <w:t>Sznajdrowicza</w:t>
      </w:r>
      <w:proofErr w:type="spellEnd"/>
      <w:r w:rsidRPr="00935ED7">
        <w:rPr>
          <w:rFonts w:ascii="Arial" w:eastAsia="Arial Unicode MS" w:hAnsi="Arial" w:cs="Arial"/>
          <w:sz w:val="20"/>
          <w:szCs w:val="24"/>
          <w:lang w:eastAsia="ar-SA"/>
        </w:rPr>
        <w:t xml:space="preserve"> 11, </w:t>
      </w:r>
    </w:p>
    <w:p w:rsidR="00935ED7" w:rsidRPr="00935ED7" w:rsidRDefault="00935ED7" w:rsidP="00935ED7">
      <w:pPr>
        <w:suppressAutoHyphens/>
        <w:spacing w:after="0" w:line="360" w:lineRule="auto"/>
        <w:jc w:val="center"/>
        <w:rPr>
          <w:rFonts w:ascii="Arial" w:eastAsia="Arial Unicode MS" w:hAnsi="Arial" w:cs="Arial"/>
          <w:sz w:val="20"/>
          <w:szCs w:val="24"/>
          <w:lang w:eastAsia="ar-SA"/>
        </w:rPr>
      </w:pPr>
      <w:r w:rsidRPr="00935ED7">
        <w:rPr>
          <w:rFonts w:ascii="Arial" w:eastAsia="Arial Unicode MS" w:hAnsi="Arial" w:cs="Arial"/>
          <w:sz w:val="20"/>
          <w:szCs w:val="24"/>
          <w:lang w:eastAsia="ar-SA"/>
        </w:rPr>
        <w:t xml:space="preserve">34-324 LIPOWA, </w:t>
      </w:r>
    </w:p>
    <w:p w:rsidR="00935ED7" w:rsidRPr="00935ED7" w:rsidRDefault="00935ED7" w:rsidP="00935ED7">
      <w:pPr>
        <w:suppressAutoHyphens/>
        <w:spacing w:after="0" w:line="360" w:lineRule="auto"/>
        <w:jc w:val="center"/>
        <w:rPr>
          <w:rFonts w:ascii="Arial" w:eastAsia="Arial Unicode MS" w:hAnsi="Arial" w:cs="Arial"/>
          <w:sz w:val="20"/>
          <w:szCs w:val="24"/>
          <w:lang w:eastAsia="ar-SA"/>
        </w:rPr>
      </w:pPr>
      <w:r w:rsidRPr="00935ED7">
        <w:rPr>
          <w:rFonts w:ascii="Arial" w:eastAsia="Arial Unicode MS" w:hAnsi="Arial" w:cs="Arial"/>
          <w:sz w:val="20"/>
          <w:szCs w:val="24"/>
          <w:lang w:eastAsia="ar-SA"/>
        </w:rPr>
        <w:t>NIP:, REGON: 243012058</w:t>
      </w:r>
    </w:p>
    <w:p w:rsidR="00935ED7" w:rsidRPr="00935ED7" w:rsidRDefault="00935ED7" w:rsidP="00935ED7">
      <w:pPr>
        <w:spacing w:after="200" w:line="360" w:lineRule="auto"/>
        <w:jc w:val="center"/>
        <w:rPr>
          <w:rFonts w:ascii="Arial" w:eastAsia="Calibri" w:hAnsi="Arial" w:cs="Arial"/>
          <w:sz w:val="20"/>
        </w:rPr>
      </w:pPr>
      <w:r w:rsidRPr="00935ED7">
        <w:rPr>
          <w:rFonts w:ascii="Arial" w:eastAsia="Calibri" w:hAnsi="Arial" w:cs="Arial"/>
          <w:sz w:val="20"/>
        </w:rPr>
        <w:t>TEL/FAX.: 033 867 13 25</w:t>
      </w:r>
    </w:p>
    <w:p w:rsidR="00935ED7" w:rsidRPr="00935ED7" w:rsidRDefault="00935ED7" w:rsidP="00935ED7">
      <w:pPr>
        <w:numPr>
          <w:ilvl w:val="0"/>
          <w:numId w:val="4"/>
        </w:numPr>
        <w:spacing w:after="200" w:line="360" w:lineRule="auto"/>
        <w:ind w:left="567" w:hanging="283"/>
        <w:contextualSpacing/>
        <w:rPr>
          <w:rFonts w:ascii="Arial" w:eastAsia="Calibri" w:hAnsi="Arial" w:cs="Arial"/>
          <w:sz w:val="24"/>
        </w:rPr>
      </w:pPr>
      <w:r w:rsidRPr="00935ED7">
        <w:rPr>
          <w:rFonts w:ascii="Arial" w:eastAsia="Calibri" w:hAnsi="Arial" w:cs="Arial"/>
          <w:sz w:val="24"/>
        </w:rPr>
        <w:t>Stempel okrągły używany do pieczętowania świadectw szkolnych;</w:t>
      </w:r>
    </w:p>
    <w:p w:rsidR="00935ED7" w:rsidRPr="00935ED7" w:rsidRDefault="00935ED7" w:rsidP="00935ED7">
      <w:pPr>
        <w:numPr>
          <w:ilvl w:val="0"/>
          <w:numId w:val="4"/>
        </w:numPr>
        <w:spacing w:after="0" w:line="360" w:lineRule="auto"/>
        <w:ind w:left="567" w:hanging="283"/>
        <w:contextualSpacing/>
        <w:rPr>
          <w:rFonts w:ascii="Arial" w:eastAsia="Calibri" w:hAnsi="Arial" w:cs="Arial"/>
          <w:sz w:val="24"/>
        </w:rPr>
      </w:pPr>
      <w:r w:rsidRPr="00935ED7">
        <w:rPr>
          <w:rFonts w:ascii="Arial" w:eastAsia="Calibri" w:hAnsi="Arial" w:cs="Arial"/>
          <w:sz w:val="24"/>
        </w:rPr>
        <w:t>Stempel okrągły używany do pieczętowania legitymacji szkolnych.</w:t>
      </w:r>
    </w:p>
    <w:p w:rsidR="00935ED7" w:rsidRPr="00935ED7" w:rsidRDefault="00935ED7" w:rsidP="00814851">
      <w:pPr>
        <w:spacing w:before="100" w:beforeAutospacing="1" w:after="100" w:afterAutospacing="1" w:line="360" w:lineRule="auto"/>
        <w:outlineLvl w:val="2"/>
        <w:rPr>
          <w:rFonts w:ascii="Arial" w:eastAsia="Times New Roman" w:hAnsi="Arial" w:cs="Arial"/>
          <w:b/>
          <w:bCs/>
          <w:sz w:val="27"/>
          <w:szCs w:val="27"/>
          <w:lang w:eastAsia="pl-PL"/>
        </w:rPr>
      </w:pPr>
      <w:bookmarkStart w:id="2" w:name="_Toc24975519"/>
      <w:r w:rsidRPr="00935ED7">
        <w:rPr>
          <w:rFonts w:ascii="Arial" w:eastAsia="Times New Roman" w:hAnsi="Arial" w:cs="Arial"/>
          <w:b/>
          <w:bCs/>
          <w:sz w:val="27"/>
          <w:szCs w:val="27"/>
          <w:lang w:eastAsia="pl-PL"/>
        </w:rPr>
        <w:t>ROZDZIAŁ II</w:t>
      </w:r>
      <w:bookmarkEnd w:id="2"/>
    </w:p>
    <w:p w:rsidR="00935ED7" w:rsidRPr="00935ED7" w:rsidRDefault="00935ED7" w:rsidP="00814851">
      <w:pPr>
        <w:keepNext/>
        <w:keepLines/>
        <w:spacing w:after="0" w:line="360" w:lineRule="auto"/>
        <w:outlineLvl w:val="0"/>
        <w:rPr>
          <w:rFonts w:ascii="Arial" w:eastAsia="Times New Roman" w:hAnsi="Arial" w:cs="Arial"/>
          <w:b/>
          <w:bCs/>
          <w:sz w:val="28"/>
          <w:szCs w:val="28"/>
        </w:rPr>
      </w:pPr>
      <w:bookmarkStart w:id="3" w:name="_Toc24975520"/>
      <w:r w:rsidRPr="00935ED7">
        <w:rPr>
          <w:rFonts w:ascii="Arial" w:eastAsia="Times New Roman" w:hAnsi="Arial" w:cs="Arial"/>
          <w:b/>
          <w:bCs/>
          <w:sz w:val="28"/>
          <w:szCs w:val="28"/>
        </w:rPr>
        <w:t>Cele i zadania Szkoły</w:t>
      </w:r>
      <w:bookmarkEnd w:id="3"/>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 xml:space="preserve">§4. </w:t>
      </w:r>
    </w:p>
    <w:p w:rsidR="00935ED7" w:rsidRPr="00935ED7" w:rsidRDefault="00935ED7" w:rsidP="00935ED7">
      <w:pPr>
        <w:numPr>
          <w:ilvl w:val="1"/>
          <w:numId w:val="3"/>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Szkoła dąży do zapewnienia warunków wszechstronnego rozwoju uczniów, osiąganego poprzez harmonijną realizację zadań w zakresie nauczania, kształcenia umiejętności oraz wychowania, z uwzględnieniem zasad bezpieczeństwa, a także zasad promocji i ochrony zdrowia. Spełnienie celu, o którym mowa jest wyżej  następuje w szczególności poprzez:</w:t>
      </w:r>
    </w:p>
    <w:p w:rsidR="00935ED7" w:rsidRPr="00935ED7" w:rsidRDefault="00935ED7" w:rsidP="00935ED7">
      <w:pPr>
        <w:numPr>
          <w:ilvl w:val="0"/>
          <w:numId w:val="44"/>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prowadzenie dziecka do nabywania i rozwijania umiejętności wypowiadania się, czytania i pisania, wykonywania elementarnych działań arytmetycznych, posługiwania się prostymi narzędziami oraz kształtowania nawyków społecznego współżycia;</w:t>
      </w:r>
    </w:p>
    <w:p w:rsidR="00935ED7" w:rsidRPr="00935ED7" w:rsidRDefault="00935ED7" w:rsidP="00935ED7">
      <w:pPr>
        <w:numPr>
          <w:ilvl w:val="0"/>
          <w:numId w:val="44"/>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rozwijanie możliwości poznawczych uczniów, tak aby mogli oni przechodzić od dziecięcego do bardziej dojrzałego i uporządkowanego rozumienia świata;</w:t>
      </w:r>
    </w:p>
    <w:p w:rsidR="00935ED7" w:rsidRPr="00935ED7" w:rsidRDefault="00935ED7" w:rsidP="00935ED7">
      <w:pPr>
        <w:numPr>
          <w:ilvl w:val="0"/>
          <w:numId w:val="44"/>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kształtowanie potrzeby i umiejętności dbania o własne ciało, zdrowie i sprawność fizyczną;</w:t>
      </w:r>
    </w:p>
    <w:p w:rsidR="00935ED7" w:rsidRPr="00935ED7" w:rsidRDefault="00935ED7" w:rsidP="00935ED7">
      <w:pPr>
        <w:numPr>
          <w:ilvl w:val="0"/>
          <w:numId w:val="44"/>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wyrabianie czujności wobec zagrożeń dla zdrowia fizycznego i psychicznego;</w:t>
      </w:r>
    </w:p>
    <w:p w:rsidR="00935ED7" w:rsidRPr="00935ED7" w:rsidRDefault="00935ED7" w:rsidP="00935ED7">
      <w:pPr>
        <w:numPr>
          <w:ilvl w:val="0"/>
          <w:numId w:val="44"/>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wzmacnianie poczucia tożsamości kulturowej, historycznej, etnicznej i narodowej;</w:t>
      </w:r>
    </w:p>
    <w:p w:rsidR="00935ED7" w:rsidRPr="00935ED7" w:rsidRDefault="00935ED7" w:rsidP="00935ED7">
      <w:pPr>
        <w:numPr>
          <w:ilvl w:val="0"/>
          <w:numId w:val="44"/>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lastRenderedPageBreak/>
        <w:t>stwarzanie warunków do rozwoju wyobraźni i ekspresji werbalnej, plastycznej, muzycznej i ruchowej;</w:t>
      </w:r>
    </w:p>
    <w:p w:rsidR="00935ED7" w:rsidRPr="00935ED7" w:rsidRDefault="00935ED7" w:rsidP="00935ED7">
      <w:pPr>
        <w:numPr>
          <w:ilvl w:val="0"/>
          <w:numId w:val="44"/>
        </w:numPr>
        <w:autoSpaceDE w:val="0"/>
        <w:autoSpaceDN w:val="0"/>
        <w:adjustRightInd w:val="0"/>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wzmacnianie wiary dziecka we własne siły i zdolności;</w:t>
      </w:r>
    </w:p>
    <w:p w:rsidR="00935ED7" w:rsidRPr="00935ED7" w:rsidRDefault="00935ED7" w:rsidP="00935ED7">
      <w:pPr>
        <w:numPr>
          <w:ilvl w:val="1"/>
          <w:numId w:val="3"/>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Szkoła realizuje także cele systemu oświaty, o których mowa jest w art. 1 ustawy z dnia 14 grudnia 2016 r. Prawo oświatowe (Dz.U. z 2017 r. poz. 59 z późn.zm.) zapewniając w szczególności:</w:t>
      </w:r>
    </w:p>
    <w:p w:rsidR="00935ED7" w:rsidRPr="00935ED7" w:rsidRDefault="00935ED7" w:rsidP="00935ED7">
      <w:pPr>
        <w:numPr>
          <w:ilvl w:val="0"/>
          <w:numId w:val="6"/>
        </w:numPr>
        <w:spacing w:after="0" w:line="360" w:lineRule="auto"/>
        <w:ind w:left="567" w:hanging="283"/>
        <w:contextualSpacing/>
        <w:jc w:val="both"/>
        <w:rPr>
          <w:rFonts w:ascii="Arial" w:eastAsia="Calibri" w:hAnsi="Arial" w:cs="Arial"/>
          <w:sz w:val="24"/>
          <w:szCs w:val="24"/>
        </w:rPr>
      </w:pPr>
      <w:r w:rsidRPr="00935ED7">
        <w:rPr>
          <w:rFonts w:ascii="Arial" w:eastAsia="Times New Roman" w:hAnsi="Arial" w:cs="Arial"/>
          <w:sz w:val="24"/>
          <w:szCs w:val="24"/>
          <w:lang w:eastAsia="pl-PL"/>
        </w:rPr>
        <w:t xml:space="preserve">realizację </w:t>
      </w:r>
      <w:r w:rsidRPr="00935ED7">
        <w:rPr>
          <w:rFonts w:ascii="Arial" w:eastAsia="Times New Roman" w:hAnsi="Arial" w:cs="Arial"/>
          <w:iCs/>
          <w:sz w:val="24"/>
          <w:szCs w:val="24"/>
          <w:lang w:eastAsia="pl-PL"/>
        </w:rPr>
        <w:t>prawa</w:t>
      </w:r>
      <w:r w:rsidRPr="00935ED7">
        <w:rPr>
          <w:rFonts w:ascii="Arial" w:eastAsia="Times New Roman" w:hAnsi="Arial" w:cs="Arial"/>
          <w:sz w:val="24"/>
          <w:szCs w:val="24"/>
          <w:lang w:eastAsia="pl-PL"/>
        </w:rPr>
        <w:t xml:space="preserve"> każdego obywatela Rzeczypospolitej Polskiej do kształcenia się oraz </w:t>
      </w:r>
      <w:r w:rsidRPr="00935ED7">
        <w:rPr>
          <w:rFonts w:ascii="Arial" w:eastAsia="Times New Roman" w:hAnsi="Arial" w:cs="Arial"/>
          <w:iCs/>
          <w:sz w:val="24"/>
          <w:szCs w:val="24"/>
          <w:lang w:eastAsia="pl-PL"/>
        </w:rPr>
        <w:t>prawa</w:t>
      </w:r>
      <w:r w:rsidRPr="00935ED7">
        <w:rPr>
          <w:rFonts w:ascii="Arial" w:eastAsia="Times New Roman" w:hAnsi="Arial" w:cs="Arial"/>
          <w:sz w:val="24"/>
          <w:szCs w:val="24"/>
          <w:lang w:eastAsia="pl-PL"/>
        </w:rPr>
        <w:t xml:space="preserve"> dzieci i młodzieży do wychowania i opieki, odpowiednich do wieku i osiągniętego rozwoju;</w:t>
      </w:r>
    </w:p>
    <w:p w:rsidR="00935ED7" w:rsidRPr="00935ED7" w:rsidRDefault="00935ED7" w:rsidP="00935ED7">
      <w:pPr>
        <w:numPr>
          <w:ilvl w:val="0"/>
          <w:numId w:val="6"/>
        </w:numPr>
        <w:spacing w:after="0" w:line="360" w:lineRule="auto"/>
        <w:ind w:left="567" w:hanging="283"/>
        <w:contextualSpacing/>
        <w:jc w:val="both"/>
        <w:rPr>
          <w:rFonts w:ascii="Arial" w:eastAsia="Calibri" w:hAnsi="Arial" w:cs="Arial"/>
          <w:sz w:val="24"/>
          <w:szCs w:val="24"/>
        </w:rPr>
      </w:pPr>
      <w:r w:rsidRPr="00935ED7">
        <w:rPr>
          <w:rFonts w:ascii="Arial" w:eastAsia="Times New Roman" w:hAnsi="Arial" w:cs="Arial"/>
          <w:sz w:val="24"/>
          <w:szCs w:val="24"/>
          <w:lang w:eastAsia="pl-PL"/>
        </w:rPr>
        <w:t>wspomaganie przez szkołę wychowawczej roli rodziny;</w:t>
      </w:r>
    </w:p>
    <w:p w:rsidR="00935ED7" w:rsidRPr="00935ED7" w:rsidRDefault="00935ED7" w:rsidP="00935ED7">
      <w:pPr>
        <w:numPr>
          <w:ilvl w:val="0"/>
          <w:numId w:val="6"/>
        </w:numPr>
        <w:spacing w:after="0" w:line="360" w:lineRule="auto"/>
        <w:ind w:left="567" w:hanging="283"/>
        <w:contextualSpacing/>
        <w:jc w:val="both"/>
        <w:rPr>
          <w:rFonts w:ascii="Arial" w:eastAsia="Calibri" w:hAnsi="Arial" w:cs="Arial"/>
          <w:sz w:val="24"/>
          <w:szCs w:val="24"/>
        </w:rPr>
      </w:pPr>
      <w:r w:rsidRPr="00935ED7">
        <w:rPr>
          <w:rFonts w:ascii="Arial" w:eastAsia="Times New Roman" w:hAnsi="Arial" w:cs="Arial"/>
          <w:sz w:val="24"/>
          <w:szCs w:val="24"/>
          <w:lang w:eastAsia="pl-PL"/>
        </w:rPr>
        <w:t>wychowanie rozumiane jako wspieranie dziecka w rozwoju ku pełnej dojrzałości w sferze fizycznej, emocjonalnej, intelektualnej, duchowej i społecznej, wzmacniane i uzupełniane przez działania z zakresu profilaktyki problemów dzieci i młodzieży;</w:t>
      </w:r>
    </w:p>
    <w:p w:rsidR="00935ED7" w:rsidRPr="00935ED7" w:rsidRDefault="00935ED7" w:rsidP="00935ED7">
      <w:pPr>
        <w:numPr>
          <w:ilvl w:val="0"/>
          <w:numId w:val="6"/>
        </w:numPr>
        <w:spacing w:after="0" w:line="360" w:lineRule="auto"/>
        <w:ind w:left="567" w:hanging="283"/>
        <w:contextualSpacing/>
        <w:jc w:val="both"/>
        <w:rPr>
          <w:rFonts w:ascii="Arial" w:eastAsia="Calibri" w:hAnsi="Arial" w:cs="Arial"/>
          <w:sz w:val="24"/>
          <w:szCs w:val="24"/>
        </w:rPr>
      </w:pPr>
      <w:r w:rsidRPr="00935ED7">
        <w:rPr>
          <w:rFonts w:ascii="Arial" w:eastAsia="Times New Roman" w:hAnsi="Arial" w:cs="Arial"/>
          <w:sz w:val="24"/>
          <w:szCs w:val="24"/>
          <w:lang w:eastAsia="pl-PL"/>
        </w:rPr>
        <w:t>dostosowanie treści, metod i organizacji nauczania do możliwości psychofizycznych uczniów, a także możliwość korzystania z pomocy psychologiczno-pedagogicznej i specjalnych form pracy dydaktycznej;</w:t>
      </w:r>
    </w:p>
    <w:p w:rsidR="00935ED7" w:rsidRPr="00935ED7" w:rsidRDefault="00935ED7" w:rsidP="00935ED7">
      <w:pPr>
        <w:numPr>
          <w:ilvl w:val="0"/>
          <w:numId w:val="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opiekę nad uczniami szczególnie uzdolnionymi poprzez umożliwianie realizowania indywidualnych programów nauczania oraz ukończenia szkoły w skróconym czasie;</w:t>
      </w:r>
    </w:p>
    <w:p w:rsidR="00935ED7" w:rsidRPr="00935ED7" w:rsidRDefault="00935ED7" w:rsidP="00935ED7">
      <w:pPr>
        <w:numPr>
          <w:ilvl w:val="0"/>
          <w:numId w:val="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kształtowanie u uczniów postaw prospołecznych, w tym poprzez możliwość udziału w działaniach z zakresu wolontariatu, sprzyjających aktywnemu uczestnictwu uczniów w życiu społecznym;</w:t>
      </w:r>
    </w:p>
    <w:p w:rsidR="00935ED7" w:rsidRPr="00935ED7" w:rsidRDefault="00935ED7" w:rsidP="00935ED7">
      <w:pPr>
        <w:numPr>
          <w:ilvl w:val="0"/>
          <w:numId w:val="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upowszechnianie wśród dzieci i młodzieży wiedzy i umiejętności niezbędnych do aktywnego uczestnictwa w kulturze i sztuce narodowej i światowej;</w:t>
      </w:r>
    </w:p>
    <w:p w:rsidR="00935ED7" w:rsidRPr="00935ED7" w:rsidRDefault="00935ED7" w:rsidP="00935ED7">
      <w:pPr>
        <w:numPr>
          <w:ilvl w:val="0"/>
          <w:numId w:val="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utrzymywanie bezpiecznych i higienicznych warunków nauki, wychowania i opieki </w:t>
      </w:r>
      <w:r w:rsidRPr="00935ED7">
        <w:rPr>
          <w:rFonts w:ascii="Arial" w:eastAsia="Calibri" w:hAnsi="Arial" w:cs="Arial"/>
        </w:rPr>
        <w:t>w szkołach</w:t>
      </w:r>
      <w:r w:rsidRPr="00935ED7">
        <w:rPr>
          <w:rFonts w:ascii="Arial" w:eastAsia="Times New Roman" w:hAnsi="Arial" w:cs="Arial"/>
          <w:sz w:val="24"/>
          <w:szCs w:val="24"/>
          <w:lang w:eastAsia="pl-PL"/>
        </w:rPr>
        <w:t xml:space="preserve"> i placówkach;</w:t>
      </w:r>
    </w:p>
    <w:p w:rsidR="00935ED7" w:rsidRPr="00935ED7" w:rsidRDefault="00935ED7" w:rsidP="00935ED7">
      <w:pPr>
        <w:numPr>
          <w:ilvl w:val="0"/>
          <w:numId w:val="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upowszechnianie wśród dzieci i młodzieży wiedzy o zasadach zrównoważonego rozwoju oraz kształtowanie postaw sprzyjających jego wdrażaniu w skali lokalnej, krajowej i globalnej;</w:t>
      </w:r>
    </w:p>
    <w:p w:rsidR="00935ED7" w:rsidRPr="00935ED7" w:rsidRDefault="00935ED7" w:rsidP="00935ED7">
      <w:pPr>
        <w:numPr>
          <w:ilvl w:val="0"/>
          <w:numId w:val="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kształtowanie u uczniów postaw przedsiębiorczości i kreatywności sprzyjających aktywnemu uczestnictwu w życiu gospodarczym, w tym poprzez stosowanie w procesie kształcenia innowacyjnych rozwiązań programowych, organizacyjnych lub metodycznych;</w:t>
      </w:r>
    </w:p>
    <w:p w:rsidR="00935ED7" w:rsidRPr="00935ED7" w:rsidRDefault="00935ED7" w:rsidP="00935ED7">
      <w:pPr>
        <w:numPr>
          <w:ilvl w:val="0"/>
          <w:numId w:val="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lastRenderedPageBreak/>
        <w:t>upowszechnianie wśród dzieci i młodzieży wiedzy o bezpieczeństwie oraz kształtowanie właściwych postaw wobec zagrożeń, w tym związanych z korzystaniem z technologii informacyjno-komunikacyjnych, i sytuacji nadzwyczajnych;</w:t>
      </w:r>
    </w:p>
    <w:p w:rsidR="00935ED7" w:rsidRPr="00935ED7" w:rsidRDefault="00935ED7" w:rsidP="00935ED7">
      <w:pPr>
        <w:numPr>
          <w:ilvl w:val="0"/>
          <w:numId w:val="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kształtowanie u uczniów umiejętności sprawnego posługiwania się technologiami informacyjno-komunikacyjnymi.</w:t>
      </w:r>
    </w:p>
    <w:p w:rsidR="00935ED7" w:rsidRPr="00935ED7" w:rsidRDefault="00935ED7" w:rsidP="00935ED7">
      <w:pPr>
        <w:numPr>
          <w:ilvl w:val="1"/>
          <w:numId w:val="3"/>
        </w:numPr>
        <w:spacing w:before="240"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Rodzice i nauczyciele, na zasadach określonych w niniejszym Statucie, mając na uwadze dobro dzieci, współdziałają ze sobą w zakresie wychowania i nauczania, uwzględniając w szczególności potrzeby rozwojowe uczniów oraz potrzeby lokalnego środowiska.</w:t>
      </w:r>
    </w:p>
    <w:p w:rsidR="00935ED7" w:rsidRPr="00935ED7" w:rsidRDefault="00935ED7" w:rsidP="00935ED7">
      <w:pPr>
        <w:spacing w:after="0" w:line="360" w:lineRule="auto"/>
        <w:contextualSpacing/>
        <w:jc w:val="center"/>
        <w:rPr>
          <w:rFonts w:ascii="Arial" w:eastAsia="Calibri" w:hAnsi="Arial" w:cs="Arial"/>
          <w:sz w:val="24"/>
          <w:szCs w:val="24"/>
        </w:rPr>
      </w:pPr>
      <w:r w:rsidRPr="00935ED7">
        <w:rPr>
          <w:rFonts w:ascii="Arial" w:eastAsia="Calibri" w:hAnsi="Arial" w:cs="Arial"/>
          <w:b/>
          <w:sz w:val="24"/>
          <w:szCs w:val="24"/>
        </w:rPr>
        <w:t>§5.</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W celu realizacji swoich statutowych obowiązków Szkoła może prowadzić współpracę z organizacjami pozarządowymi, w tym organizacjami harcerskimi, a także osobami prawnymi prowadzącymi statutową działalność w zakresie oświaty i wychowania.</w:t>
      </w:r>
    </w:p>
    <w:p w:rsidR="00935ED7" w:rsidRPr="00935ED7" w:rsidRDefault="00935ED7" w:rsidP="00935ED7">
      <w:pPr>
        <w:spacing w:after="0" w:line="360" w:lineRule="auto"/>
        <w:jc w:val="center"/>
        <w:rPr>
          <w:rFonts w:ascii="Arial" w:eastAsia="Calibri" w:hAnsi="Arial" w:cs="Arial"/>
          <w:sz w:val="24"/>
          <w:szCs w:val="24"/>
        </w:rPr>
      </w:pPr>
      <w:r w:rsidRPr="00935ED7">
        <w:rPr>
          <w:rFonts w:ascii="Arial" w:eastAsia="Calibri" w:hAnsi="Arial" w:cs="Arial"/>
          <w:b/>
          <w:sz w:val="24"/>
          <w:szCs w:val="24"/>
        </w:rPr>
        <w:t>§6.</w:t>
      </w:r>
    </w:p>
    <w:p w:rsidR="00935ED7" w:rsidRPr="00935ED7" w:rsidRDefault="00935ED7" w:rsidP="00935ED7">
      <w:pPr>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Szkoła podejmuje niezbędne działania w celu tworzenia optymalnych warunków realizacji działalności dydaktycznej, wychowawczej i opiekuńczej oraz innej działalności statutowej, zapewnienia każdemu uczniowi warunków niezbędnych do jego rozwoju, podnoszenia jakości pracy Szkoły i jej rozwoju organizacyjnego. Działania te dotyczą:</w:t>
      </w:r>
    </w:p>
    <w:p w:rsidR="00935ED7" w:rsidRPr="00935ED7" w:rsidRDefault="00935ED7" w:rsidP="00935ED7">
      <w:pPr>
        <w:numPr>
          <w:ilvl w:val="1"/>
          <w:numId w:val="19"/>
        </w:numPr>
        <w:spacing w:after="0" w:line="360" w:lineRule="auto"/>
        <w:ind w:left="566"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efektów w zakresie kształcenia, wychowania i opieki oraz realizacji celów i zadań statutowych;</w:t>
      </w:r>
    </w:p>
    <w:p w:rsidR="00935ED7" w:rsidRPr="00935ED7" w:rsidRDefault="00935ED7" w:rsidP="00935ED7">
      <w:pPr>
        <w:numPr>
          <w:ilvl w:val="1"/>
          <w:numId w:val="19"/>
        </w:numPr>
        <w:spacing w:after="0" w:line="360" w:lineRule="auto"/>
        <w:ind w:left="566"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organizacji procesów kształcenia, wychowania i opieki;</w:t>
      </w:r>
    </w:p>
    <w:p w:rsidR="00935ED7" w:rsidRPr="00935ED7" w:rsidRDefault="00935ED7" w:rsidP="00935ED7">
      <w:pPr>
        <w:numPr>
          <w:ilvl w:val="1"/>
          <w:numId w:val="19"/>
        </w:numPr>
        <w:spacing w:after="0" w:line="360" w:lineRule="auto"/>
        <w:ind w:left="566"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tworzenia warunków do rozwoju i aktywności, w tym kreatywności, uczniów;</w:t>
      </w:r>
    </w:p>
    <w:p w:rsidR="00935ED7" w:rsidRPr="00935ED7" w:rsidRDefault="00935ED7" w:rsidP="00935ED7">
      <w:pPr>
        <w:numPr>
          <w:ilvl w:val="1"/>
          <w:numId w:val="19"/>
        </w:numPr>
        <w:spacing w:after="0" w:line="360" w:lineRule="auto"/>
        <w:ind w:left="566"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współpracy z rodzicami i środowiskiem lokalnym;</w:t>
      </w:r>
    </w:p>
    <w:p w:rsidR="00935ED7" w:rsidRPr="00935ED7" w:rsidRDefault="00935ED7" w:rsidP="00935ED7">
      <w:pPr>
        <w:numPr>
          <w:ilvl w:val="1"/>
          <w:numId w:val="19"/>
        </w:numPr>
        <w:spacing w:before="240" w:after="0" w:line="360" w:lineRule="auto"/>
        <w:ind w:left="566"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zarządzania Szkołą.</w:t>
      </w:r>
    </w:p>
    <w:p w:rsidR="00935ED7" w:rsidRPr="00935ED7" w:rsidRDefault="00935ED7" w:rsidP="00814851">
      <w:pPr>
        <w:keepNext/>
        <w:keepLines/>
        <w:spacing w:before="240" w:after="240" w:line="360" w:lineRule="auto"/>
        <w:outlineLvl w:val="1"/>
        <w:rPr>
          <w:rFonts w:ascii="Arial" w:eastAsia="Times New Roman" w:hAnsi="Arial" w:cs="Arial"/>
          <w:b/>
          <w:bCs/>
          <w:sz w:val="26"/>
          <w:szCs w:val="26"/>
        </w:rPr>
      </w:pPr>
      <w:bookmarkStart w:id="4" w:name="_Toc24975521"/>
      <w:r w:rsidRPr="00935ED7">
        <w:rPr>
          <w:rFonts w:ascii="Arial" w:eastAsia="Times New Roman" w:hAnsi="Arial" w:cs="Arial"/>
          <w:b/>
          <w:bCs/>
          <w:sz w:val="26"/>
          <w:szCs w:val="26"/>
        </w:rPr>
        <w:t>Sposoby wykonywania zadań Szkoły</w:t>
      </w:r>
      <w:bookmarkEnd w:id="4"/>
    </w:p>
    <w:p w:rsidR="00935ED7" w:rsidRPr="00935ED7" w:rsidRDefault="00935ED7" w:rsidP="00935ED7">
      <w:pPr>
        <w:tabs>
          <w:tab w:val="left" w:pos="708"/>
          <w:tab w:val="left" w:pos="1170"/>
        </w:tabs>
        <w:suppressAutoHyphens/>
        <w:spacing w:after="0" w:line="360" w:lineRule="auto"/>
        <w:jc w:val="center"/>
        <w:rPr>
          <w:rFonts w:ascii="Arial" w:eastAsia="Arial Unicode MS" w:hAnsi="Arial" w:cs="Arial"/>
          <w:b/>
          <w:sz w:val="24"/>
          <w:szCs w:val="24"/>
          <w:lang w:eastAsia="ar-SA"/>
        </w:rPr>
      </w:pPr>
      <w:r w:rsidRPr="00935ED7">
        <w:rPr>
          <w:rFonts w:ascii="Arial" w:eastAsia="Arial Unicode MS" w:hAnsi="Arial" w:cs="Arial"/>
          <w:b/>
          <w:sz w:val="24"/>
          <w:szCs w:val="24"/>
          <w:lang w:eastAsia="ar-SA"/>
        </w:rPr>
        <w:t>§7.</w:t>
      </w:r>
    </w:p>
    <w:p w:rsidR="00935ED7" w:rsidRPr="00935ED7" w:rsidRDefault="00935ED7" w:rsidP="00935ED7">
      <w:pPr>
        <w:numPr>
          <w:ilvl w:val="0"/>
          <w:numId w:val="78"/>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Wszystkie zadania Szkoły uwzględniają optymalne warunki rozwoju ucznia, zasady bezpieczeństwa oraz zasady promocji i ochrony zdrowia.</w:t>
      </w:r>
    </w:p>
    <w:p w:rsidR="00935ED7" w:rsidRPr="00935ED7" w:rsidRDefault="00935ED7" w:rsidP="00935ED7">
      <w:pPr>
        <w:numPr>
          <w:ilvl w:val="0"/>
          <w:numId w:val="78"/>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diagnozuje możliwości, predyspozycje i potrzeby dziecka poprzez obserwacje, rozmowy z rodzicami, wywiady środowiskowe i ankiety.</w:t>
      </w:r>
    </w:p>
    <w:p w:rsidR="00935ED7" w:rsidRPr="00935ED7" w:rsidRDefault="00935ED7" w:rsidP="00C200A0">
      <w:pPr>
        <w:suppressAutoHyphens/>
        <w:spacing w:before="240" w:after="0" w:line="360" w:lineRule="auto"/>
        <w:jc w:val="center"/>
        <w:rPr>
          <w:rFonts w:ascii="Arial" w:eastAsia="Arial Unicode MS" w:hAnsi="Arial" w:cs="Arial"/>
          <w:b/>
          <w:sz w:val="24"/>
          <w:szCs w:val="24"/>
          <w:lang w:eastAsia="ar-SA"/>
        </w:rPr>
      </w:pPr>
      <w:r w:rsidRPr="00935ED7">
        <w:rPr>
          <w:rFonts w:ascii="Arial" w:eastAsia="Arial Unicode MS" w:hAnsi="Arial" w:cs="Arial"/>
          <w:b/>
          <w:sz w:val="24"/>
          <w:szCs w:val="24"/>
          <w:lang w:eastAsia="ar-SA"/>
        </w:rPr>
        <w:lastRenderedPageBreak/>
        <w:t>§8.</w:t>
      </w:r>
    </w:p>
    <w:p w:rsidR="00935ED7" w:rsidRPr="00935ED7" w:rsidRDefault="00935ED7" w:rsidP="00935ED7">
      <w:pPr>
        <w:numPr>
          <w:ilvl w:val="2"/>
          <w:numId w:val="78"/>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 xml:space="preserve">Szkoła stymuluje rozwój ucznia poprzez dostosowanie tempa pracy do jego możliwości intelektualnych. </w:t>
      </w:r>
    </w:p>
    <w:p w:rsidR="00935ED7" w:rsidRPr="00935ED7" w:rsidRDefault="00935ED7" w:rsidP="00935ED7">
      <w:pPr>
        <w:numPr>
          <w:ilvl w:val="2"/>
          <w:numId w:val="78"/>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umożliwia zdobycie wiedzy i umiejętności niezbędnych do jej ukończenia oraz do dalszego kształcenia w szczególności poprzez:</w:t>
      </w:r>
    </w:p>
    <w:p w:rsidR="00935ED7" w:rsidRPr="00935ED7" w:rsidRDefault="00935ED7" w:rsidP="00935ED7">
      <w:pPr>
        <w:numPr>
          <w:ilvl w:val="0"/>
          <w:numId w:val="81"/>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realizację szkolnego zestawu programów nauczania dostosowanego do możliwości uczniów;</w:t>
      </w:r>
    </w:p>
    <w:p w:rsidR="00935ED7" w:rsidRPr="00935ED7" w:rsidRDefault="00935ED7" w:rsidP="00935ED7">
      <w:pPr>
        <w:numPr>
          <w:ilvl w:val="0"/>
          <w:numId w:val="81"/>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stosowanie aktywnych metod nauczania;</w:t>
      </w:r>
    </w:p>
    <w:p w:rsidR="00935ED7" w:rsidRPr="00935ED7" w:rsidRDefault="00935ED7" w:rsidP="00935ED7">
      <w:pPr>
        <w:numPr>
          <w:ilvl w:val="0"/>
          <w:numId w:val="81"/>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uczenie praktycznego wykorzystania zdobytej wiedzy i umiejętności;</w:t>
      </w:r>
    </w:p>
    <w:p w:rsidR="00935ED7" w:rsidRPr="00935ED7" w:rsidRDefault="00935ED7" w:rsidP="00935ED7">
      <w:pPr>
        <w:numPr>
          <w:ilvl w:val="0"/>
          <w:numId w:val="81"/>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zapewnienie odpowiedniej bazy dydaktycznej;</w:t>
      </w:r>
    </w:p>
    <w:p w:rsidR="00935ED7" w:rsidRPr="00935ED7" w:rsidRDefault="00935ED7" w:rsidP="00935ED7">
      <w:pPr>
        <w:numPr>
          <w:ilvl w:val="0"/>
          <w:numId w:val="81"/>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tworzenie warunków do wszechstronnego rozwoju ucznia, zgodnie z jego potrzebami i możliwościami intelektualnymi;</w:t>
      </w:r>
    </w:p>
    <w:p w:rsidR="00935ED7" w:rsidRPr="00935ED7" w:rsidRDefault="00935ED7" w:rsidP="00935ED7">
      <w:pPr>
        <w:numPr>
          <w:ilvl w:val="0"/>
          <w:numId w:val="81"/>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tworzenie wewnątrzszkolnego systemu monitorowania i diagnozowania osiągnięć szkolnych.</w:t>
      </w:r>
    </w:p>
    <w:p w:rsidR="00935ED7" w:rsidRPr="00935ED7" w:rsidRDefault="00935ED7" w:rsidP="00935ED7">
      <w:pPr>
        <w:suppressAutoHyphens/>
        <w:spacing w:after="0" w:line="360" w:lineRule="auto"/>
        <w:jc w:val="center"/>
        <w:rPr>
          <w:rFonts w:ascii="Arial" w:eastAsia="Arial Unicode MS" w:hAnsi="Arial" w:cs="Arial"/>
          <w:b/>
          <w:sz w:val="24"/>
          <w:szCs w:val="24"/>
          <w:lang w:eastAsia="ar-SA"/>
        </w:rPr>
      </w:pPr>
      <w:r w:rsidRPr="00935ED7">
        <w:rPr>
          <w:rFonts w:ascii="Arial" w:eastAsia="Arial Unicode MS" w:hAnsi="Arial" w:cs="Arial"/>
          <w:b/>
          <w:sz w:val="24"/>
          <w:szCs w:val="24"/>
          <w:lang w:eastAsia="ar-SA"/>
        </w:rPr>
        <w:t>§9.</w:t>
      </w:r>
    </w:p>
    <w:p w:rsidR="00935ED7" w:rsidRPr="00935ED7" w:rsidRDefault="00935ED7" w:rsidP="00935ED7">
      <w:pPr>
        <w:suppressAutoHyphens/>
        <w:spacing w:after="0" w:line="360" w:lineRule="auto"/>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wspiera rodziców w procesie wychowawczym w szczególności poprzez:</w:t>
      </w:r>
    </w:p>
    <w:p w:rsidR="00935ED7" w:rsidRPr="00935ED7" w:rsidRDefault="00935ED7" w:rsidP="00935ED7">
      <w:pPr>
        <w:numPr>
          <w:ilvl w:val="0"/>
          <w:numId w:val="82"/>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realizację programu: wychowawczo i profilaktycznego;</w:t>
      </w:r>
    </w:p>
    <w:p w:rsidR="00935ED7" w:rsidRPr="00935ED7" w:rsidRDefault="00935ED7" w:rsidP="00935ED7">
      <w:pPr>
        <w:numPr>
          <w:ilvl w:val="0"/>
          <w:numId w:val="82"/>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 xml:space="preserve">monitorowanie </w:t>
      </w:r>
      <w:proofErr w:type="spellStart"/>
      <w:r w:rsidRPr="00935ED7">
        <w:rPr>
          <w:rFonts w:ascii="Arial" w:eastAsia="Arial Unicode MS" w:hAnsi="Arial" w:cs="Arial"/>
          <w:sz w:val="24"/>
          <w:szCs w:val="24"/>
          <w:lang w:eastAsia="ar-SA"/>
        </w:rPr>
        <w:t>zachowań</w:t>
      </w:r>
      <w:proofErr w:type="spellEnd"/>
      <w:r w:rsidRPr="00935ED7">
        <w:rPr>
          <w:rFonts w:ascii="Arial" w:eastAsia="Arial Unicode MS" w:hAnsi="Arial" w:cs="Arial"/>
          <w:sz w:val="24"/>
          <w:szCs w:val="24"/>
          <w:lang w:eastAsia="ar-SA"/>
        </w:rPr>
        <w:t>;</w:t>
      </w:r>
    </w:p>
    <w:p w:rsidR="00935ED7" w:rsidRPr="00935ED7" w:rsidRDefault="00935ED7" w:rsidP="00935ED7">
      <w:pPr>
        <w:numPr>
          <w:ilvl w:val="0"/>
          <w:numId w:val="82"/>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kultywowanie dobrych tradycji;</w:t>
      </w:r>
    </w:p>
    <w:p w:rsidR="00935ED7" w:rsidRPr="00935ED7" w:rsidRDefault="00935ED7" w:rsidP="00935ED7">
      <w:pPr>
        <w:numPr>
          <w:ilvl w:val="0"/>
          <w:numId w:val="82"/>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powierzenie dziecka nauczycielowi – wychowawcy;</w:t>
      </w:r>
    </w:p>
    <w:p w:rsidR="00935ED7" w:rsidRPr="00935ED7" w:rsidRDefault="00935ED7" w:rsidP="00935ED7">
      <w:pPr>
        <w:numPr>
          <w:ilvl w:val="0"/>
          <w:numId w:val="82"/>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 xml:space="preserve">współpracę z instytucjami o charakterze wychowawczym. </w:t>
      </w:r>
    </w:p>
    <w:p w:rsidR="00935ED7" w:rsidRPr="00935ED7" w:rsidRDefault="00935ED7" w:rsidP="00935ED7">
      <w:pPr>
        <w:suppressAutoHyphens/>
        <w:spacing w:after="0" w:line="360" w:lineRule="auto"/>
        <w:jc w:val="center"/>
        <w:rPr>
          <w:rFonts w:ascii="Arial" w:eastAsia="Arial Unicode MS" w:hAnsi="Arial" w:cs="Arial"/>
          <w:b/>
          <w:sz w:val="24"/>
          <w:szCs w:val="24"/>
          <w:lang w:eastAsia="ar-SA"/>
        </w:rPr>
      </w:pPr>
      <w:r w:rsidRPr="00935ED7">
        <w:rPr>
          <w:rFonts w:ascii="Arial" w:eastAsia="Arial Unicode MS" w:hAnsi="Arial" w:cs="Arial"/>
          <w:b/>
          <w:sz w:val="24"/>
          <w:szCs w:val="24"/>
          <w:lang w:eastAsia="ar-SA"/>
        </w:rPr>
        <w:t>§10.</w:t>
      </w:r>
    </w:p>
    <w:p w:rsidR="00935ED7" w:rsidRPr="00935ED7" w:rsidRDefault="00935ED7" w:rsidP="00935ED7">
      <w:pPr>
        <w:numPr>
          <w:ilvl w:val="3"/>
          <w:numId w:val="78"/>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stwarza warunki do bezpiecznej i higienicznej nauki/pracy w szczególności poprzez:</w:t>
      </w:r>
    </w:p>
    <w:p w:rsidR="00935ED7" w:rsidRPr="00935ED7" w:rsidRDefault="00935ED7" w:rsidP="00935ED7">
      <w:pPr>
        <w:numPr>
          <w:ilvl w:val="0"/>
          <w:numId w:val="83"/>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ułożenie planu zajęć w sposób uwzględniający potrzebę równomiernego obciążenia zajęciami w poszczególnych dniach tygodnia;</w:t>
      </w:r>
    </w:p>
    <w:p w:rsidR="00935ED7" w:rsidRPr="00935ED7" w:rsidRDefault="00935ED7" w:rsidP="00935ED7">
      <w:pPr>
        <w:numPr>
          <w:ilvl w:val="0"/>
          <w:numId w:val="83"/>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organizowanie dyżurów nauczycieli zgodnie z przyjętym Regulaminem dyżurów i harmonogramem;</w:t>
      </w:r>
    </w:p>
    <w:p w:rsidR="00935ED7" w:rsidRPr="00935ED7" w:rsidRDefault="00935ED7" w:rsidP="00935ED7">
      <w:pPr>
        <w:numPr>
          <w:ilvl w:val="0"/>
          <w:numId w:val="83"/>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dbałość o należyte oznakowanie miejsc niebezpiecznych;</w:t>
      </w:r>
    </w:p>
    <w:p w:rsidR="00935ED7" w:rsidRPr="00935ED7" w:rsidRDefault="00935ED7" w:rsidP="00935ED7">
      <w:pPr>
        <w:numPr>
          <w:ilvl w:val="0"/>
          <w:numId w:val="83"/>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zaznajomienie uczniów z przepisami ruchu drogowego;</w:t>
      </w:r>
    </w:p>
    <w:p w:rsidR="00935ED7" w:rsidRPr="00935ED7" w:rsidRDefault="00935ED7" w:rsidP="00935ED7">
      <w:pPr>
        <w:numPr>
          <w:ilvl w:val="0"/>
          <w:numId w:val="83"/>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właściwe oświetlenie, wentylację i ogrzewanie pomieszczeń szkolnych.</w:t>
      </w:r>
    </w:p>
    <w:p w:rsidR="00935ED7" w:rsidRPr="00935ED7" w:rsidRDefault="00935ED7" w:rsidP="00935ED7">
      <w:pPr>
        <w:numPr>
          <w:ilvl w:val="0"/>
          <w:numId w:val="79"/>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organizuje i prowadzi różne formy działań w zakresie krajoznawstwa i turystyki, zgodnie z odrębnymi przepisami.</w:t>
      </w:r>
    </w:p>
    <w:p w:rsidR="00935ED7" w:rsidRPr="00935ED7" w:rsidRDefault="00935ED7" w:rsidP="00C200A0">
      <w:pPr>
        <w:suppressAutoHyphens/>
        <w:spacing w:before="240" w:after="0" w:line="360" w:lineRule="auto"/>
        <w:jc w:val="center"/>
        <w:rPr>
          <w:rFonts w:ascii="Arial" w:eastAsia="Arial Unicode MS" w:hAnsi="Arial" w:cs="Arial"/>
          <w:b/>
          <w:sz w:val="24"/>
          <w:szCs w:val="24"/>
          <w:lang w:eastAsia="ar-SA"/>
        </w:rPr>
      </w:pPr>
      <w:r w:rsidRPr="00935ED7">
        <w:rPr>
          <w:rFonts w:ascii="Arial" w:eastAsia="Arial Unicode MS" w:hAnsi="Arial" w:cs="Arial"/>
          <w:b/>
          <w:sz w:val="24"/>
          <w:szCs w:val="24"/>
          <w:lang w:eastAsia="ar-SA"/>
        </w:rPr>
        <w:lastRenderedPageBreak/>
        <w:t>§11.</w:t>
      </w:r>
    </w:p>
    <w:p w:rsidR="00935ED7" w:rsidRPr="00935ED7" w:rsidRDefault="00935ED7" w:rsidP="00935ED7">
      <w:pPr>
        <w:numPr>
          <w:ilvl w:val="0"/>
          <w:numId w:val="80"/>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zapewnia opiekę uczniom podczas zajęć obowiązkowych, nadobowiązkowych i pozalekcyjnych:</w:t>
      </w:r>
    </w:p>
    <w:p w:rsidR="00935ED7" w:rsidRPr="00935ED7" w:rsidRDefault="00935ED7" w:rsidP="00935ED7">
      <w:pPr>
        <w:numPr>
          <w:ilvl w:val="0"/>
          <w:numId w:val="8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osobą odpowiedzialną za bezpieczeństwo uczniów podczas zajęć jest nauczyciel prowadzący zajęcia;</w:t>
      </w:r>
    </w:p>
    <w:p w:rsidR="00935ED7" w:rsidRPr="00935ED7" w:rsidRDefault="00935ED7" w:rsidP="00935ED7">
      <w:pPr>
        <w:numPr>
          <w:ilvl w:val="0"/>
          <w:numId w:val="8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osobą odpowiedzialną za bezpieczeństwo uczniów podczas zajęć poza terenem Szkoły i w trakcie wycieczek jest nauczyciel wyznaczony przez Dyrektora Szkoły, wg. zasad zawartych w odrębnych przepisach;</w:t>
      </w:r>
    </w:p>
    <w:p w:rsidR="00935ED7" w:rsidRPr="00935ED7" w:rsidRDefault="00935ED7" w:rsidP="00935ED7">
      <w:pPr>
        <w:numPr>
          <w:ilvl w:val="0"/>
          <w:numId w:val="84"/>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osobą odpowiedzialną za bezpieczeństwo uczniów, którzy nie uczęszczają na zajęcia religii lub są zwolnieni z zajęć wychowania fizycznego, a których zajęcia odbywają się pomiędzy innymi zajęciami jest: nauczyciel biblioteki szkolnej lub wychowawca świetlicy;</w:t>
      </w:r>
    </w:p>
    <w:p w:rsidR="00935ED7" w:rsidRPr="00935ED7" w:rsidRDefault="00935ED7" w:rsidP="00935ED7">
      <w:pPr>
        <w:numPr>
          <w:ilvl w:val="0"/>
          <w:numId w:val="8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osobą odpowiedzialną za bezpieczeństwo uczniów podczas przerw jest nauczyciel pełniący dyżur.</w:t>
      </w:r>
    </w:p>
    <w:p w:rsidR="00935ED7" w:rsidRPr="00935ED7" w:rsidRDefault="00935ED7" w:rsidP="00935ED7">
      <w:pPr>
        <w:numPr>
          <w:ilvl w:val="0"/>
          <w:numId w:val="80"/>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prowadzi dokumentację w postaci dziennika elektronicznego oraz w formie papierowej dla określonych zajęć i dokumentów.</w:t>
      </w:r>
    </w:p>
    <w:p w:rsidR="00935ED7" w:rsidRPr="00935ED7" w:rsidRDefault="00935ED7" w:rsidP="00935ED7">
      <w:pPr>
        <w:numPr>
          <w:ilvl w:val="0"/>
          <w:numId w:val="80"/>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lang w:eastAsia="ar-SA"/>
        </w:rPr>
        <w:t>Podręczniki, materiały edukacyjne oraz materiały ćwiczeniowe, których zakupu dokonano z dotacji celowej MEN są własnością szkoły. Uczniowie zobowiązani są do poszanowania wypożyczonych podręczników, materiałów edukacyjnych oraz materiałów ćwiczeniowych.</w:t>
      </w:r>
    </w:p>
    <w:p w:rsidR="00935ED7" w:rsidRPr="00935ED7" w:rsidRDefault="00935ED7" w:rsidP="00C200A0">
      <w:pPr>
        <w:spacing w:before="360" w:after="0" w:line="360" w:lineRule="auto"/>
        <w:outlineLvl w:val="2"/>
        <w:rPr>
          <w:rFonts w:ascii="Arial" w:eastAsia="Times New Roman" w:hAnsi="Arial" w:cs="Arial"/>
          <w:b/>
          <w:bCs/>
          <w:sz w:val="27"/>
          <w:szCs w:val="27"/>
          <w:lang w:eastAsia="pl-PL"/>
        </w:rPr>
      </w:pPr>
      <w:bookmarkStart w:id="5" w:name="_Toc24975522"/>
      <w:r w:rsidRPr="00935ED7">
        <w:rPr>
          <w:rFonts w:ascii="Arial" w:eastAsia="Times New Roman" w:hAnsi="Arial" w:cs="Arial"/>
          <w:b/>
          <w:bCs/>
          <w:sz w:val="27"/>
          <w:szCs w:val="27"/>
          <w:lang w:eastAsia="pl-PL"/>
        </w:rPr>
        <w:t>ROZDZIAŁ III</w:t>
      </w:r>
      <w:bookmarkEnd w:id="5"/>
    </w:p>
    <w:p w:rsidR="00935ED7" w:rsidRPr="00935ED7" w:rsidRDefault="00935ED7" w:rsidP="00946B87">
      <w:pPr>
        <w:keepNext/>
        <w:keepLines/>
        <w:spacing w:before="360" w:after="0" w:line="360" w:lineRule="auto"/>
        <w:outlineLvl w:val="0"/>
        <w:rPr>
          <w:rFonts w:ascii="Arial" w:eastAsia="Times New Roman" w:hAnsi="Arial" w:cs="Arial"/>
          <w:b/>
          <w:bCs/>
          <w:sz w:val="28"/>
          <w:szCs w:val="28"/>
        </w:rPr>
      </w:pPr>
      <w:bookmarkStart w:id="6" w:name="_Toc24975523"/>
      <w:r w:rsidRPr="00935ED7">
        <w:rPr>
          <w:rFonts w:ascii="Arial" w:eastAsia="Times New Roman" w:hAnsi="Arial" w:cs="Arial"/>
          <w:b/>
          <w:bCs/>
          <w:sz w:val="28"/>
          <w:szCs w:val="28"/>
        </w:rPr>
        <w:t>Organy szkoły i ich kompetencje</w:t>
      </w:r>
      <w:bookmarkEnd w:id="6"/>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§12.</w:t>
      </w:r>
    </w:p>
    <w:p w:rsidR="00935ED7" w:rsidRPr="00935ED7" w:rsidRDefault="00935ED7" w:rsidP="00935ED7">
      <w:pPr>
        <w:numPr>
          <w:ilvl w:val="2"/>
          <w:numId w:val="6"/>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Szkole funkcjonują następujące organy:</w:t>
      </w:r>
    </w:p>
    <w:p w:rsidR="00935ED7" w:rsidRPr="00935ED7" w:rsidRDefault="00935ED7" w:rsidP="00935ED7">
      <w:pPr>
        <w:numPr>
          <w:ilvl w:val="1"/>
          <w:numId w:val="45"/>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Dyrektor Szkoły;</w:t>
      </w:r>
    </w:p>
    <w:p w:rsidR="00935ED7" w:rsidRPr="00935ED7" w:rsidRDefault="00935ED7" w:rsidP="00935ED7">
      <w:pPr>
        <w:numPr>
          <w:ilvl w:val="1"/>
          <w:numId w:val="45"/>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Rada Pedagogiczna;</w:t>
      </w:r>
    </w:p>
    <w:p w:rsidR="00935ED7" w:rsidRPr="00935ED7" w:rsidRDefault="00935ED7" w:rsidP="00935ED7">
      <w:pPr>
        <w:numPr>
          <w:ilvl w:val="1"/>
          <w:numId w:val="45"/>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Rada Rodziców;</w:t>
      </w:r>
    </w:p>
    <w:p w:rsidR="00935ED7" w:rsidRPr="00935ED7" w:rsidRDefault="00935ED7" w:rsidP="00935ED7">
      <w:pPr>
        <w:numPr>
          <w:ilvl w:val="1"/>
          <w:numId w:val="45"/>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Samorząd Uczniowski.</w:t>
      </w:r>
    </w:p>
    <w:p w:rsidR="00935ED7" w:rsidRPr="00935ED7" w:rsidRDefault="00935ED7" w:rsidP="00935ED7">
      <w:pPr>
        <w:numPr>
          <w:ilvl w:val="2"/>
          <w:numId w:val="6"/>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Działające w Szkole organy wzajemnie informują się o podstawowych kierunkach planowanej i prowadzonej działalności.</w:t>
      </w:r>
    </w:p>
    <w:p w:rsidR="00935ED7" w:rsidRPr="00935ED7" w:rsidRDefault="00935ED7" w:rsidP="00814851">
      <w:pPr>
        <w:keepNext/>
        <w:keepLines/>
        <w:spacing w:before="200" w:after="240" w:line="360" w:lineRule="auto"/>
        <w:outlineLvl w:val="1"/>
        <w:rPr>
          <w:rFonts w:ascii="Arial" w:eastAsia="Times New Roman" w:hAnsi="Arial" w:cs="Arial"/>
          <w:b/>
          <w:bCs/>
          <w:sz w:val="26"/>
          <w:szCs w:val="26"/>
          <w:lang w:eastAsia="pl-PL"/>
        </w:rPr>
      </w:pPr>
      <w:bookmarkStart w:id="7" w:name="_Toc24975524"/>
      <w:r w:rsidRPr="00935ED7">
        <w:rPr>
          <w:rFonts w:ascii="Arial" w:eastAsia="Times New Roman" w:hAnsi="Arial" w:cs="Arial"/>
          <w:b/>
          <w:bCs/>
          <w:sz w:val="26"/>
          <w:szCs w:val="26"/>
          <w:lang w:eastAsia="pl-PL"/>
        </w:rPr>
        <w:lastRenderedPageBreak/>
        <w:t>Kompetencje Dyrektora Szkoły</w:t>
      </w:r>
      <w:bookmarkEnd w:id="7"/>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§13.</w:t>
      </w:r>
    </w:p>
    <w:p w:rsidR="00935ED7" w:rsidRPr="00935ED7" w:rsidRDefault="00935ED7" w:rsidP="00935ED7">
      <w:pPr>
        <w:numPr>
          <w:ilvl w:val="1"/>
          <w:numId w:val="1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Szkoły w szczególności:</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kieruje działalnością Szkoły oraz reprezentuje ją na zewnątrz;</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sprawuje nadzór pedagogiczny;</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sprawuje opiekę nad uczniami oraz stwarza warunki harmonijnego rozwoju psychofizycznego poprzez aktywne działania prozdrowotne;</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realizuje uchwały Rady Pedagogicznej, podjęte w ramach ich kompetencji stanowiących;</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dysponuje środkami określonymi w planie finansowym Szkoły i ponosi odpowiedzialność za ich prawidłowe wykorzystanie, a także może organizować administracyjną, finansową i gospodarczą obsługę Szkoły;</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wykonuje zadania związane z zapewnieniem bezpieczeństwa uczniom i nauczycielom w czasie zajęć organizowanych przez Szkołę;</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wykonuje inne zadania wynikające z przepisów szczególnych;</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współdziała ze szkołami wyższymi w organizacji praktyk pedagogicznych;</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odpowiada za realizację zaleceń wynikających z orzeczenia o potrzebie kształcenia specjalnego ucznia;</w:t>
      </w:r>
    </w:p>
    <w:p w:rsidR="00935ED7" w:rsidRPr="00935ED7" w:rsidRDefault="00935ED7" w:rsidP="00935ED7">
      <w:pPr>
        <w:numPr>
          <w:ilvl w:val="1"/>
          <w:numId w:val="2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935ED7" w:rsidRPr="00935ED7" w:rsidRDefault="00935ED7" w:rsidP="00935ED7">
      <w:pPr>
        <w:numPr>
          <w:ilvl w:val="1"/>
          <w:numId w:val="1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jest kierownikiem zakładu pracy dla zatrudnionych w Szkole nauczycieli i pracowników niebędących nauczycielami. Dyrektor w szczególności decyduje w sprawach:</w:t>
      </w:r>
    </w:p>
    <w:p w:rsidR="00935ED7" w:rsidRPr="00935ED7" w:rsidRDefault="00935ED7" w:rsidP="00935ED7">
      <w:pPr>
        <w:numPr>
          <w:ilvl w:val="1"/>
          <w:numId w:val="23"/>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zatrudniania i zwalniania nauczycieli oraz innych pracowników Szkoły;</w:t>
      </w:r>
    </w:p>
    <w:p w:rsidR="00935ED7" w:rsidRPr="00935ED7" w:rsidRDefault="00935ED7" w:rsidP="00935ED7">
      <w:pPr>
        <w:numPr>
          <w:ilvl w:val="1"/>
          <w:numId w:val="23"/>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przyznawania nagród oraz wymierzania kar porządkowych nauczycielom i innym pracownikom Szkoły;</w:t>
      </w:r>
    </w:p>
    <w:p w:rsidR="00935ED7" w:rsidRPr="00935ED7" w:rsidRDefault="00935ED7" w:rsidP="00935ED7">
      <w:pPr>
        <w:numPr>
          <w:ilvl w:val="1"/>
          <w:numId w:val="23"/>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lastRenderedPageBreak/>
        <w:t>występowania z wnioskami, po zasięgnięciu opinii Rady Pedagogicznej w sprawach odznaczeń, nagród i innych wyróżnień dla nauczycieli oraz pozostałych pracowników Szkoły.</w:t>
      </w:r>
    </w:p>
    <w:p w:rsidR="00935ED7" w:rsidRPr="00935ED7" w:rsidRDefault="00935ED7" w:rsidP="00935ED7">
      <w:pPr>
        <w:numPr>
          <w:ilvl w:val="1"/>
          <w:numId w:val="1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Szkoły w wykonywaniu swoich zadań współpracuje Radą Pedagogiczną, rodzicami i Samorządem Uczniowskim.</w:t>
      </w:r>
    </w:p>
    <w:p w:rsidR="00935ED7" w:rsidRPr="00935ED7" w:rsidRDefault="00935ED7" w:rsidP="00935ED7">
      <w:pPr>
        <w:overflowPunct w:val="0"/>
        <w:autoSpaceDE w:val="0"/>
        <w:spacing w:after="0" w:line="360" w:lineRule="auto"/>
        <w:jc w:val="center"/>
        <w:textAlignment w:val="baseline"/>
        <w:rPr>
          <w:rFonts w:ascii="Arial" w:eastAsia="Calibri" w:hAnsi="Arial" w:cs="Arial"/>
          <w:b/>
          <w:sz w:val="24"/>
          <w:szCs w:val="24"/>
        </w:rPr>
      </w:pPr>
      <w:r w:rsidRPr="00935ED7">
        <w:rPr>
          <w:rFonts w:ascii="Arial" w:eastAsia="Calibri" w:hAnsi="Arial" w:cs="Arial"/>
          <w:b/>
          <w:sz w:val="24"/>
          <w:szCs w:val="24"/>
        </w:rPr>
        <w:t>§14.</w:t>
      </w:r>
    </w:p>
    <w:p w:rsidR="00935ED7" w:rsidRPr="00935ED7" w:rsidRDefault="00935ED7" w:rsidP="00935ED7">
      <w:pPr>
        <w:numPr>
          <w:ilvl w:val="0"/>
          <w:numId w:val="85"/>
        </w:numPr>
        <w:tabs>
          <w:tab w:val="left" w:pos="284"/>
        </w:tabs>
        <w:suppressAutoHyphens/>
        <w:overflowPunct w:val="0"/>
        <w:autoSpaceDE w:val="0"/>
        <w:spacing w:after="0" w:line="360" w:lineRule="auto"/>
        <w:ind w:left="284" w:hanging="284"/>
        <w:contextualSpacing/>
        <w:jc w:val="both"/>
        <w:textAlignment w:val="baseline"/>
        <w:rPr>
          <w:rFonts w:ascii="Arial" w:eastAsia="Calibri" w:hAnsi="Arial" w:cs="Arial"/>
          <w:sz w:val="24"/>
          <w:szCs w:val="24"/>
        </w:rPr>
      </w:pPr>
      <w:r w:rsidRPr="00935ED7">
        <w:rPr>
          <w:rFonts w:ascii="Arial" w:eastAsia="Calibri" w:hAnsi="Arial" w:cs="Arial"/>
          <w:sz w:val="24"/>
          <w:szCs w:val="24"/>
        </w:rPr>
        <w:t>Dyrektor Szkoły planuje, organizuje i przeprowadza ewaluację wewnętrzną pracy Szkoły, a także wykorzystując wyniki ewaluacji opracowuje program rozwoju Szkoły.</w:t>
      </w:r>
    </w:p>
    <w:p w:rsidR="00935ED7" w:rsidRPr="00935ED7" w:rsidRDefault="00935ED7" w:rsidP="00935ED7">
      <w:pPr>
        <w:numPr>
          <w:ilvl w:val="0"/>
          <w:numId w:val="85"/>
        </w:numPr>
        <w:tabs>
          <w:tab w:val="left" w:pos="284"/>
        </w:tabs>
        <w:suppressAutoHyphens/>
        <w:overflowPunct w:val="0"/>
        <w:autoSpaceDE w:val="0"/>
        <w:spacing w:after="0" w:line="360" w:lineRule="auto"/>
        <w:ind w:left="284" w:hanging="284"/>
        <w:contextualSpacing/>
        <w:jc w:val="both"/>
        <w:textAlignment w:val="baseline"/>
        <w:rPr>
          <w:rFonts w:ascii="Arial" w:eastAsia="Calibri" w:hAnsi="Arial" w:cs="Arial"/>
          <w:sz w:val="24"/>
          <w:szCs w:val="24"/>
        </w:rPr>
      </w:pPr>
      <w:r w:rsidRPr="00935ED7">
        <w:rPr>
          <w:rFonts w:ascii="Arial" w:eastAsia="Times New Roman" w:hAnsi="Arial" w:cs="Arial"/>
          <w:sz w:val="24"/>
          <w:szCs w:val="24"/>
          <w:lang w:eastAsia="pl-PL"/>
        </w:rPr>
        <w:t>Dyrektor Szkoły opracowuje na każdy rok szkolny plan nadzoru pedagogicznego, który przedstawia na zebraniu rady pedagogicznej, w terminie do dnia 15 września roku szkolnego, którego dotyczy plan. Plan nadzoru, jest opracowywany z uwzględnieniem wniosków z nadzoru pedagogicznego sprawowanego w Szkole w poprzednim roku szkolnym. Plan nadzoru, zawiera w szczególności:</w:t>
      </w:r>
    </w:p>
    <w:p w:rsidR="00935ED7" w:rsidRPr="00935ED7" w:rsidRDefault="00935ED7" w:rsidP="00935ED7">
      <w:pPr>
        <w:numPr>
          <w:ilvl w:val="0"/>
          <w:numId w:val="8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przedmiot ewaluacji wewnętrznej oraz termin jej przeprowadzenia;</w:t>
      </w:r>
    </w:p>
    <w:p w:rsidR="00935ED7" w:rsidRPr="00935ED7" w:rsidRDefault="00935ED7" w:rsidP="00935ED7">
      <w:pPr>
        <w:numPr>
          <w:ilvl w:val="0"/>
          <w:numId w:val="8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tematykę i terminy przeprowadzania kontroli przestrzegania przez nauczycieli przepisów prawa dotyczących działalności dydaktycznej, wychowawczej i opiekuńczej oraz innej działalności statutowej Szkoły; </w:t>
      </w:r>
    </w:p>
    <w:p w:rsidR="00935ED7" w:rsidRPr="00935ED7" w:rsidRDefault="00935ED7" w:rsidP="00935ED7">
      <w:pPr>
        <w:numPr>
          <w:ilvl w:val="0"/>
          <w:numId w:val="86"/>
        </w:numPr>
        <w:spacing w:after="0" w:line="360" w:lineRule="auto"/>
        <w:ind w:left="567" w:hanging="283"/>
        <w:contextualSpacing/>
        <w:jc w:val="both"/>
        <w:rPr>
          <w:rFonts w:ascii="Arial" w:eastAsia="Calibri" w:hAnsi="Arial" w:cs="Arial"/>
          <w:sz w:val="24"/>
          <w:szCs w:val="24"/>
        </w:rPr>
      </w:pPr>
      <w:r w:rsidRPr="00935ED7">
        <w:rPr>
          <w:rFonts w:ascii="Arial" w:eastAsia="Times New Roman" w:hAnsi="Arial" w:cs="Arial"/>
          <w:sz w:val="24"/>
          <w:szCs w:val="24"/>
          <w:lang w:eastAsia="pl-PL"/>
        </w:rPr>
        <w:t>zakres wspomagania nauczycieli w realizacji ich zadań;</w:t>
      </w:r>
    </w:p>
    <w:p w:rsidR="00935ED7" w:rsidRPr="00935ED7" w:rsidRDefault="00935ED7" w:rsidP="00935ED7">
      <w:pPr>
        <w:numPr>
          <w:ilvl w:val="0"/>
          <w:numId w:val="86"/>
        </w:numPr>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monitorowanie</w:t>
      </w:r>
    </w:p>
    <w:p w:rsidR="00935ED7" w:rsidRPr="00935ED7" w:rsidRDefault="00935ED7" w:rsidP="00935ED7">
      <w:pPr>
        <w:numPr>
          <w:ilvl w:val="0"/>
          <w:numId w:val="85"/>
        </w:numPr>
        <w:spacing w:before="240" w:after="0" w:line="360" w:lineRule="auto"/>
        <w:ind w:left="426" w:hanging="426"/>
        <w:contextualSpacing/>
        <w:jc w:val="both"/>
        <w:rPr>
          <w:rFonts w:ascii="Arial" w:eastAsia="Calibri" w:hAnsi="Arial" w:cs="Arial"/>
          <w:sz w:val="24"/>
          <w:szCs w:val="24"/>
        </w:rPr>
      </w:pPr>
      <w:r w:rsidRPr="00935ED7">
        <w:rPr>
          <w:rFonts w:ascii="Arial" w:eastAsia="Times New Roman" w:hAnsi="Arial" w:cs="Arial"/>
          <w:sz w:val="24"/>
          <w:szCs w:val="24"/>
          <w:lang w:eastAsia="pl-PL"/>
        </w:rPr>
        <w:t>Dyrektor Szkoły w celu wsparcia w powierzonych obowiązkach może powołać Społecznego Zastępcę Dyrektora</w:t>
      </w:r>
    </w:p>
    <w:p w:rsidR="00935ED7" w:rsidRPr="00935ED7" w:rsidRDefault="00935ED7" w:rsidP="00814851">
      <w:pPr>
        <w:keepNext/>
        <w:keepLines/>
        <w:spacing w:before="240" w:after="240" w:line="360" w:lineRule="auto"/>
        <w:outlineLvl w:val="1"/>
        <w:rPr>
          <w:rFonts w:ascii="Arial" w:eastAsia="Times New Roman" w:hAnsi="Arial" w:cs="Arial"/>
          <w:b/>
          <w:bCs/>
          <w:sz w:val="26"/>
          <w:szCs w:val="26"/>
          <w:lang w:eastAsia="pl-PL"/>
        </w:rPr>
      </w:pPr>
      <w:bookmarkStart w:id="8" w:name="_Toc24975525"/>
      <w:r w:rsidRPr="00935ED7">
        <w:rPr>
          <w:rFonts w:ascii="Arial" w:eastAsia="Times New Roman" w:hAnsi="Arial" w:cs="Arial"/>
          <w:b/>
          <w:bCs/>
          <w:sz w:val="26"/>
          <w:szCs w:val="26"/>
          <w:lang w:eastAsia="pl-PL"/>
        </w:rPr>
        <w:t>Rada Pedagogiczna</w:t>
      </w:r>
      <w:bookmarkEnd w:id="8"/>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§15.</w:t>
      </w:r>
    </w:p>
    <w:p w:rsidR="00935ED7" w:rsidRPr="00935ED7" w:rsidRDefault="00935ED7" w:rsidP="00935ED7">
      <w:pPr>
        <w:numPr>
          <w:ilvl w:val="0"/>
          <w:numId w:val="24"/>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Szkole działa Rada Pedagogiczna, która jest kolegialnym organem Szkoły w zakresie realizacji jej statutowych zadań dotyczących kształcenia, wychowania i opieki. </w:t>
      </w:r>
    </w:p>
    <w:p w:rsidR="00935ED7" w:rsidRPr="00935ED7" w:rsidRDefault="00935ED7" w:rsidP="00935ED7">
      <w:pPr>
        <w:numPr>
          <w:ilvl w:val="0"/>
          <w:numId w:val="24"/>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skład rady pedagogicznej wchodzą: Dyrektor Szkoły i wszyscy nauczyciele zatrudnieni w Szkole. </w:t>
      </w:r>
    </w:p>
    <w:p w:rsidR="00935ED7" w:rsidRPr="00935ED7" w:rsidRDefault="00935ED7" w:rsidP="00935ED7">
      <w:pPr>
        <w:numPr>
          <w:ilvl w:val="0"/>
          <w:numId w:val="24"/>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t>
      </w:r>
      <w:r w:rsidRPr="00935ED7">
        <w:rPr>
          <w:rFonts w:ascii="Arial" w:eastAsia="Times New Roman" w:hAnsi="Arial" w:cs="Arial"/>
          <w:sz w:val="24"/>
          <w:szCs w:val="24"/>
          <w:lang w:eastAsia="pl-PL"/>
        </w:rPr>
        <w:lastRenderedPageBreak/>
        <w:t>wychowawcza lub rozszerzanie i wzbogacanie form działalności dydaktycznej, wychowawczej i opiekuńczej Szkoły.</w:t>
      </w:r>
    </w:p>
    <w:p w:rsidR="00935ED7" w:rsidRPr="00935ED7" w:rsidRDefault="00935ED7" w:rsidP="00935ED7">
      <w:pPr>
        <w:numPr>
          <w:ilvl w:val="0"/>
          <w:numId w:val="24"/>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Przewodniczącym Rady Pedagogicznej jest Dyrektor Szkoły.</w:t>
      </w:r>
    </w:p>
    <w:p w:rsidR="00935ED7" w:rsidRPr="00935ED7" w:rsidRDefault="00935ED7" w:rsidP="00935ED7">
      <w:pPr>
        <w:numPr>
          <w:ilvl w:val="0"/>
          <w:numId w:val="24"/>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Zebrania Rady Pedagogicznej są organizowane przed rozpoczęciem roku szkolnego, w każdym okresie (semestrze)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albo co najmniej 1/3 członków Rady Pedagogicznej.</w:t>
      </w:r>
    </w:p>
    <w:p w:rsidR="00935ED7" w:rsidRPr="00935ED7" w:rsidRDefault="00935ED7" w:rsidP="00935ED7">
      <w:pPr>
        <w:numPr>
          <w:ilvl w:val="0"/>
          <w:numId w:val="24"/>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Przewodniczący prowadzi i przygotowuje zebrania Rady Pedagogicznej oraz jest odpowiedzialny za zawiadomienie wszystkich jej członków o terminie i porządku zebrania zgodnie z regulaminem Rady Pedagogicznej.</w:t>
      </w:r>
    </w:p>
    <w:p w:rsidR="00935ED7" w:rsidRPr="00935ED7" w:rsidRDefault="00935ED7" w:rsidP="00935ED7">
      <w:pPr>
        <w:numPr>
          <w:ilvl w:val="0"/>
          <w:numId w:val="24"/>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Szkoły przedstawia Radzie Pedagogicznej, nie rzadziej niż dwa razy w roku szkolnym, ogólne wnioski wynikające ze sprawowanego nadzoru pedagogicznego oraz informacje o działalności Szkoły.</w:t>
      </w:r>
    </w:p>
    <w:p w:rsidR="00935ED7" w:rsidRPr="00935ED7" w:rsidRDefault="00935ED7" w:rsidP="00814851">
      <w:pPr>
        <w:keepNext/>
        <w:keepLines/>
        <w:spacing w:before="200" w:after="240" w:line="360" w:lineRule="auto"/>
        <w:outlineLvl w:val="1"/>
        <w:rPr>
          <w:rFonts w:ascii="Arial" w:eastAsia="Times New Roman" w:hAnsi="Arial" w:cs="Arial"/>
          <w:b/>
          <w:bCs/>
          <w:sz w:val="26"/>
          <w:szCs w:val="26"/>
          <w:lang w:eastAsia="pl-PL"/>
        </w:rPr>
      </w:pPr>
      <w:bookmarkStart w:id="9" w:name="_Toc24975526"/>
      <w:r w:rsidRPr="00935ED7">
        <w:rPr>
          <w:rFonts w:ascii="Arial" w:eastAsia="Times New Roman" w:hAnsi="Arial" w:cs="Arial"/>
          <w:b/>
          <w:bCs/>
          <w:sz w:val="26"/>
          <w:szCs w:val="26"/>
          <w:lang w:eastAsia="pl-PL"/>
        </w:rPr>
        <w:t>Kompetencje Rady Pedagogicznej</w:t>
      </w:r>
      <w:bookmarkEnd w:id="9"/>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§16.</w:t>
      </w:r>
    </w:p>
    <w:p w:rsidR="00935ED7" w:rsidRPr="00935ED7" w:rsidRDefault="00935ED7" w:rsidP="00935ED7">
      <w:pPr>
        <w:numPr>
          <w:ilvl w:val="0"/>
          <w:numId w:val="25"/>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 kompetencji stanowiących Rady Pedagogicznej należy:</w:t>
      </w:r>
    </w:p>
    <w:p w:rsidR="00935ED7" w:rsidRPr="00935ED7" w:rsidRDefault="00935ED7" w:rsidP="00935ED7">
      <w:pPr>
        <w:numPr>
          <w:ilvl w:val="1"/>
          <w:numId w:val="2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zatwierdzanie planów pracy Szkoły;</w:t>
      </w:r>
    </w:p>
    <w:p w:rsidR="00935ED7" w:rsidRPr="00935ED7" w:rsidRDefault="00935ED7" w:rsidP="00935ED7">
      <w:pPr>
        <w:numPr>
          <w:ilvl w:val="1"/>
          <w:numId w:val="2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podejmowanie uchwał w sprawie wyników klasyfikacji i promocji uczniów;</w:t>
      </w:r>
    </w:p>
    <w:p w:rsidR="00935ED7" w:rsidRPr="00935ED7" w:rsidRDefault="00935ED7" w:rsidP="00935ED7">
      <w:pPr>
        <w:numPr>
          <w:ilvl w:val="1"/>
          <w:numId w:val="2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podejmowanie uchwał w sprawie eksperymentów pedagogicznych w Szkole, po zaopiniowaniu ich projektów przez Radę Rodziców;</w:t>
      </w:r>
    </w:p>
    <w:p w:rsidR="00935ED7" w:rsidRPr="00935ED7" w:rsidRDefault="00935ED7" w:rsidP="00935ED7">
      <w:pPr>
        <w:numPr>
          <w:ilvl w:val="1"/>
          <w:numId w:val="2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ustalanie organizacji doskonalenia zawodowego nauczycieli Szkoły;</w:t>
      </w:r>
    </w:p>
    <w:p w:rsidR="00935ED7" w:rsidRPr="00935ED7" w:rsidRDefault="00935ED7" w:rsidP="00935ED7">
      <w:pPr>
        <w:numPr>
          <w:ilvl w:val="1"/>
          <w:numId w:val="2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podejmowanie uchwał w sprawach skreślenia z listy uczniów;</w:t>
      </w:r>
    </w:p>
    <w:p w:rsidR="00935ED7" w:rsidRPr="00935ED7" w:rsidRDefault="00935ED7" w:rsidP="00935ED7">
      <w:pPr>
        <w:numPr>
          <w:ilvl w:val="1"/>
          <w:numId w:val="26"/>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ustalanie sposobu wykorzystania wyników nadzoru pedagogicznego, w tym sprawowanego nad Szkołą przez organ sprawujący nadzór pedagogiczny, w celu doskonalenia pracy Szkoły.</w:t>
      </w:r>
    </w:p>
    <w:p w:rsidR="00935ED7" w:rsidRPr="00935ED7" w:rsidRDefault="00935ED7" w:rsidP="00935ED7">
      <w:pPr>
        <w:numPr>
          <w:ilvl w:val="0"/>
          <w:numId w:val="25"/>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Rada Pedagogiczna opiniuje w szczególności:</w:t>
      </w:r>
    </w:p>
    <w:p w:rsidR="00935ED7" w:rsidRPr="00935ED7" w:rsidRDefault="00935ED7" w:rsidP="00935ED7">
      <w:pPr>
        <w:numPr>
          <w:ilvl w:val="1"/>
          <w:numId w:val="27"/>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organizację pracy Szkoły, w tym tygodniowy rozkład zajęć edukacyjnych;</w:t>
      </w:r>
    </w:p>
    <w:p w:rsidR="00935ED7" w:rsidRPr="00935ED7" w:rsidRDefault="00935ED7" w:rsidP="00935ED7">
      <w:pPr>
        <w:numPr>
          <w:ilvl w:val="1"/>
          <w:numId w:val="27"/>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projekt planu finansowego Szkoły;</w:t>
      </w:r>
    </w:p>
    <w:p w:rsidR="00935ED7" w:rsidRPr="00935ED7" w:rsidRDefault="00935ED7" w:rsidP="00935ED7">
      <w:pPr>
        <w:numPr>
          <w:ilvl w:val="1"/>
          <w:numId w:val="27"/>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wnioski Dyrektora Szkoły o przyznanie nauczycielom odznaczeń, nagród i innych wyróżnień;</w:t>
      </w:r>
    </w:p>
    <w:p w:rsidR="00935ED7" w:rsidRPr="00935ED7" w:rsidRDefault="00935ED7" w:rsidP="00935ED7">
      <w:pPr>
        <w:numPr>
          <w:ilvl w:val="1"/>
          <w:numId w:val="27"/>
        </w:numPr>
        <w:spacing w:before="240"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lastRenderedPageBreak/>
        <w:t>propozycje Dyrektora Szkoły w sprawach przydziału nauczycielom stałych prac i zajęć w ramach wynagrodzenia zasadniczego oraz dodatkowo płatnych zajęć dydaktycznych, wychowawczych i opiekuńczych.</w:t>
      </w:r>
    </w:p>
    <w:p w:rsidR="00935ED7" w:rsidRPr="00935ED7" w:rsidRDefault="00935ED7" w:rsidP="00814851">
      <w:pPr>
        <w:keepNext/>
        <w:keepLines/>
        <w:spacing w:before="240" w:after="240" w:line="360" w:lineRule="auto"/>
        <w:outlineLvl w:val="1"/>
        <w:rPr>
          <w:rFonts w:ascii="Arial" w:eastAsia="Times New Roman" w:hAnsi="Arial" w:cs="Arial"/>
          <w:b/>
          <w:bCs/>
          <w:sz w:val="26"/>
          <w:szCs w:val="26"/>
          <w:lang w:eastAsia="pl-PL"/>
        </w:rPr>
      </w:pPr>
      <w:bookmarkStart w:id="10" w:name="_Toc24975527"/>
      <w:r w:rsidRPr="00935ED7">
        <w:rPr>
          <w:rFonts w:ascii="Arial" w:eastAsia="Times New Roman" w:hAnsi="Arial" w:cs="Arial"/>
          <w:b/>
          <w:bCs/>
          <w:sz w:val="26"/>
          <w:szCs w:val="26"/>
          <w:lang w:eastAsia="pl-PL"/>
        </w:rPr>
        <w:t>Wstrzymanie wykonania uchwały Rady Pedagogicznej</w:t>
      </w:r>
      <w:bookmarkEnd w:id="10"/>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§17.</w:t>
      </w:r>
    </w:p>
    <w:p w:rsidR="00935ED7" w:rsidRPr="00935ED7" w:rsidRDefault="00935ED7" w:rsidP="00935ED7">
      <w:pPr>
        <w:numPr>
          <w:ilvl w:val="0"/>
          <w:numId w:val="2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Dyrektor Szkoły wstrzymuje wykonanie uchwał Rady Pedagogicznej niezgodnych z przepisami </w:t>
      </w:r>
      <w:r w:rsidRPr="00935ED7">
        <w:rPr>
          <w:rFonts w:ascii="Arial" w:eastAsia="Times New Roman" w:hAnsi="Arial" w:cs="Arial"/>
          <w:iCs/>
          <w:sz w:val="24"/>
          <w:szCs w:val="24"/>
          <w:lang w:eastAsia="pl-PL"/>
        </w:rPr>
        <w:t>prawa</w:t>
      </w:r>
      <w:r w:rsidRPr="00935ED7">
        <w:rPr>
          <w:rFonts w:ascii="Arial" w:eastAsia="Times New Roman" w:hAnsi="Arial" w:cs="Arial"/>
          <w:sz w:val="24"/>
          <w:szCs w:val="24"/>
          <w:lang w:eastAsia="pl-PL"/>
        </w:rPr>
        <w:t>.</w:t>
      </w:r>
    </w:p>
    <w:p w:rsidR="00935ED7" w:rsidRPr="00935ED7" w:rsidRDefault="00935ED7" w:rsidP="00935ED7">
      <w:pPr>
        <w:numPr>
          <w:ilvl w:val="0"/>
          <w:numId w:val="2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 wstrzymaniu wykonania uchwały Dyrektor Szkoły niezwłocznie zawiadamia organ prowadzący Szkołę oraz organ sprawujący nadzór pedagogiczny.</w:t>
      </w:r>
    </w:p>
    <w:p w:rsidR="00935ED7" w:rsidRPr="00935ED7" w:rsidRDefault="00935ED7" w:rsidP="00935ED7">
      <w:pPr>
        <w:numPr>
          <w:ilvl w:val="0"/>
          <w:numId w:val="2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Organ sprawujący nadzór pedagogiczny uchyla uchwałę w razie stwierdzenia jej niezgodności z przepisami </w:t>
      </w:r>
      <w:r w:rsidRPr="00935ED7">
        <w:rPr>
          <w:rFonts w:ascii="Arial" w:eastAsia="Times New Roman" w:hAnsi="Arial" w:cs="Arial"/>
          <w:iCs/>
          <w:sz w:val="24"/>
          <w:szCs w:val="24"/>
          <w:lang w:eastAsia="pl-PL"/>
        </w:rPr>
        <w:t>prawa</w:t>
      </w:r>
      <w:r w:rsidRPr="00935ED7">
        <w:rPr>
          <w:rFonts w:ascii="Arial" w:eastAsia="Times New Roman" w:hAnsi="Arial" w:cs="Arial"/>
          <w:sz w:val="24"/>
          <w:szCs w:val="24"/>
          <w:lang w:eastAsia="pl-PL"/>
        </w:rPr>
        <w:t xml:space="preserve"> po zasięgnięciu opinii organu prowadzącego szkołę. Rozstrzygnięcie organu sprawującego nadzór pedagogiczny jest ostateczne.</w:t>
      </w:r>
    </w:p>
    <w:p w:rsidR="00935ED7" w:rsidRPr="00935ED7" w:rsidRDefault="00935ED7" w:rsidP="00814851">
      <w:pPr>
        <w:keepNext/>
        <w:keepLines/>
        <w:spacing w:after="240" w:line="360" w:lineRule="auto"/>
        <w:outlineLvl w:val="1"/>
        <w:rPr>
          <w:rFonts w:ascii="Arial" w:eastAsia="Times New Roman" w:hAnsi="Arial" w:cs="Arial"/>
          <w:b/>
          <w:bCs/>
          <w:sz w:val="26"/>
          <w:szCs w:val="26"/>
          <w:lang w:eastAsia="pl-PL"/>
        </w:rPr>
      </w:pPr>
      <w:bookmarkStart w:id="11" w:name="_Toc24975528"/>
      <w:r w:rsidRPr="00935ED7">
        <w:rPr>
          <w:rFonts w:ascii="Arial" w:eastAsia="Times New Roman" w:hAnsi="Arial" w:cs="Arial"/>
          <w:b/>
          <w:bCs/>
          <w:sz w:val="26"/>
          <w:szCs w:val="26"/>
          <w:lang w:eastAsia="pl-PL"/>
        </w:rPr>
        <w:t xml:space="preserve">Przygotowanie projektu statutu szkoły lub placówki; wnioskowanie </w:t>
      </w:r>
      <w:r w:rsidRPr="00935ED7">
        <w:rPr>
          <w:rFonts w:ascii="Arial" w:eastAsia="Times New Roman" w:hAnsi="Arial" w:cs="Arial"/>
          <w:b/>
          <w:bCs/>
          <w:sz w:val="26"/>
          <w:szCs w:val="26"/>
          <w:lang w:eastAsia="pl-PL"/>
        </w:rPr>
        <w:br/>
        <w:t>o odwołanie ze stanowiska dyrektora lub innego stanowiska kierowniczego</w:t>
      </w:r>
      <w:bookmarkEnd w:id="11"/>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§18.</w:t>
      </w:r>
    </w:p>
    <w:p w:rsidR="00935ED7" w:rsidRPr="00935ED7" w:rsidRDefault="00935ED7" w:rsidP="00935ED7">
      <w:pPr>
        <w:numPr>
          <w:ilvl w:val="2"/>
          <w:numId w:val="2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Rada Pedagogiczna przygotowuje projekt Statutu albo jego zmian.</w:t>
      </w:r>
    </w:p>
    <w:p w:rsidR="00935ED7" w:rsidRPr="00935ED7" w:rsidRDefault="00935ED7" w:rsidP="00935ED7">
      <w:pPr>
        <w:numPr>
          <w:ilvl w:val="2"/>
          <w:numId w:val="2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Rada Pedagogiczna może wystąpić z wnioskiem o odwołanie nauczyciela ze stanowiska Dyrektora lub z innego stanowiska kierowniczego w Szkole.</w:t>
      </w:r>
    </w:p>
    <w:p w:rsidR="00935ED7" w:rsidRPr="00935ED7" w:rsidRDefault="00935ED7" w:rsidP="00935ED7">
      <w:pPr>
        <w:numPr>
          <w:ilvl w:val="2"/>
          <w:numId w:val="26"/>
        </w:numPr>
        <w:spacing w:before="240"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przypadku określonym w ust. 2, organ uprawniony do odwołania jest obowiązany przeprowadzić postępowanie wyjaśniające i powiadomić o jego wyniku Radę Pedagogiczną w ciągu 14 dni od dnia otrzymania wniosku.</w:t>
      </w:r>
    </w:p>
    <w:p w:rsidR="00935ED7" w:rsidRPr="00935ED7" w:rsidRDefault="00935ED7" w:rsidP="00C45E5C">
      <w:pPr>
        <w:keepNext/>
        <w:keepLines/>
        <w:spacing w:before="240" w:after="240" w:line="360" w:lineRule="auto"/>
        <w:outlineLvl w:val="1"/>
        <w:rPr>
          <w:rFonts w:ascii="Arial" w:eastAsia="Times New Roman" w:hAnsi="Arial" w:cs="Arial"/>
          <w:b/>
          <w:bCs/>
          <w:sz w:val="26"/>
          <w:szCs w:val="26"/>
          <w:lang w:eastAsia="pl-PL"/>
        </w:rPr>
      </w:pPr>
      <w:bookmarkStart w:id="12" w:name="_Toc24975529"/>
      <w:r w:rsidRPr="00935ED7">
        <w:rPr>
          <w:rFonts w:ascii="Arial" w:eastAsia="Times New Roman" w:hAnsi="Arial" w:cs="Arial"/>
          <w:b/>
          <w:bCs/>
          <w:sz w:val="26"/>
          <w:szCs w:val="26"/>
          <w:lang w:eastAsia="pl-PL"/>
        </w:rPr>
        <w:t>Tryb działania rady pedagogicznej</w:t>
      </w:r>
      <w:bookmarkEnd w:id="12"/>
    </w:p>
    <w:p w:rsidR="00935ED7" w:rsidRPr="00935ED7" w:rsidRDefault="00935ED7" w:rsidP="00935ED7">
      <w:pPr>
        <w:spacing w:after="0" w:line="360" w:lineRule="auto"/>
        <w:contextualSpacing/>
        <w:jc w:val="center"/>
        <w:rPr>
          <w:rFonts w:ascii="Arial" w:eastAsia="Calibri" w:hAnsi="Arial" w:cs="Arial"/>
          <w:b/>
          <w:sz w:val="24"/>
          <w:szCs w:val="24"/>
        </w:rPr>
      </w:pPr>
      <w:r w:rsidRPr="00935ED7">
        <w:rPr>
          <w:rFonts w:ascii="Arial" w:eastAsia="Calibri" w:hAnsi="Arial" w:cs="Arial"/>
          <w:b/>
          <w:sz w:val="24"/>
          <w:szCs w:val="24"/>
        </w:rPr>
        <w:t>§19.</w:t>
      </w:r>
    </w:p>
    <w:p w:rsidR="00935ED7" w:rsidRPr="00935ED7" w:rsidRDefault="00935ED7" w:rsidP="00E1397E">
      <w:pPr>
        <w:tabs>
          <w:tab w:val="left" w:pos="284"/>
        </w:tab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1. Uchwały Rady Pedagogicznej są podejmowane zwykłą większością głosów </w:t>
      </w:r>
      <w:r w:rsidRPr="00935ED7">
        <w:rPr>
          <w:rFonts w:ascii="Arial" w:eastAsia="Calibri" w:hAnsi="Arial" w:cs="Arial"/>
          <w:sz w:val="24"/>
          <w:szCs w:val="24"/>
        </w:rPr>
        <w:br/>
        <w:t>w obecności co najmniej połowy jej członków. Uchwały Rady Pedagogicznej podejmowane w sprawach związanych z osobami pełniącymi funkcje kierownicze w Szkole lub w sprawach związanych z opiniowaniem kandydatów na takie stanowiska podejmowane są w głosowaniu tajnym.</w:t>
      </w:r>
    </w:p>
    <w:p w:rsidR="00935ED7" w:rsidRPr="00935ED7" w:rsidRDefault="00935ED7" w:rsidP="00E1397E">
      <w:pPr>
        <w:tabs>
          <w:tab w:val="left" w:pos="284"/>
        </w:tabs>
        <w:spacing w:after="0" w:line="360" w:lineRule="auto"/>
        <w:ind w:left="284" w:hanging="284"/>
        <w:jc w:val="both"/>
        <w:rPr>
          <w:rFonts w:ascii="Arial" w:eastAsia="Calibri" w:hAnsi="Arial" w:cs="Arial"/>
          <w:sz w:val="24"/>
        </w:rPr>
      </w:pPr>
      <w:r w:rsidRPr="00935ED7">
        <w:rPr>
          <w:rFonts w:ascii="Arial" w:eastAsia="Calibri" w:hAnsi="Arial" w:cs="Arial"/>
          <w:sz w:val="24"/>
        </w:rPr>
        <w:lastRenderedPageBreak/>
        <w:t>2. Rada Pedagogiczna ustala regulamin swojej działalności. Zebrania rady Pedagogicznej są protokołowane.</w:t>
      </w:r>
    </w:p>
    <w:p w:rsidR="00935ED7" w:rsidRPr="00935ED7" w:rsidRDefault="00935ED7" w:rsidP="00E1397E">
      <w:pPr>
        <w:tabs>
          <w:tab w:val="left" w:pos="284"/>
        </w:tabs>
        <w:spacing w:before="240" w:after="0" w:line="360" w:lineRule="auto"/>
        <w:ind w:left="284" w:hanging="284"/>
        <w:jc w:val="both"/>
        <w:rPr>
          <w:rFonts w:ascii="Arial" w:eastAsia="Calibri" w:hAnsi="Arial" w:cs="Arial"/>
          <w:sz w:val="24"/>
        </w:rPr>
      </w:pPr>
      <w:r w:rsidRPr="00935ED7">
        <w:rPr>
          <w:rFonts w:ascii="Arial" w:eastAsia="Calibri" w:hAnsi="Arial" w:cs="Arial"/>
          <w:sz w:val="24"/>
        </w:rPr>
        <w:t>3. Osoby biorące udział w zebraniu Rady Pedagogicznej są obowiązane do nieujawniania spraw poruszanych na zebraniu Rady Pedagogicznej, które mogą naruszać dobra osobiste uczniów lub ich rodziców, a także nauczycieli i innych pracowników Szkoły.</w:t>
      </w:r>
    </w:p>
    <w:p w:rsidR="00935ED7" w:rsidRPr="00935ED7" w:rsidRDefault="00935ED7" w:rsidP="00C45E5C">
      <w:pPr>
        <w:keepNext/>
        <w:keepLines/>
        <w:spacing w:before="240" w:after="240" w:line="360" w:lineRule="auto"/>
        <w:outlineLvl w:val="1"/>
        <w:rPr>
          <w:rFonts w:ascii="Arial" w:eastAsia="Times New Roman" w:hAnsi="Arial" w:cs="Arial"/>
          <w:b/>
          <w:bCs/>
          <w:sz w:val="26"/>
          <w:szCs w:val="26"/>
          <w:lang w:eastAsia="pl-PL"/>
        </w:rPr>
      </w:pPr>
      <w:bookmarkStart w:id="13" w:name="_Toc24975530"/>
      <w:r w:rsidRPr="00935ED7">
        <w:rPr>
          <w:rFonts w:ascii="Arial" w:eastAsia="Times New Roman" w:hAnsi="Arial" w:cs="Arial"/>
          <w:b/>
          <w:bCs/>
          <w:sz w:val="26"/>
          <w:szCs w:val="26"/>
          <w:lang w:eastAsia="pl-PL"/>
        </w:rPr>
        <w:t>Rada Rodziców</w:t>
      </w:r>
      <w:bookmarkEnd w:id="13"/>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§20.</w:t>
      </w:r>
    </w:p>
    <w:p w:rsidR="00935ED7" w:rsidRPr="00935ED7" w:rsidRDefault="00935ED7" w:rsidP="00935ED7">
      <w:pPr>
        <w:numPr>
          <w:ilvl w:val="2"/>
          <w:numId w:val="2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szkole działa Rada Rodziców, które reprezentują ogół rodziców uczniów.</w:t>
      </w:r>
    </w:p>
    <w:p w:rsidR="00935ED7" w:rsidRPr="00935ED7" w:rsidRDefault="00935ED7" w:rsidP="00935ED7">
      <w:pPr>
        <w:numPr>
          <w:ilvl w:val="2"/>
          <w:numId w:val="2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 W skład Rady Rodziców wchodzą po trzech przedstawicieli rad oddziałowych, wybranych w tajnych wyborach w czasie zebrania rodziców uczniów danego oddziału.</w:t>
      </w:r>
    </w:p>
    <w:p w:rsidR="00935ED7" w:rsidRPr="00935ED7" w:rsidRDefault="00935ED7" w:rsidP="00935ED7">
      <w:pPr>
        <w:numPr>
          <w:ilvl w:val="2"/>
          <w:numId w:val="2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wyborach, o których mowa w ust. 2, jednego ucznia reprezentuje jeden rodzic. Wybory przeprowadza się na pierwszym zebraniu rodziców w każdym roku szkolnym.</w:t>
      </w:r>
    </w:p>
    <w:p w:rsidR="00935ED7" w:rsidRPr="00935ED7" w:rsidRDefault="00935ED7" w:rsidP="00935ED7">
      <w:pPr>
        <w:numPr>
          <w:ilvl w:val="2"/>
          <w:numId w:val="2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Rada rodziców uchwala regulamin swojej działalności, w którym określa </w:t>
      </w:r>
      <w:r w:rsidRPr="00935ED7">
        <w:rPr>
          <w:rFonts w:ascii="Arial" w:eastAsia="Times New Roman" w:hAnsi="Arial" w:cs="Arial"/>
          <w:sz w:val="24"/>
          <w:szCs w:val="24"/>
          <w:lang w:eastAsia="pl-PL"/>
        </w:rPr>
        <w:br/>
        <w:t>w szczególności:</w:t>
      </w:r>
    </w:p>
    <w:p w:rsidR="00935ED7" w:rsidRPr="00935ED7" w:rsidRDefault="00935ED7" w:rsidP="00935ED7">
      <w:pPr>
        <w:numPr>
          <w:ilvl w:val="1"/>
          <w:numId w:val="29"/>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wewnętrzną strukturę i tryb pracy Rady Rodziców;</w:t>
      </w:r>
    </w:p>
    <w:p w:rsidR="00935ED7" w:rsidRPr="00935ED7" w:rsidRDefault="00935ED7" w:rsidP="00935ED7">
      <w:pPr>
        <w:numPr>
          <w:ilvl w:val="1"/>
          <w:numId w:val="29"/>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szczegółowy tryb przeprowadzania wyborów do Rady Rodziców oraz przedstawicieli rad oddziałowych.</w:t>
      </w:r>
    </w:p>
    <w:p w:rsidR="00935ED7" w:rsidRPr="00935ED7" w:rsidRDefault="00935ED7" w:rsidP="00C45E5C">
      <w:pPr>
        <w:keepNext/>
        <w:keepLines/>
        <w:spacing w:before="200" w:after="240" w:line="360" w:lineRule="auto"/>
        <w:outlineLvl w:val="1"/>
        <w:rPr>
          <w:rFonts w:ascii="Arial" w:eastAsia="Times New Roman" w:hAnsi="Arial" w:cs="Arial"/>
          <w:b/>
          <w:bCs/>
          <w:sz w:val="26"/>
          <w:szCs w:val="26"/>
          <w:lang w:eastAsia="pl-PL"/>
        </w:rPr>
      </w:pPr>
      <w:bookmarkStart w:id="14" w:name="_Toc24975531"/>
      <w:r w:rsidRPr="00935ED7">
        <w:rPr>
          <w:rFonts w:ascii="Arial" w:eastAsia="Times New Roman" w:hAnsi="Arial" w:cs="Arial"/>
          <w:b/>
          <w:bCs/>
          <w:sz w:val="26"/>
          <w:szCs w:val="26"/>
          <w:lang w:eastAsia="pl-PL"/>
        </w:rPr>
        <w:t>Kompetencje Rady Rodziców</w:t>
      </w:r>
      <w:bookmarkEnd w:id="14"/>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§21.</w:t>
      </w:r>
    </w:p>
    <w:p w:rsidR="00935ED7" w:rsidRPr="00935ED7" w:rsidRDefault="00935ED7" w:rsidP="00935ED7">
      <w:pPr>
        <w:numPr>
          <w:ilvl w:val="2"/>
          <w:numId w:val="2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Rada Rodziców może występować do Dyrektora Szkoły i innych organów Szkoły, organu prowadzącego Szkołę oraz organu sprawującego nadzór pedagogiczny z wnioskami i opiniami we wszystkich sprawach Szkoły.</w:t>
      </w:r>
    </w:p>
    <w:p w:rsidR="00935ED7" w:rsidRPr="00935ED7" w:rsidRDefault="00935ED7" w:rsidP="00935ED7">
      <w:pPr>
        <w:numPr>
          <w:ilvl w:val="2"/>
          <w:numId w:val="2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 kompetencji rady rodziców, z zastrzeżeniem ust. 3 należy:</w:t>
      </w:r>
    </w:p>
    <w:p w:rsidR="00935ED7" w:rsidRPr="00935ED7" w:rsidRDefault="00935ED7" w:rsidP="00935ED7">
      <w:pPr>
        <w:numPr>
          <w:ilvl w:val="1"/>
          <w:numId w:val="30"/>
        </w:numPr>
        <w:tabs>
          <w:tab w:val="left" w:pos="1276"/>
        </w:tabs>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uchwalanie w porozumieniu z Radą Pedagogiczną programu wychowawczo profilaktycznego Szkoły;</w:t>
      </w:r>
    </w:p>
    <w:p w:rsidR="00935ED7" w:rsidRPr="00935ED7" w:rsidRDefault="00935ED7" w:rsidP="00935ED7">
      <w:pPr>
        <w:numPr>
          <w:ilvl w:val="1"/>
          <w:numId w:val="30"/>
        </w:numPr>
        <w:tabs>
          <w:tab w:val="left" w:pos="1276"/>
        </w:tabs>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opiniowanie programu i harmonogramu poprawy efektywności kształcenia lub wychowania Szkoły;</w:t>
      </w:r>
    </w:p>
    <w:p w:rsidR="00935ED7" w:rsidRPr="00935ED7" w:rsidRDefault="00935ED7" w:rsidP="00935ED7">
      <w:pPr>
        <w:numPr>
          <w:ilvl w:val="1"/>
          <w:numId w:val="30"/>
        </w:numPr>
        <w:tabs>
          <w:tab w:val="left" w:pos="1276"/>
        </w:tabs>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opiniowanie projektu planu finansowego składanego przez Dyrektora Szkoły.</w:t>
      </w:r>
    </w:p>
    <w:p w:rsidR="00935ED7" w:rsidRPr="00935ED7" w:rsidRDefault="00935ED7" w:rsidP="00935ED7">
      <w:pPr>
        <w:numPr>
          <w:ilvl w:val="2"/>
          <w:numId w:val="2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lastRenderedPageBreak/>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935ED7" w:rsidRPr="00935ED7" w:rsidRDefault="00935ED7" w:rsidP="00935ED7">
      <w:pPr>
        <w:numPr>
          <w:ilvl w:val="2"/>
          <w:numId w:val="2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celu wspierania działalności statutowej Szkoły, Rada Rodziców może gromadzić fundusze z dobrowolnych składek rodziców oraz innych źródeł. Zasady wydatkowania funduszy Rady Rodziców określa regulamin Rady Rodziców.</w:t>
      </w:r>
    </w:p>
    <w:p w:rsidR="00935ED7" w:rsidRPr="00935ED7" w:rsidRDefault="00935ED7" w:rsidP="00935ED7">
      <w:pPr>
        <w:numPr>
          <w:ilvl w:val="2"/>
          <w:numId w:val="2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Fundusze, o których mowa w ust. 4, mogą być przechowywane na odrębnym rachunku bankowym Rady Rodziców. Do założenia i likwidacji tego rachunku bankowego oraz dysponowania funduszami na tym rachunku są uprawnione osoby posiadające pisemne upoważnienie udzielone przez Radę Rodziców.</w:t>
      </w:r>
    </w:p>
    <w:p w:rsidR="00935ED7" w:rsidRPr="00935ED7" w:rsidRDefault="00935ED7" w:rsidP="00C45E5C">
      <w:pPr>
        <w:keepNext/>
        <w:keepLines/>
        <w:spacing w:before="200" w:after="240" w:line="360" w:lineRule="auto"/>
        <w:outlineLvl w:val="1"/>
        <w:rPr>
          <w:rFonts w:ascii="Arial" w:eastAsia="Times New Roman" w:hAnsi="Arial" w:cs="Arial"/>
          <w:b/>
          <w:bCs/>
          <w:sz w:val="26"/>
          <w:szCs w:val="26"/>
          <w:lang w:eastAsia="pl-PL"/>
        </w:rPr>
      </w:pPr>
      <w:bookmarkStart w:id="15" w:name="_Toc24975532"/>
      <w:r w:rsidRPr="00935ED7">
        <w:rPr>
          <w:rFonts w:ascii="Arial" w:eastAsia="Times New Roman" w:hAnsi="Arial" w:cs="Arial"/>
          <w:b/>
          <w:bCs/>
          <w:sz w:val="26"/>
          <w:szCs w:val="26"/>
          <w:lang w:eastAsia="pl-PL"/>
        </w:rPr>
        <w:t>Samorząd uczniowski</w:t>
      </w:r>
      <w:bookmarkEnd w:id="15"/>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§22.</w:t>
      </w:r>
    </w:p>
    <w:p w:rsidR="00935ED7" w:rsidRPr="00935ED7" w:rsidRDefault="00935ED7" w:rsidP="00935ED7">
      <w:pPr>
        <w:numPr>
          <w:ilvl w:val="0"/>
          <w:numId w:val="31"/>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Szkole działa Samorząd Uczniowski.</w:t>
      </w:r>
    </w:p>
    <w:p w:rsidR="00935ED7" w:rsidRPr="00935ED7" w:rsidRDefault="00935ED7" w:rsidP="00935ED7">
      <w:pPr>
        <w:numPr>
          <w:ilvl w:val="0"/>
          <w:numId w:val="31"/>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Samorząd uczniowski tworzą wszyscy uczniowie Szkoły.</w:t>
      </w:r>
    </w:p>
    <w:p w:rsidR="00935ED7" w:rsidRPr="00935ED7" w:rsidRDefault="00935ED7" w:rsidP="00935ED7">
      <w:pPr>
        <w:numPr>
          <w:ilvl w:val="0"/>
          <w:numId w:val="31"/>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Zasady wybierania i działania organów samorządu określa regulamin uchwalany przez ogół uczniów w głosowaniu równym, tajnym i powszechnym. Regulamin samorządu nie może być sprzeczny ze statutem Szkoły.</w:t>
      </w:r>
    </w:p>
    <w:p w:rsidR="00935ED7" w:rsidRPr="00935ED7" w:rsidRDefault="00935ED7" w:rsidP="00935ED7">
      <w:pPr>
        <w:numPr>
          <w:ilvl w:val="0"/>
          <w:numId w:val="31"/>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Calibri" w:hAnsi="Arial" w:cs="Arial"/>
          <w:sz w:val="24"/>
          <w:szCs w:val="24"/>
        </w:rPr>
        <w:t>Samorząd Uczniowski tworzą wszyscy uczniowie Szkoły. Organem Samorządu Uczniowskiego jest Zarząd, w którego skład wchodzą w szczególności:</w:t>
      </w:r>
    </w:p>
    <w:p w:rsidR="00935ED7" w:rsidRPr="00935ED7" w:rsidRDefault="00935ED7" w:rsidP="00935ED7">
      <w:pPr>
        <w:numPr>
          <w:ilvl w:val="0"/>
          <w:numId w:val="89"/>
        </w:numPr>
        <w:tabs>
          <w:tab w:val="left" w:pos="567"/>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Przewodniczący Szkoły, który kieruje pracą Zarządu;</w:t>
      </w:r>
    </w:p>
    <w:p w:rsidR="00935ED7" w:rsidRPr="00935ED7" w:rsidRDefault="00935ED7" w:rsidP="00935ED7">
      <w:pPr>
        <w:numPr>
          <w:ilvl w:val="0"/>
          <w:numId w:val="89"/>
        </w:numPr>
        <w:tabs>
          <w:tab w:val="left" w:pos="567"/>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Zastępca przewodniczącego Szkoły;</w:t>
      </w:r>
    </w:p>
    <w:p w:rsidR="00935ED7" w:rsidRPr="00935ED7" w:rsidRDefault="00935ED7" w:rsidP="00935ED7">
      <w:pPr>
        <w:numPr>
          <w:ilvl w:val="0"/>
          <w:numId w:val="89"/>
        </w:numPr>
        <w:tabs>
          <w:tab w:val="left" w:pos="567"/>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Sekretarz.</w:t>
      </w:r>
    </w:p>
    <w:p w:rsidR="00935ED7" w:rsidRPr="00935ED7" w:rsidRDefault="00935ED7" w:rsidP="00935ED7">
      <w:pPr>
        <w:numPr>
          <w:ilvl w:val="0"/>
          <w:numId w:val="31"/>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Zarząd jest przedstawicielem społeczności uczniowskiej powołanym w celu współdziałania z Dyrektorem Szkoły, Radą Pedagogiczną i Radą Rodziców.</w:t>
      </w:r>
    </w:p>
    <w:p w:rsidR="00935ED7" w:rsidRPr="00935ED7" w:rsidRDefault="00935ED7" w:rsidP="00935ED7">
      <w:pPr>
        <w:numPr>
          <w:ilvl w:val="0"/>
          <w:numId w:val="31"/>
        </w:numPr>
        <w:suppressAutoHyphens/>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Zarząd reprezentuje interesy wszystkich uczniów.</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§23.</w:t>
      </w:r>
    </w:p>
    <w:p w:rsidR="00935ED7" w:rsidRPr="00935ED7" w:rsidRDefault="00935ED7" w:rsidP="00935ED7">
      <w:pPr>
        <w:numPr>
          <w:ilvl w:val="3"/>
          <w:numId w:val="87"/>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Do podstawowych zadań Samorządu Uczniowskiego należy w szczególności:</w:t>
      </w:r>
    </w:p>
    <w:p w:rsidR="00935ED7" w:rsidRPr="00935ED7" w:rsidRDefault="00935ED7" w:rsidP="00935ED7">
      <w:pPr>
        <w:numPr>
          <w:ilvl w:val="0"/>
          <w:numId w:val="9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działanie na rzecz społeczności uczniowskiej i obrona jej praw;</w:t>
      </w:r>
    </w:p>
    <w:p w:rsidR="00935ED7" w:rsidRPr="00935ED7" w:rsidRDefault="00935ED7" w:rsidP="00935ED7">
      <w:pPr>
        <w:numPr>
          <w:ilvl w:val="0"/>
          <w:numId w:val="9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rozwijanie demokratycznych form współdziałania uczniów;</w:t>
      </w:r>
    </w:p>
    <w:p w:rsidR="00935ED7" w:rsidRPr="00935ED7" w:rsidRDefault="00935ED7" w:rsidP="00935ED7">
      <w:pPr>
        <w:numPr>
          <w:ilvl w:val="0"/>
          <w:numId w:val="9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lastRenderedPageBreak/>
        <w:t>kształtowanie umiejętności zespołowego działania, samokontroli, samooceny i zdyscyplinowania uczniów;</w:t>
      </w:r>
    </w:p>
    <w:p w:rsidR="00935ED7" w:rsidRPr="00935ED7" w:rsidRDefault="00935ED7" w:rsidP="00935ED7">
      <w:pPr>
        <w:numPr>
          <w:ilvl w:val="0"/>
          <w:numId w:val="9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pobudzanie społeczności uczniowskiej do jak najlepszego spełniania obowiązków szkolnych;</w:t>
      </w:r>
    </w:p>
    <w:p w:rsidR="00935ED7" w:rsidRPr="00935ED7" w:rsidRDefault="00935ED7" w:rsidP="00935ED7">
      <w:pPr>
        <w:numPr>
          <w:ilvl w:val="0"/>
          <w:numId w:val="9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dbanie o dobre imię i honor Szkoły, kultywowanie i wzbogacanie jej tradycji;</w:t>
      </w:r>
    </w:p>
    <w:p w:rsidR="00935ED7" w:rsidRPr="00935ED7" w:rsidRDefault="00935ED7" w:rsidP="00935ED7">
      <w:pPr>
        <w:numPr>
          <w:ilvl w:val="0"/>
          <w:numId w:val="9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organizowanie pomocy koleżeńskiej uczniom napotykającym trudności w szkole, w środowisku rówieśniczym i rodzinnym;</w:t>
      </w:r>
    </w:p>
    <w:p w:rsidR="00935ED7" w:rsidRPr="00935ED7" w:rsidRDefault="00935ED7" w:rsidP="00935ED7">
      <w:pPr>
        <w:numPr>
          <w:ilvl w:val="0"/>
          <w:numId w:val="9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zgłaszanie uczniów do wyróżnień i nagród oraz kar. </w:t>
      </w:r>
    </w:p>
    <w:p w:rsidR="00935ED7" w:rsidRPr="00935ED7" w:rsidRDefault="00935ED7" w:rsidP="00935ED7">
      <w:pPr>
        <w:numPr>
          <w:ilvl w:val="3"/>
          <w:numId w:val="87"/>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Samorząd Uczniowski ma prawo w szczególności do:</w:t>
      </w:r>
    </w:p>
    <w:p w:rsidR="00935ED7" w:rsidRPr="00935ED7" w:rsidRDefault="00935ED7" w:rsidP="00935ED7">
      <w:pPr>
        <w:numPr>
          <w:ilvl w:val="0"/>
          <w:numId w:val="9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wyboru nauczycieli pełniących funkcję opiekunów Samorządu;</w:t>
      </w:r>
    </w:p>
    <w:p w:rsidR="00935ED7" w:rsidRPr="00935ED7" w:rsidRDefault="00935ED7" w:rsidP="00935ED7">
      <w:pPr>
        <w:numPr>
          <w:ilvl w:val="0"/>
          <w:numId w:val="9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przedstawiania Dyrektorowi Szkoły i Radzie Pedagogicznej wniosków oraz opinii dotyczących przestrzegania podstawowych praw uczniów;</w:t>
      </w:r>
    </w:p>
    <w:p w:rsidR="00935ED7" w:rsidRPr="00935ED7" w:rsidRDefault="00935ED7" w:rsidP="00935ED7">
      <w:pPr>
        <w:numPr>
          <w:ilvl w:val="0"/>
          <w:numId w:val="9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zgłaszania własnych propozycji do planu pracy Szkoły;</w:t>
      </w:r>
    </w:p>
    <w:p w:rsidR="00935ED7" w:rsidRPr="00935ED7" w:rsidRDefault="00935ED7" w:rsidP="00935ED7">
      <w:pPr>
        <w:numPr>
          <w:ilvl w:val="0"/>
          <w:numId w:val="91"/>
        </w:numPr>
        <w:suppressAutoHyphens/>
        <w:spacing w:before="240"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organizowania działalności kulturalnej, oświatowej, sportowej oraz rozrywkowej zgodnie z potrzebami i możliwościami organizacyjnymi w porozumieniu z Dyrektorem Szkoły.</w:t>
      </w:r>
    </w:p>
    <w:p w:rsidR="00935ED7" w:rsidRPr="00935ED7" w:rsidRDefault="00935ED7" w:rsidP="00C45E5C">
      <w:pPr>
        <w:spacing w:after="0" w:line="360" w:lineRule="auto"/>
        <w:jc w:val="center"/>
        <w:rPr>
          <w:rFonts w:ascii="Arial" w:eastAsia="Calibri" w:hAnsi="Arial" w:cs="Arial"/>
          <w:b/>
          <w:sz w:val="24"/>
          <w:szCs w:val="24"/>
        </w:rPr>
      </w:pPr>
      <w:r w:rsidRPr="00935ED7">
        <w:rPr>
          <w:rFonts w:ascii="Arial" w:eastAsia="Calibri" w:hAnsi="Arial" w:cs="Arial"/>
          <w:b/>
          <w:sz w:val="24"/>
          <w:szCs w:val="24"/>
        </w:rPr>
        <w:t>§24.</w:t>
      </w:r>
    </w:p>
    <w:p w:rsidR="00935ED7" w:rsidRPr="00935ED7" w:rsidRDefault="00935ED7" w:rsidP="00C45E5C">
      <w:pPr>
        <w:spacing w:after="0" w:line="360" w:lineRule="auto"/>
        <w:jc w:val="both"/>
        <w:rPr>
          <w:rFonts w:ascii="Arial" w:eastAsia="Calibri" w:hAnsi="Arial" w:cs="Arial"/>
          <w:sz w:val="24"/>
          <w:szCs w:val="24"/>
        </w:rPr>
      </w:pPr>
      <w:r w:rsidRPr="00935ED7">
        <w:rPr>
          <w:rFonts w:ascii="Arial" w:eastAsia="Calibri" w:hAnsi="Arial" w:cs="Arial"/>
          <w:sz w:val="24"/>
          <w:szCs w:val="24"/>
        </w:rPr>
        <w:t>Samorząd uczniowski może posiadać własny fundusz, który może być tworzony z kwot uzyskanych z tytułu zorganizowanych przez Samorząd uczniowski imprez kulturalnych, kwot za wykonaną przez uczniów pracę (np. zbiórka surowców wtórnych). Fundusz może być także zasilany przy wykorzystaniu środków przekazanych przez Radę Rodziców.</w:t>
      </w:r>
    </w:p>
    <w:p w:rsidR="00935ED7" w:rsidRPr="00935ED7" w:rsidRDefault="00935ED7" w:rsidP="00935ED7">
      <w:pPr>
        <w:numPr>
          <w:ilvl w:val="0"/>
          <w:numId w:val="88"/>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Dysponentem funduszu jest Zarząd Samorządu Uczniowskiego i opiekun Samorządu.</w:t>
      </w:r>
    </w:p>
    <w:p w:rsidR="00935ED7" w:rsidRPr="00935ED7" w:rsidRDefault="00935ED7" w:rsidP="00935ED7">
      <w:pPr>
        <w:numPr>
          <w:ilvl w:val="0"/>
          <w:numId w:val="88"/>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Kadencja Zarządu trwa jeden rok szkolny.</w:t>
      </w:r>
    </w:p>
    <w:p w:rsidR="00935ED7" w:rsidRPr="00935ED7" w:rsidRDefault="00935ED7" w:rsidP="00935ED7">
      <w:pPr>
        <w:numPr>
          <w:ilvl w:val="0"/>
          <w:numId w:val="88"/>
        </w:numPr>
        <w:suppressAutoHyphens/>
        <w:spacing w:after="200" w:line="360" w:lineRule="auto"/>
        <w:ind w:left="284" w:hanging="284"/>
        <w:contextualSpacing/>
        <w:jc w:val="both"/>
        <w:rPr>
          <w:rFonts w:ascii="Arial" w:eastAsia="Calibri" w:hAnsi="Arial" w:cs="Arial"/>
          <w:sz w:val="24"/>
          <w:szCs w:val="24"/>
        </w:rPr>
      </w:pPr>
      <w:r w:rsidRPr="00935ED7">
        <w:rPr>
          <w:rFonts w:ascii="Arial" w:eastAsia="Times New Roman" w:hAnsi="Arial" w:cs="Arial"/>
          <w:sz w:val="24"/>
          <w:szCs w:val="24"/>
          <w:lang w:eastAsia="pl-PL"/>
        </w:rPr>
        <w:t>Samorząd Uczniowski w porozumieniu z Dyrektorem Szkoły może podejmować działania z zakresu wolontariatu. Samorząd może ze swojego składu wyłonić radę wolontariatu.</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§24 a</w:t>
      </w:r>
    </w:p>
    <w:p w:rsidR="00935ED7" w:rsidRPr="00935ED7" w:rsidRDefault="00935ED7" w:rsidP="00E1397E">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1. W szkole może działać Spółdzielnia Uczniowska zwana dalej Spółdzielnią. Spółdzielnia działa na podstawie własnego Statutu.</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2. Uczniowie zrzeszeni w ramach Spółdzielni są członkami Spółdzielni Uczniowskiej.</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lastRenderedPageBreak/>
        <w:t>3. Opiekę nad członkami Spółdzielni sprawuje wyznaczony przez Dyrektora Szkoły nauczyciel – opiekun, który monitoruje i ukierunkowuje działalność Spółdzielni Uczniowskiej.</w:t>
      </w:r>
    </w:p>
    <w:p w:rsidR="00935ED7" w:rsidRPr="00935ED7" w:rsidRDefault="00935ED7" w:rsidP="00935ED7">
      <w:pPr>
        <w:spacing w:after="0" w:line="360" w:lineRule="auto"/>
        <w:ind w:left="3540" w:firstLine="708"/>
        <w:jc w:val="both"/>
        <w:rPr>
          <w:rFonts w:ascii="Arial" w:eastAsia="Calibri" w:hAnsi="Arial" w:cs="Arial"/>
          <w:b/>
          <w:sz w:val="24"/>
          <w:szCs w:val="24"/>
        </w:rPr>
      </w:pPr>
      <w:r w:rsidRPr="00935ED7">
        <w:rPr>
          <w:rFonts w:ascii="Arial" w:eastAsia="Calibri" w:hAnsi="Arial" w:cs="Arial"/>
          <w:b/>
          <w:sz w:val="24"/>
          <w:szCs w:val="24"/>
        </w:rPr>
        <w:t>§24 b</w:t>
      </w:r>
    </w:p>
    <w:p w:rsidR="00935ED7" w:rsidRPr="00935ED7" w:rsidRDefault="00935ED7" w:rsidP="00935ED7">
      <w:pPr>
        <w:tabs>
          <w:tab w:val="left" w:pos="0"/>
        </w:tabs>
        <w:spacing w:after="0" w:line="360" w:lineRule="auto"/>
        <w:jc w:val="both"/>
        <w:rPr>
          <w:rFonts w:ascii="Arial" w:eastAsia="Calibri" w:hAnsi="Arial" w:cs="Arial"/>
          <w:sz w:val="24"/>
          <w:szCs w:val="24"/>
          <w:lang w:eastAsia="ar-SA"/>
        </w:rPr>
      </w:pPr>
      <w:r w:rsidRPr="00935ED7">
        <w:rPr>
          <w:rFonts w:ascii="Arial" w:eastAsia="Calibri" w:hAnsi="Arial" w:cs="Arial"/>
          <w:sz w:val="24"/>
          <w:szCs w:val="24"/>
          <w:lang w:eastAsia="ar-SA"/>
        </w:rPr>
        <w:t>W szkole powołuje się Rzecznika Praw Ucznia.</w:t>
      </w:r>
    </w:p>
    <w:p w:rsidR="00935ED7" w:rsidRPr="00935ED7" w:rsidRDefault="00935ED7" w:rsidP="00935ED7">
      <w:pPr>
        <w:spacing w:after="0" w:line="360" w:lineRule="auto"/>
        <w:jc w:val="both"/>
        <w:rPr>
          <w:rFonts w:ascii="Arial" w:eastAsia="Calibri" w:hAnsi="Arial" w:cs="Arial"/>
          <w:sz w:val="24"/>
          <w:szCs w:val="24"/>
          <w:lang w:eastAsia="pl-PL"/>
        </w:rPr>
      </w:pPr>
      <w:r w:rsidRPr="00935ED7">
        <w:rPr>
          <w:rFonts w:ascii="Arial" w:eastAsia="Calibri" w:hAnsi="Arial" w:cs="Arial"/>
          <w:sz w:val="24"/>
          <w:szCs w:val="24"/>
        </w:rPr>
        <w:t xml:space="preserve">Zadania i funkcje Rzecznika Praw Ucznia: </w:t>
      </w:r>
    </w:p>
    <w:p w:rsidR="00935ED7" w:rsidRPr="00935ED7" w:rsidRDefault="00935ED7" w:rsidP="00E1397E">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1. Zapoznanie społeczności uczniowskiej z prawami i obowiązkami uczniów oraz prawami dziecka. </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2. Propagowanie praw ucznia i praw dziecka wśród pracowników szkoły. </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3. Reprezentowanie interesów uczniów na posiedzeniach Rady Pedagogicznej. </w:t>
      </w:r>
    </w:p>
    <w:p w:rsidR="00935ED7" w:rsidRPr="00935ED7" w:rsidRDefault="00935ED7" w:rsidP="00E1397E">
      <w:pPr>
        <w:spacing w:after="20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4. Pomoc w rozstrzyganiu konfliktów między: </w:t>
      </w:r>
      <w:r w:rsidRPr="00935ED7">
        <w:rPr>
          <w:rFonts w:ascii="Arial" w:eastAsia="Calibri" w:hAnsi="Arial" w:cs="Arial"/>
          <w:sz w:val="24"/>
          <w:szCs w:val="24"/>
        </w:rPr>
        <w:sym w:font="Symbol" w:char="F0D8"/>
      </w:r>
      <w:r w:rsidRPr="00935ED7">
        <w:rPr>
          <w:rFonts w:ascii="Arial" w:eastAsia="Calibri" w:hAnsi="Arial" w:cs="Arial"/>
          <w:sz w:val="24"/>
          <w:szCs w:val="24"/>
        </w:rPr>
        <w:t xml:space="preserve"> uczniami </w:t>
      </w:r>
      <w:r w:rsidRPr="00935ED7">
        <w:rPr>
          <w:rFonts w:ascii="Arial" w:eastAsia="Calibri" w:hAnsi="Arial" w:cs="Arial"/>
          <w:sz w:val="24"/>
          <w:szCs w:val="24"/>
        </w:rPr>
        <w:sym w:font="Symbol" w:char="F0D8"/>
      </w:r>
      <w:r w:rsidRPr="00935ED7">
        <w:rPr>
          <w:rFonts w:ascii="Arial" w:eastAsia="Calibri" w:hAnsi="Arial" w:cs="Arial"/>
          <w:sz w:val="24"/>
          <w:szCs w:val="24"/>
        </w:rPr>
        <w:t xml:space="preserve"> uczniami i pracownikami szkoły</w:t>
      </w:r>
    </w:p>
    <w:p w:rsidR="00935ED7" w:rsidRPr="00935ED7" w:rsidRDefault="00935ED7" w:rsidP="00E1397E">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5. Pełnienie funkcji doradczej dla uczniów sprawach związanych z prawami ucznia i prawami dziecka. </w:t>
      </w:r>
    </w:p>
    <w:p w:rsidR="00935ED7" w:rsidRPr="00935ED7" w:rsidRDefault="00935ED7" w:rsidP="00E1397E">
      <w:pPr>
        <w:tabs>
          <w:tab w:val="left" w:pos="284"/>
        </w:tab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6. Współpraca ze Szkolnym Samorządem Uczniowskim w zakresie upowszechniania praw i obowiązków ucznia. </w:t>
      </w:r>
    </w:p>
    <w:p w:rsidR="00935ED7" w:rsidRPr="00935ED7" w:rsidRDefault="00935ED7" w:rsidP="00E1397E">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7. Ścisła współpraca z Dyrekcją szkoły i psychologiem w sprawach związanych z przestrzeganiem praw ucznia. </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8. Interweniowanie w przypadkach naruszania praw ucznia.</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9. Rzecznik Praw Ucznia ma prawo do: </w:t>
      </w:r>
    </w:p>
    <w:p w:rsidR="00935ED7" w:rsidRPr="00935ED7" w:rsidRDefault="00935ED7" w:rsidP="00935ED7">
      <w:pPr>
        <w:numPr>
          <w:ilvl w:val="0"/>
          <w:numId w:val="176"/>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swobodnego działania w ramach obowiązujących regulaminów,</w:t>
      </w:r>
    </w:p>
    <w:p w:rsidR="00935ED7" w:rsidRPr="00935ED7" w:rsidRDefault="00935ED7" w:rsidP="00935ED7">
      <w:pPr>
        <w:numPr>
          <w:ilvl w:val="0"/>
          <w:numId w:val="176"/>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trybu postępowania, </w:t>
      </w:r>
    </w:p>
    <w:p w:rsidR="00935ED7" w:rsidRPr="00935ED7" w:rsidRDefault="00935ED7" w:rsidP="00935ED7">
      <w:pPr>
        <w:numPr>
          <w:ilvl w:val="0"/>
          <w:numId w:val="176"/>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wnioskowania do organu uchwalającego Statut Szkoły o wprowadzenie zmian zgodnych z prawami ucznia oraz wprowadzenie zapisu chroniącego prawa, </w:t>
      </w:r>
    </w:p>
    <w:p w:rsidR="00935ED7" w:rsidRPr="00935ED7" w:rsidRDefault="00935ED7" w:rsidP="00935ED7">
      <w:pPr>
        <w:numPr>
          <w:ilvl w:val="0"/>
          <w:numId w:val="176"/>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zapoznania się z opinią stron konfliktu, </w:t>
      </w:r>
    </w:p>
    <w:p w:rsidR="00935ED7" w:rsidRPr="00935ED7" w:rsidRDefault="00935ED7" w:rsidP="00935ED7">
      <w:pPr>
        <w:numPr>
          <w:ilvl w:val="0"/>
          <w:numId w:val="176"/>
        </w:numPr>
        <w:spacing w:before="240"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odstąpienia od podjęcia interwencji.</w:t>
      </w:r>
    </w:p>
    <w:p w:rsidR="00935ED7" w:rsidRPr="00935ED7" w:rsidRDefault="00935ED7" w:rsidP="00C45E5C">
      <w:pPr>
        <w:keepNext/>
        <w:keepLines/>
        <w:spacing w:before="200" w:after="0" w:line="360" w:lineRule="auto"/>
        <w:outlineLvl w:val="1"/>
        <w:rPr>
          <w:rFonts w:ascii="Arial" w:eastAsia="Times New Roman" w:hAnsi="Arial" w:cs="Arial"/>
          <w:b/>
          <w:bCs/>
          <w:sz w:val="26"/>
          <w:szCs w:val="24"/>
        </w:rPr>
      </w:pPr>
      <w:bookmarkStart w:id="16" w:name="_Toc24975533"/>
      <w:r w:rsidRPr="00935ED7">
        <w:rPr>
          <w:rFonts w:ascii="Arial" w:eastAsia="Times New Roman" w:hAnsi="Arial" w:cs="Arial"/>
          <w:b/>
          <w:bCs/>
          <w:sz w:val="26"/>
          <w:szCs w:val="26"/>
        </w:rPr>
        <w:t>Organizacja i realizacja działań w zakresie wolontariatu</w:t>
      </w:r>
      <w:bookmarkEnd w:id="16"/>
    </w:p>
    <w:p w:rsidR="00935ED7" w:rsidRPr="00935ED7" w:rsidRDefault="00935ED7" w:rsidP="00935ED7">
      <w:pPr>
        <w:spacing w:before="200" w:after="0" w:line="360" w:lineRule="auto"/>
        <w:jc w:val="center"/>
        <w:rPr>
          <w:rFonts w:ascii="Arial" w:eastAsia="Calibri" w:hAnsi="Arial" w:cs="Arial"/>
          <w:color w:val="000000"/>
          <w:sz w:val="24"/>
          <w:szCs w:val="24"/>
        </w:rPr>
      </w:pPr>
      <w:r w:rsidRPr="00935ED7">
        <w:rPr>
          <w:rFonts w:ascii="Arial" w:eastAsia="Calibri" w:hAnsi="Arial" w:cs="Arial"/>
          <w:b/>
          <w:sz w:val="24"/>
          <w:szCs w:val="24"/>
        </w:rPr>
        <w:t>§24 c</w:t>
      </w:r>
    </w:p>
    <w:p w:rsidR="00935ED7" w:rsidRPr="00935ED7" w:rsidRDefault="00935ED7" w:rsidP="00935ED7">
      <w:pPr>
        <w:numPr>
          <w:ilvl w:val="3"/>
          <w:numId w:val="64"/>
        </w:numPr>
        <w:autoSpaceDE w:val="0"/>
        <w:autoSpaceDN w:val="0"/>
        <w:adjustRightInd w:val="0"/>
        <w:spacing w:after="0" w:line="360" w:lineRule="auto"/>
        <w:ind w:left="284" w:hanging="284"/>
        <w:jc w:val="both"/>
        <w:rPr>
          <w:rFonts w:ascii="Arial" w:eastAsia="Calibri" w:hAnsi="Arial" w:cs="Arial"/>
          <w:sz w:val="24"/>
          <w:szCs w:val="23"/>
        </w:rPr>
      </w:pPr>
      <w:r w:rsidRPr="00935ED7">
        <w:rPr>
          <w:rFonts w:ascii="Arial" w:eastAsia="Calibri" w:hAnsi="Arial" w:cs="Arial"/>
          <w:sz w:val="24"/>
          <w:szCs w:val="23"/>
        </w:rPr>
        <w:t xml:space="preserve">Szkoła organizuje i realizuje działania w zakresie wolontariatu w celu zapoznawania uczniów z ideą wolontariatu, jaką jest dobrowolna i bezinteresowna pomoc innym. </w:t>
      </w:r>
    </w:p>
    <w:p w:rsidR="00935ED7" w:rsidRPr="00935ED7" w:rsidRDefault="00935ED7" w:rsidP="00935ED7">
      <w:pPr>
        <w:numPr>
          <w:ilvl w:val="3"/>
          <w:numId w:val="64"/>
        </w:numPr>
        <w:autoSpaceDE w:val="0"/>
        <w:autoSpaceDN w:val="0"/>
        <w:adjustRightInd w:val="0"/>
        <w:spacing w:after="0" w:line="360" w:lineRule="auto"/>
        <w:ind w:left="284" w:hanging="284"/>
        <w:jc w:val="both"/>
        <w:rPr>
          <w:rFonts w:ascii="Arial" w:eastAsia="Calibri" w:hAnsi="Arial" w:cs="Arial"/>
          <w:sz w:val="24"/>
          <w:szCs w:val="23"/>
        </w:rPr>
      </w:pPr>
      <w:r w:rsidRPr="00935ED7">
        <w:rPr>
          <w:rFonts w:ascii="Arial" w:eastAsia="Calibri" w:hAnsi="Arial" w:cs="Arial"/>
          <w:sz w:val="24"/>
          <w:szCs w:val="23"/>
        </w:rPr>
        <w:t xml:space="preserve">Zadaniem organizacji i realizacji działań w zakresie wolontariatu jest rozwijanie u uczniów postaw życzliwości i otwartości na potrzeby innych. </w:t>
      </w:r>
    </w:p>
    <w:p w:rsidR="00935ED7" w:rsidRPr="00935ED7" w:rsidRDefault="00935ED7" w:rsidP="00935ED7">
      <w:pPr>
        <w:numPr>
          <w:ilvl w:val="3"/>
          <w:numId w:val="64"/>
        </w:numPr>
        <w:autoSpaceDE w:val="0"/>
        <w:autoSpaceDN w:val="0"/>
        <w:adjustRightInd w:val="0"/>
        <w:spacing w:after="0" w:line="360" w:lineRule="auto"/>
        <w:ind w:left="284" w:hanging="284"/>
        <w:jc w:val="both"/>
        <w:rPr>
          <w:rFonts w:ascii="Arial" w:eastAsia="Calibri" w:hAnsi="Arial" w:cs="Arial"/>
          <w:sz w:val="24"/>
          <w:szCs w:val="23"/>
        </w:rPr>
      </w:pPr>
      <w:r w:rsidRPr="00935ED7">
        <w:rPr>
          <w:rFonts w:ascii="Arial" w:eastAsia="Calibri" w:hAnsi="Arial" w:cs="Arial"/>
          <w:sz w:val="24"/>
          <w:szCs w:val="23"/>
        </w:rPr>
        <w:lastRenderedPageBreak/>
        <w:t xml:space="preserve">Cele i zadania z zakresu wolontariatu Szkoła realizuje poprzez organizację koleżeńskiej pomocy uczniowskiej lub poprzez koordynowanie udziału uczniów w działaniach organizacji pozarządowych i instytucji. </w:t>
      </w:r>
    </w:p>
    <w:p w:rsidR="00935ED7" w:rsidRPr="00935ED7" w:rsidRDefault="00935ED7" w:rsidP="00935ED7">
      <w:pPr>
        <w:numPr>
          <w:ilvl w:val="3"/>
          <w:numId w:val="64"/>
        </w:numPr>
        <w:autoSpaceDE w:val="0"/>
        <w:autoSpaceDN w:val="0"/>
        <w:adjustRightInd w:val="0"/>
        <w:spacing w:after="0" w:line="360" w:lineRule="auto"/>
        <w:ind w:left="284" w:hanging="284"/>
        <w:jc w:val="both"/>
        <w:rPr>
          <w:rFonts w:ascii="Arial" w:eastAsia="Calibri" w:hAnsi="Arial" w:cs="Arial"/>
          <w:sz w:val="24"/>
          <w:szCs w:val="23"/>
        </w:rPr>
      </w:pPr>
      <w:r w:rsidRPr="00935ED7">
        <w:rPr>
          <w:rFonts w:ascii="Arial" w:eastAsia="Calibri" w:hAnsi="Arial" w:cs="Arial"/>
          <w:sz w:val="24"/>
          <w:szCs w:val="23"/>
        </w:rPr>
        <w:t xml:space="preserve">Działania uczniów z zakresu wolontariatu organizuje opiekun wolontariatu. </w:t>
      </w:r>
    </w:p>
    <w:p w:rsidR="00935ED7" w:rsidRPr="00935ED7" w:rsidRDefault="00935ED7" w:rsidP="00935ED7">
      <w:pPr>
        <w:numPr>
          <w:ilvl w:val="3"/>
          <w:numId w:val="64"/>
        </w:numPr>
        <w:autoSpaceDE w:val="0"/>
        <w:autoSpaceDN w:val="0"/>
        <w:adjustRightInd w:val="0"/>
        <w:spacing w:after="0" w:line="360" w:lineRule="auto"/>
        <w:ind w:left="284" w:hanging="284"/>
        <w:jc w:val="both"/>
        <w:rPr>
          <w:rFonts w:ascii="Arial" w:eastAsia="Calibri" w:hAnsi="Arial" w:cs="Arial"/>
          <w:sz w:val="24"/>
          <w:szCs w:val="23"/>
        </w:rPr>
      </w:pPr>
      <w:r w:rsidRPr="00935ED7">
        <w:rPr>
          <w:rFonts w:ascii="Arial" w:eastAsia="Calibri" w:hAnsi="Arial" w:cs="Arial"/>
          <w:sz w:val="24"/>
          <w:szCs w:val="23"/>
        </w:rPr>
        <w:t xml:space="preserve">Udział uczniów w działaniach z zakresu wolontariatu organizowanych przez Szkołę wymaga zgody ich rodziców/prawnych opiekunów i odbywa się pod nadzorem wskazanego nauczyciela. </w:t>
      </w:r>
    </w:p>
    <w:p w:rsidR="00935ED7" w:rsidRPr="00935ED7" w:rsidRDefault="00935ED7" w:rsidP="00C45E5C">
      <w:pPr>
        <w:keepNext/>
        <w:keepLines/>
        <w:spacing w:before="200" w:after="240" w:line="360" w:lineRule="auto"/>
        <w:outlineLvl w:val="1"/>
        <w:rPr>
          <w:rFonts w:ascii="Arial" w:eastAsia="Times New Roman" w:hAnsi="Arial" w:cs="Arial"/>
          <w:b/>
          <w:bCs/>
          <w:sz w:val="26"/>
          <w:szCs w:val="26"/>
        </w:rPr>
      </w:pPr>
      <w:bookmarkStart w:id="17" w:name="_Toc24975534"/>
      <w:r w:rsidRPr="00935ED7">
        <w:rPr>
          <w:rFonts w:ascii="Arial" w:eastAsia="Times New Roman" w:hAnsi="Arial" w:cs="Arial"/>
          <w:b/>
          <w:bCs/>
          <w:sz w:val="26"/>
          <w:szCs w:val="26"/>
        </w:rPr>
        <w:t>Zasady współdziałania organów Szkoły</w:t>
      </w:r>
      <w:bookmarkEnd w:id="17"/>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§25.</w:t>
      </w:r>
    </w:p>
    <w:p w:rsidR="00935ED7" w:rsidRPr="00935ED7" w:rsidRDefault="00935ED7" w:rsidP="00935ED7">
      <w:pPr>
        <w:numPr>
          <w:ilvl w:val="3"/>
          <w:numId w:val="46"/>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Dyrektor Szkoły jest reprezentantem Rady Pedagogicznej we współpracy z pozostałymi organami Szkoły.</w:t>
      </w:r>
    </w:p>
    <w:p w:rsidR="00935ED7" w:rsidRPr="00935ED7" w:rsidRDefault="00935ED7" w:rsidP="00935ED7">
      <w:pPr>
        <w:numPr>
          <w:ilvl w:val="3"/>
          <w:numId w:val="46"/>
        </w:numPr>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Dyrektor Szkoły systematycznie współpracuje z Radą Pedagogiczną, Radą Rodziców, Samorządem Uczniowskim i zapewnia bieżącą wymianę informacji pomiędzy tymi organami na temat podejmowanych działań i decyzji.</w:t>
      </w:r>
    </w:p>
    <w:p w:rsidR="00935ED7" w:rsidRPr="00935ED7" w:rsidRDefault="00935ED7" w:rsidP="00935ED7">
      <w:pPr>
        <w:numPr>
          <w:ilvl w:val="3"/>
          <w:numId w:val="46"/>
        </w:numPr>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W celu wymiany informacji i współpracy pomiędzy organami Szkoły przedstawiciele poszczególnych organów mogą uczestniczyć w zebraniach każdego organu.</w:t>
      </w:r>
    </w:p>
    <w:p w:rsidR="00935ED7" w:rsidRPr="00935ED7" w:rsidRDefault="00935ED7" w:rsidP="00935ED7">
      <w:pPr>
        <w:numPr>
          <w:ilvl w:val="3"/>
          <w:numId w:val="46"/>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Każdy z organów Szkoły ma możliwość swobodnego działania w granicach swoich kompetencji określonych ustawowo i zawartych w Statucie Szkoły.</w:t>
      </w:r>
    </w:p>
    <w:p w:rsidR="00935ED7" w:rsidRPr="00935ED7" w:rsidRDefault="00935ED7" w:rsidP="00935ED7">
      <w:pPr>
        <w:spacing w:before="240" w:after="200" w:line="360" w:lineRule="auto"/>
        <w:contextualSpacing/>
        <w:jc w:val="center"/>
        <w:rPr>
          <w:rFonts w:ascii="Arial" w:eastAsia="Calibri" w:hAnsi="Arial" w:cs="Arial"/>
          <w:b/>
          <w:sz w:val="24"/>
          <w:szCs w:val="24"/>
        </w:rPr>
      </w:pPr>
      <w:r w:rsidRPr="00935ED7">
        <w:rPr>
          <w:rFonts w:ascii="Arial" w:eastAsia="Calibri" w:hAnsi="Arial" w:cs="Arial"/>
          <w:b/>
          <w:sz w:val="24"/>
          <w:szCs w:val="24"/>
        </w:rPr>
        <w:t>§26.</w:t>
      </w:r>
    </w:p>
    <w:p w:rsidR="00935ED7" w:rsidRPr="00935ED7" w:rsidRDefault="00935ED7" w:rsidP="00935ED7">
      <w:pPr>
        <w:numPr>
          <w:ilvl w:val="3"/>
          <w:numId w:val="92"/>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Szkoła współdziała z rodzicami w zakresie nauczania, wychowania, opieki i profilaktyki.</w:t>
      </w:r>
    </w:p>
    <w:p w:rsidR="00935ED7" w:rsidRPr="00935ED7" w:rsidRDefault="00935ED7" w:rsidP="00935ED7">
      <w:pPr>
        <w:numPr>
          <w:ilvl w:val="3"/>
          <w:numId w:val="92"/>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Szkoła jest zobowiązana zapoznać rodziców w szczególności z:</w:t>
      </w:r>
    </w:p>
    <w:p w:rsidR="00935ED7" w:rsidRPr="00935ED7" w:rsidRDefault="00935ED7" w:rsidP="00935ED7">
      <w:pPr>
        <w:numPr>
          <w:ilvl w:val="0"/>
          <w:numId w:val="9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zadaniami i zamierzeniami dydaktycznymi, wychowawczymi i opiekuńczymi;</w:t>
      </w:r>
    </w:p>
    <w:p w:rsidR="00935ED7" w:rsidRPr="00935ED7" w:rsidRDefault="00935ED7" w:rsidP="00935ED7">
      <w:pPr>
        <w:numPr>
          <w:ilvl w:val="0"/>
          <w:numId w:val="9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arkuszem organizacji Szkoły na dany rok szkolny;</w:t>
      </w:r>
    </w:p>
    <w:p w:rsidR="00935ED7" w:rsidRPr="00935ED7" w:rsidRDefault="00935ED7" w:rsidP="00935ED7">
      <w:pPr>
        <w:numPr>
          <w:ilvl w:val="0"/>
          <w:numId w:val="9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wymaganiami edukacyjnymi stawianymi uczniom na poszczególnych etapach kształcenia;</w:t>
      </w:r>
    </w:p>
    <w:p w:rsidR="00935ED7" w:rsidRPr="00935ED7" w:rsidRDefault="00935ED7" w:rsidP="00935ED7">
      <w:pPr>
        <w:numPr>
          <w:ilvl w:val="0"/>
          <w:numId w:val="9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zasadami przeprowadzania zewnętrznego sprawdzianu na zakończenie Szkoły podstawowej oraz standardami wymagań na tym sprawdzianie;</w:t>
      </w:r>
    </w:p>
    <w:p w:rsidR="00935ED7" w:rsidRPr="00935ED7" w:rsidRDefault="00935ED7" w:rsidP="00935ED7">
      <w:pPr>
        <w:numPr>
          <w:ilvl w:val="0"/>
          <w:numId w:val="9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zasadami oceniania i sposobami sprawdzania osiągnięć uczniów;</w:t>
      </w:r>
    </w:p>
    <w:p w:rsidR="00935ED7" w:rsidRPr="00935ED7" w:rsidRDefault="00935ED7" w:rsidP="00935ED7">
      <w:pPr>
        <w:numPr>
          <w:ilvl w:val="0"/>
          <w:numId w:val="94"/>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przepisami prawa oświatowego i wewnątrzszkolnymi regulacjami.</w:t>
      </w:r>
    </w:p>
    <w:p w:rsidR="00935ED7" w:rsidRPr="00935ED7" w:rsidRDefault="00935ED7" w:rsidP="00935ED7">
      <w:pPr>
        <w:numPr>
          <w:ilvl w:val="3"/>
          <w:numId w:val="92"/>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informuje rodziców o możliwości nauczania religii/etyki.</w:t>
      </w:r>
    </w:p>
    <w:p w:rsidR="00935ED7" w:rsidRPr="00935ED7" w:rsidRDefault="00935ED7" w:rsidP="00935ED7">
      <w:pPr>
        <w:numPr>
          <w:ilvl w:val="3"/>
          <w:numId w:val="92"/>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 xml:space="preserve">Na miesiąc przed klasyfikacją Szkoła jest zobowiązana poinformować rodziców o przewidywanej dla ucznia ocenie niedostatecznej i nagannej ocenie zachowania. </w:t>
      </w:r>
      <w:r w:rsidRPr="00935ED7">
        <w:rPr>
          <w:rFonts w:ascii="Arial" w:eastAsia="Arial Unicode MS" w:hAnsi="Arial" w:cs="Arial"/>
          <w:sz w:val="24"/>
          <w:szCs w:val="24"/>
          <w:lang w:eastAsia="ar-SA"/>
        </w:rPr>
        <w:lastRenderedPageBreak/>
        <w:t>Informację o przewidywanej ocenie niedostatecznej oraz nagannej ocenie zachowania przekazuje się rodzicowi podczas zebrania, a w przypadku nieobecności rodzica na zebraniu informację o przewidywanej ocenie niedostatecznej i nagannej ocenie zachowania przesyła się listem poleconym za zwrotnym potwierdzeniem odbioru.</w:t>
      </w:r>
    </w:p>
    <w:p w:rsidR="00935ED7" w:rsidRPr="00935ED7" w:rsidRDefault="00935ED7" w:rsidP="00935ED7">
      <w:pPr>
        <w:suppressAutoHyphens/>
        <w:spacing w:after="0" w:line="360" w:lineRule="auto"/>
        <w:jc w:val="center"/>
        <w:rPr>
          <w:rFonts w:ascii="Arial" w:eastAsia="Arial Unicode MS" w:hAnsi="Arial" w:cs="Arial"/>
          <w:b/>
          <w:sz w:val="24"/>
          <w:szCs w:val="24"/>
          <w:lang w:eastAsia="ar-SA"/>
        </w:rPr>
      </w:pPr>
      <w:r w:rsidRPr="00935ED7">
        <w:rPr>
          <w:rFonts w:ascii="Arial" w:eastAsia="Arial Unicode MS" w:hAnsi="Arial" w:cs="Arial"/>
          <w:b/>
          <w:sz w:val="24"/>
          <w:szCs w:val="24"/>
          <w:lang w:eastAsia="ar-SA"/>
        </w:rPr>
        <w:t>§27.</w:t>
      </w:r>
    </w:p>
    <w:p w:rsidR="00935ED7" w:rsidRPr="00935ED7" w:rsidRDefault="00935ED7" w:rsidP="00935ED7">
      <w:pPr>
        <w:numPr>
          <w:ilvl w:val="1"/>
          <w:numId w:val="93"/>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Szkoła utrzymuje kontakt z rodzicami w szczególności poprzez:</w:t>
      </w:r>
    </w:p>
    <w:p w:rsidR="00935ED7" w:rsidRPr="00935ED7" w:rsidRDefault="00935ED7" w:rsidP="00935ED7">
      <w:pPr>
        <w:numPr>
          <w:ilvl w:val="0"/>
          <w:numId w:val="95"/>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zebrania rodziców, wywiadówki;</w:t>
      </w:r>
    </w:p>
    <w:p w:rsidR="00935ED7" w:rsidRPr="00935ED7" w:rsidRDefault="00935ED7" w:rsidP="00935ED7">
      <w:pPr>
        <w:numPr>
          <w:ilvl w:val="0"/>
          <w:numId w:val="95"/>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dni otwarte (indywidualne konsultacje z wychowawcą, nauczycielami, pedagogiem lub Dyrektorem Szkoły);</w:t>
      </w:r>
    </w:p>
    <w:p w:rsidR="00935ED7" w:rsidRPr="00935ED7" w:rsidRDefault="00935ED7" w:rsidP="00935ED7">
      <w:pPr>
        <w:numPr>
          <w:ilvl w:val="0"/>
          <w:numId w:val="95"/>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indywidualne kontakty z wychowawcą, nauczycielami, pedagogiem lub Dyrektorem Szkoły z inicjatywy obu stron;</w:t>
      </w:r>
    </w:p>
    <w:p w:rsidR="00935ED7" w:rsidRPr="00935ED7" w:rsidRDefault="00935ED7" w:rsidP="00935ED7">
      <w:pPr>
        <w:numPr>
          <w:ilvl w:val="0"/>
          <w:numId w:val="95"/>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kontakt telefoniczny wychowawcy lub pedagoga z rodzicami;</w:t>
      </w:r>
    </w:p>
    <w:p w:rsidR="00935ED7" w:rsidRPr="00935ED7" w:rsidRDefault="00935ED7" w:rsidP="00935ED7">
      <w:pPr>
        <w:numPr>
          <w:ilvl w:val="0"/>
          <w:numId w:val="95"/>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w szczególnych przypadkach pisemne wezwanie rodziców  do Szkoły;</w:t>
      </w:r>
    </w:p>
    <w:p w:rsidR="00935ED7" w:rsidRPr="00935ED7" w:rsidRDefault="00935ED7" w:rsidP="00935ED7">
      <w:pPr>
        <w:numPr>
          <w:ilvl w:val="0"/>
          <w:numId w:val="95"/>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spotkania okolicznościowe, np. wspólny udział w uroczystościach;</w:t>
      </w:r>
    </w:p>
    <w:p w:rsidR="00935ED7" w:rsidRPr="00935ED7" w:rsidRDefault="00935ED7" w:rsidP="00935ED7">
      <w:pPr>
        <w:numPr>
          <w:ilvl w:val="0"/>
          <w:numId w:val="95"/>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udostępniane drogą elektroniczną informacji o dziecku przy wykorzystaniu dziennika elektronicznego i sytemu logowania.</w:t>
      </w:r>
    </w:p>
    <w:p w:rsidR="00935ED7" w:rsidRPr="00935ED7" w:rsidRDefault="00935ED7" w:rsidP="00935ED7">
      <w:pPr>
        <w:numPr>
          <w:ilvl w:val="1"/>
          <w:numId w:val="93"/>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W uzasadnionych sytuacjach Dyrektor Szkoły lub wychowawca mogą organizować spotk</w:t>
      </w:r>
      <w:r w:rsidR="00C45E5C">
        <w:rPr>
          <w:rFonts w:ascii="Arial" w:eastAsia="Arial Unicode MS" w:hAnsi="Arial" w:cs="Arial"/>
          <w:sz w:val="24"/>
          <w:szCs w:val="24"/>
          <w:lang w:eastAsia="ar-SA"/>
        </w:rPr>
        <w:t xml:space="preserve">anie indywidualne z rodzicami </w:t>
      </w:r>
      <w:r w:rsidRPr="00935ED7">
        <w:rPr>
          <w:rFonts w:ascii="Arial" w:eastAsia="Arial Unicode MS" w:hAnsi="Arial" w:cs="Arial"/>
          <w:sz w:val="24"/>
          <w:szCs w:val="24"/>
          <w:lang w:eastAsia="ar-SA"/>
        </w:rPr>
        <w:t>w uzgodnionym te</w:t>
      </w:r>
    </w:p>
    <w:p w:rsidR="00935ED7" w:rsidRPr="00935ED7" w:rsidRDefault="00935ED7" w:rsidP="00C45E5C">
      <w:pPr>
        <w:keepNext/>
        <w:keepLines/>
        <w:spacing w:before="200" w:after="240" w:line="360" w:lineRule="auto"/>
        <w:outlineLvl w:val="1"/>
        <w:rPr>
          <w:rFonts w:ascii="Arial" w:eastAsia="Times New Roman" w:hAnsi="Arial" w:cs="Arial"/>
          <w:b/>
          <w:bCs/>
          <w:sz w:val="26"/>
          <w:szCs w:val="26"/>
        </w:rPr>
      </w:pPr>
      <w:bookmarkStart w:id="18" w:name="_Toc24975535"/>
      <w:r w:rsidRPr="00935ED7">
        <w:rPr>
          <w:rFonts w:ascii="Arial" w:eastAsia="Times New Roman" w:hAnsi="Arial" w:cs="Arial"/>
          <w:b/>
          <w:bCs/>
          <w:sz w:val="26"/>
          <w:szCs w:val="26"/>
        </w:rPr>
        <w:t>Rozwiązywanie sporów</w:t>
      </w:r>
      <w:bookmarkEnd w:id="18"/>
    </w:p>
    <w:p w:rsidR="00935ED7" w:rsidRPr="00935ED7" w:rsidRDefault="00935ED7" w:rsidP="00935ED7">
      <w:pPr>
        <w:spacing w:after="0" w:line="360" w:lineRule="auto"/>
        <w:contextualSpacing/>
        <w:jc w:val="center"/>
        <w:rPr>
          <w:rFonts w:ascii="Arial" w:eastAsia="Calibri" w:hAnsi="Arial" w:cs="Arial"/>
          <w:b/>
          <w:sz w:val="24"/>
        </w:rPr>
      </w:pPr>
      <w:r w:rsidRPr="00935ED7">
        <w:rPr>
          <w:rFonts w:ascii="Arial" w:eastAsia="Calibri" w:hAnsi="Arial" w:cs="Arial"/>
          <w:b/>
          <w:sz w:val="24"/>
        </w:rPr>
        <w:t>§28.</w:t>
      </w:r>
    </w:p>
    <w:p w:rsidR="00935ED7" w:rsidRPr="00935ED7" w:rsidRDefault="00935ED7" w:rsidP="00935ED7">
      <w:pPr>
        <w:numPr>
          <w:ilvl w:val="0"/>
          <w:numId w:val="47"/>
        </w:numPr>
        <w:suppressAutoHyphens/>
        <w:spacing w:after="0" w:line="360" w:lineRule="auto"/>
        <w:ind w:left="284" w:hanging="284"/>
        <w:contextualSpacing/>
        <w:jc w:val="both"/>
        <w:rPr>
          <w:rFonts w:ascii="Arial" w:eastAsia="Calibri" w:hAnsi="Arial" w:cs="Arial"/>
          <w:sz w:val="24"/>
        </w:rPr>
      </w:pPr>
      <w:r w:rsidRPr="00935ED7">
        <w:rPr>
          <w:rFonts w:ascii="Arial" w:eastAsia="Calibri" w:hAnsi="Arial" w:cs="Arial"/>
          <w:sz w:val="24"/>
        </w:rPr>
        <w:t>Wszystkie organy Szkoły współpracują ze sobą w duchu porozumienia, tolerancji i wzajemnego szacunku, umożliwiając swobodne działanie i podejmowanie decyzji w granicach swoich kompetencji.</w:t>
      </w:r>
    </w:p>
    <w:p w:rsidR="00935ED7" w:rsidRPr="00935ED7" w:rsidRDefault="00935ED7" w:rsidP="00935ED7">
      <w:pPr>
        <w:numPr>
          <w:ilvl w:val="0"/>
          <w:numId w:val="47"/>
        </w:numPr>
        <w:suppressAutoHyphens/>
        <w:spacing w:after="0" w:line="360" w:lineRule="auto"/>
        <w:ind w:left="284" w:hanging="284"/>
        <w:contextualSpacing/>
        <w:jc w:val="both"/>
        <w:rPr>
          <w:rFonts w:ascii="Arial" w:eastAsia="Calibri" w:hAnsi="Arial" w:cs="Arial"/>
          <w:sz w:val="24"/>
        </w:rPr>
      </w:pPr>
      <w:r w:rsidRPr="00935ED7">
        <w:rPr>
          <w:rFonts w:ascii="Arial" w:eastAsia="Calibri" w:hAnsi="Arial" w:cs="Arial"/>
          <w:sz w:val="24"/>
          <w:szCs w:val="24"/>
        </w:rPr>
        <w:t>Spory między organami Szkoły (z wyjątkiem, gdy stroną sporu jest Dyrektor) rozwiązuje Dyrektor Szkoły. Rozstrzygnięcie sporu odbywa się na wniosek zainteresowanych organów.</w:t>
      </w:r>
    </w:p>
    <w:p w:rsidR="00935ED7" w:rsidRPr="00935ED7" w:rsidRDefault="00935ED7" w:rsidP="00935ED7">
      <w:pPr>
        <w:numPr>
          <w:ilvl w:val="0"/>
          <w:numId w:val="47"/>
        </w:numPr>
        <w:suppressAutoHyphens/>
        <w:spacing w:after="0" w:line="360" w:lineRule="auto"/>
        <w:ind w:left="284" w:hanging="284"/>
        <w:contextualSpacing/>
        <w:jc w:val="both"/>
        <w:rPr>
          <w:rFonts w:ascii="Arial" w:eastAsia="Calibri" w:hAnsi="Arial" w:cs="Arial"/>
          <w:sz w:val="24"/>
        </w:rPr>
      </w:pPr>
      <w:r w:rsidRPr="00935ED7">
        <w:rPr>
          <w:rFonts w:ascii="Arial" w:eastAsia="Calibri" w:hAnsi="Arial" w:cs="Arial"/>
          <w:sz w:val="24"/>
          <w:szCs w:val="24"/>
        </w:rPr>
        <w:t>O sposobie rozstrzygnięcia sporu Dyrektor Szkoły informuje zainteresowane organy na piśmie, nie później niż w ciągu 14 dni od dnia złożenia wniosku, o którym mowa w ust. 2.</w:t>
      </w:r>
    </w:p>
    <w:p w:rsidR="00935ED7" w:rsidRPr="00935ED7" w:rsidRDefault="00935ED7" w:rsidP="00C45E5C">
      <w:pPr>
        <w:keepNext/>
        <w:keepLines/>
        <w:spacing w:before="600" w:after="240" w:line="360" w:lineRule="auto"/>
        <w:outlineLvl w:val="1"/>
        <w:rPr>
          <w:rFonts w:ascii="Arial" w:eastAsia="Times New Roman" w:hAnsi="Arial" w:cs="Arial"/>
          <w:b/>
          <w:bCs/>
          <w:sz w:val="26"/>
          <w:szCs w:val="26"/>
          <w:lang w:eastAsia="pl-PL"/>
        </w:rPr>
      </w:pPr>
      <w:bookmarkStart w:id="19" w:name="_Toc24975536"/>
      <w:r w:rsidRPr="00935ED7">
        <w:rPr>
          <w:rFonts w:ascii="Arial" w:eastAsia="Times New Roman" w:hAnsi="Arial" w:cs="Arial"/>
          <w:b/>
          <w:bCs/>
          <w:sz w:val="26"/>
          <w:szCs w:val="26"/>
          <w:lang w:eastAsia="pl-PL"/>
        </w:rPr>
        <w:lastRenderedPageBreak/>
        <w:t>Prawa i obowiązki rodziców</w:t>
      </w:r>
      <w:bookmarkEnd w:id="19"/>
    </w:p>
    <w:p w:rsidR="00935ED7" w:rsidRPr="00935ED7" w:rsidRDefault="00935ED7" w:rsidP="00935ED7">
      <w:pPr>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§29.</w:t>
      </w:r>
    </w:p>
    <w:p w:rsidR="00935ED7" w:rsidRPr="00935ED7" w:rsidRDefault="00935ED7" w:rsidP="00935ED7">
      <w:pPr>
        <w:numPr>
          <w:ilvl w:val="2"/>
          <w:numId w:val="79"/>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Rodzice zostają zapoznani z programem wychowawczo-profilaktycznym Szkoły oraz szkolnym zestawem programów nauczania.</w:t>
      </w:r>
    </w:p>
    <w:p w:rsidR="00935ED7" w:rsidRPr="00935ED7" w:rsidRDefault="00935ED7" w:rsidP="00935ED7">
      <w:pPr>
        <w:numPr>
          <w:ilvl w:val="2"/>
          <w:numId w:val="79"/>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Rodzice dziecka podlegającego obowiązkowi szkolnemu zobowiązani są w szczególności do:</w:t>
      </w:r>
    </w:p>
    <w:p w:rsidR="00935ED7" w:rsidRPr="00935ED7" w:rsidRDefault="00935ED7" w:rsidP="00935ED7">
      <w:pPr>
        <w:numPr>
          <w:ilvl w:val="0"/>
          <w:numId w:val="96"/>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dopełnienia czynności związanych ze zgłoszeniem dziecka do Szkoły;</w:t>
      </w:r>
    </w:p>
    <w:p w:rsidR="00935ED7" w:rsidRPr="00935ED7" w:rsidRDefault="00935ED7" w:rsidP="00935ED7">
      <w:pPr>
        <w:numPr>
          <w:ilvl w:val="0"/>
          <w:numId w:val="96"/>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zapewnienia regularnego uczęszczania dziecka do Szkoły;</w:t>
      </w:r>
    </w:p>
    <w:p w:rsidR="00935ED7" w:rsidRPr="00935ED7" w:rsidRDefault="00935ED7" w:rsidP="00935ED7">
      <w:pPr>
        <w:numPr>
          <w:ilvl w:val="0"/>
          <w:numId w:val="96"/>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zapewnienia dziecku warunków umożliwiających przygotowanie się do zajęć szkolnych;</w:t>
      </w:r>
    </w:p>
    <w:p w:rsidR="00935ED7" w:rsidRPr="00935ED7" w:rsidRDefault="00935ED7" w:rsidP="00935ED7">
      <w:pPr>
        <w:numPr>
          <w:ilvl w:val="0"/>
          <w:numId w:val="96"/>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dbania o zdrowie, higienę osobistą dziecka, zapewnienie mu obowiązującego stroju uczniowskiego oraz obuwia zamiennego;</w:t>
      </w:r>
    </w:p>
    <w:p w:rsidR="00935ED7" w:rsidRPr="00935ED7" w:rsidRDefault="00935ED7" w:rsidP="00935ED7">
      <w:pPr>
        <w:numPr>
          <w:ilvl w:val="0"/>
          <w:numId w:val="96"/>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niezwłocznego nie później niż w terminie 7 dni, pisemnego usprawiedliwiania nieobecności dziecka na zajęciach szkolnych i informowania wychowawcy klasy </w:t>
      </w:r>
      <w:r w:rsidRPr="00935ED7">
        <w:rPr>
          <w:rFonts w:ascii="Arial" w:eastAsia="Calibri" w:hAnsi="Arial" w:cs="Arial"/>
        </w:rPr>
        <w:t>o planowanej</w:t>
      </w:r>
      <w:r w:rsidRPr="00935ED7">
        <w:rPr>
          <w:rFonts w:ascii="Arial" w:eastAsia="Calibri" w:hAnsi="Arial" w:cs="Arial"/>
          <w:sz w:val="24"/>
          <w:szCs w:val="24"/>
        </w:rPr>
        <w:t>, dłuższej nieobecności dziecka;</w:t>
      </w:r>
    </w:p>
    <w:p w:rsidR="00935ED7" w:rsidRPr="00935ED7" w:rsidRDefault="00935ED7" w:rsidP="00935ED7">
      <w:pPr>
        <w:numPr>
          <w:ilvl w:val="0"/>
          <w:numId w:val="96"/>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poinformowania Dyrektora Szkoły lub wychowawcy klasy o nieuczęszczaniu dziecka na lekcje religii/etyki w celu zapewnienia dziecku należytej opieki w czasie trwania tych zajęć;</w:t>
      </w:r>
    </w:p>
    <w:p w:rsidR="00935ED7" w:rsidRPr="00935ED7" w:rsidRDefault="00935ED7" w:rsidP="00935ED7">
      <w:pPr>
        <w:numPr>
          <w:ilvl w:val="0"/>
          <w:numId w:val="96"/>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ponoszenia finansowej odpowiedzialności za zniszczenie przez dziecko mienia szkolnego;</w:t>
      </w:r>
    </w:p>
    <w:p w:rsidR="00935ED7" w:rsidRPr="00935ED7" w:rsidRDefault="00935ED7" w:rsidP="00935ED7">
      <w:pPr>
        <w:numPr>
          <w:ilvl w:val="0"/>
          <w:numId w:val="96"/>
        </w:numPr>
        <w:suppressAutoHyphens/>
        <w:spacing w:after="0" w:line="360" w:lineRule="auto"/>
        <w:ind w:left="567" w:hanging="283"/>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uczestniczenia w klasowych zebraniach rodziców.</w:t>
      </w:r>
    </w:p>
    <w:p w:rsidR="00935ED7" w:rsidRPr="00935ED7" w:rsidRDefault="00935ED7" w:rsidP="00935ED7">
      <w:pPr>
        <w:numPr>
          <w:ilvl w:val="0"/>
          <w:numId w:val="51"/>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Nie dopuszcza się rozmów nauczycieli z rodzicami i udzielania informacji o uczniu w czasie trwania lekcji lub podczas dyżuru nauczyciela na przerwie.</w:t>
      </w:r>
    </w:p>
    <w:p w:rsidR="00935ED7" w:rsidRPr="00935ED7" w:rsidRDefault="00935ED7" w:rsidP="00935ED7">
      <w:pPr>
        <w:numPr>
          <w:ilvl w:val="0"/>
          <w:numId w:val="51"/>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Obecność rodziców na zebraniach klasowych potwierdzana jest ich podpisem na zbiorczej liście obecności dla danej klasy.</w:t>
      </w:r>
    </w:p>
    <w:p w:rsidR="00935ED7" w:rsidRPr="00935ED7" w:rsidRDefault="00935ED7" w:rsidP="00935ED7">
      <w:pPr>
        <w:numPr>
          <w:ilvl w:val="0"/>
          <w:numId w:val="51"/>
        </w:numPr>
        <w:suppressAutoHyphens/>
        <w:spacing w:after="0" w:line="360" w:lineRule="auto"/>
        <w:ind w:left="284" w:hanging="284"/>
        <w:jc w:val="both"/>
        <w:rPr>
          <w:rFonts w:ascii="Arial" w:eastAsia="Arial Unicode MS" w:hAnsi="Arial" w:cs="Arial"/>
          <w:sz w:val="24"/>
          <w:szCs w:val="24"/>
          <w:lang w:eastAsia="ar-SA"/>
        </w:rPr>
      </w:pPr>
      <w:r w:rsidRPr="00935ED7">
        <w:rPr>
          <w:rFonts w:ascii="Arial" w:eastAsia="Arial Unicode MS" w:hAnsi="Arial" w:cs="Arial"/>
          <w:sz w:val="24"/>
          <w:szCs w:val="24"/>
          <w:lang w:eastAsia="ar-SA"/>
        </w:rPr>
        <w:t>Rozmowy indywidualne/konsultacje są odnotowywane przez wychowawcę klasy w dzienniku lekcyjnym.</w:t>
      </w:r>
    </w:p>
    <w:p w:rsidR="00935ED7" w:rsidRPr="00935ED7" w:rsidRDefault="00935ED7" w:rsidP="00935ED7">
      <w:pPr>
        <w:autoSpaceDE w:val="0"/>
        <w:autoSpaceDN w:val="0"/>
        <w:adjustRightInd w:val="0"/>
        <w:spacing w:after="48" w:line="360" w:lineRule="auto"/>
        <w:jc w:val="both"/>
        <w:rPr>
          <w:rFonts w:ascii="Arial" w:eastAsia="Calibri" w:hAnsi="Arial" w:cs="Arial"/>
          <w:color w:val="000000"/>
          <w:sz w:val="24"/>
          <w:szCs w:val="24"/>
        </w:rPr>
      </w:pPr>
      <w:r w:rsidRPr="00935ED7">
        <w:rPr>
          <w:rFonts w:ascii="Arial" w:eastAsia="Calibri" w:hAnsi="Arial" w:cs="Arial"/>
          <w:color w:val="000000"/>
          <w:sz w:val="24"/>
          <w:szCs w:val="24"/>
        </w:rPr>
        <w:t>6. Ze względu na bezpieczeństwo dzieci rodzice powinni informować szkołę o aktualnych danych kontaktowych.</w:t>
      </w:r>
    </w:p>
    <w:p w:rsidR="00935ED7" w:rsidRPr="00935ED7" w:rsidRDefault="00935ED7" w:rsidP="00935ED7">
      <w:pPr>
        <w:autoSpaceDE w:val="0"/>
        <w:autoSpaceDN w:val="0"/>
        <w:adjustRightInd w:val="0"/>
        <w:spacing w:after="48" w:line="360" w:lineRule="auto"/>
        <w:jc w:val="both"/>
        <w:rPr>
          <w:rFonts w:ascii="Arial" w:eastAsia="Calibri" w:hAnsi="Arial" w:cs="Arial"/>
          <w:sz w:val="24"/>
          <w:szCs w:val="23"/>
        </w:rPr>
      </w:pPr>
      <w:r w:rsidRPr="00935ED7">
        <w:rPr>
          <w:rFonts w:ascii="Arial" w:eastAsia="Calibri" w:hAnsi="Arial" w:cs="Arial"/>
          <w:color w:val="000000"/>
          <w:sz w:val="24"/>
          <w:szCs w:val="24"/>
        </w:rPr>
        <w:t>7. Rodzice szczególnie wyróżniający się w pracy na rzecz szkoły honorowani są dyplomami uznania, a rodzice uczniów osiągających najlepsze wyniki w nauce otrzymują listy gratulacyjne.</w:t>
      </w:r>
    </w:p>
    <w:p w:rsidR="00935ED7" w:rsidRPr="00935ED7" w:rsidRDefault="00935ED7" w:rsidP="00C45E5C">
      <w:pPr>
        <w:spacing w:before="100" w:beforeAutospacing="1" w:after="100" w:afterAutospacing="1" w:line="360" w:lineRule="auto"/>
        <w:outlineLvl w:val="2"/>
        <w:rPr>
          <w:rFonts w:ascii="Arial" w:eastAsia="Times New Roman" w:hAnsi="Arial" w:cs="Arial"/>
          <w:b/>
          <w:bCs/>
          <w:sz w:val="27"/>
          <w:szCs w:val="27"/>
          <w:lang w:eastAsia="pl-PL"/>
        </w:rPr>
      </w:pPr>
      <w:bookmarkStart w:id="20" w:name="_Toc24975537"/>
      <w:r w:rsidRPr="00935ED7">
        <w:rPr>
          <w:rFonts w:ascii="Arial" w:eastAsia="Times New Roman" w:hAnsi="Arial" w:cs="Arial"/>
          <w:b/>
          <w:bCs/>
          <w:sz w:val="27"/>
          <w:szCs w:val="27"/>
          <w:lang w:eastAsia="pl-PL"/>
        </w:rPr>
        <w:lastRenderedPageBreak/>
        <w:t>ROZDZIAL IV</w:t>
      </w:r>
      <w:bookmarkEnd w:id="20"/>
    </w:p>
    <w:p w:rsidR="00935ED7" w:rsidRPr="00935ED7" w:rsidRDefault="00935ED7" w:rsidP="00C200A0">
      <w:pPr>
        <w:keepNext/>
        <w:keepLines/>
        <w:spacing w:before="240" w:after="240" w:line="360" w:lineRule="auto"/>
        <w:outlineLvl w:val="0"/>
        <w:rPr>
          <w:rFonts w:ascii="Arial" w:eastAsia="Times New Roman" w:hAnsi="Arial" w:cs="Arial"/>
          <w:b/>
          <w:bCs/>
          <w:sz w:val="28"/>
          <w:szCs w:val="28"/>
          <w:lang w:eastAsia="pl-PL"/>
        </w:rPr>
      </w:pPr>
      <w:bookmarkStart w:id="21" w:name="_Toc24975538"/>
      <w:r w:rsidRPr="00935ED7">
        <w:rPr>
          <w:rFonts w:ascii="Arial" w:eastAsia="Times New Roman" w:hAnsi="Arial" w:cs="Arial"/>
          <w:b/>
          <w:bCs/>
          <w:sz w:val="28"/>
          <w:szCs w:val="28"/>
          <w:lang w:eastAsia="pl-PL"/>
        </w:rPr>
        <w:t>Organizacja pracy Szkoły</w:t>
      </w:r>
      <w:bookmarkEnd w:id="21"/>
    </w:p>
    <w:p w:rsidR="00935ED7" w:rsidRPr="00935ED7" w:rsidRDefault="00935ED7" w:rsidP="00935ED7">
      <w:pPr>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§30.</w:t>
      </w:r>
    </w:p>
    <w:p w:rsidR="00935ED7" w:rsidRPr="00935ED7" w:rsidRDefault="00935ED7" w:rsidP="00935ED7">
      <w:pPr>
        <w:numPr>
          <w:ilvl w:val="2"/>
          <w:numId w:val="32"/>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Times New Roman" w:hAnsi="Arial" w:cs="Arial"/>
          <w:sz w:val="24"/>
          <w:szCs w:val="24"/>
          <w:lang w:eastAsia="pl-PL"/>
        </w:rPr>
        <w:t>Struktura organizacyjna szkoły podstawowej obejmuje klasy I-VIII.</w:t>
      </w:r>
    </w:p>
    <w:p w:rsidR="00935ED7" w:rsidRPr="00935ED7" w:rsidRDefault="00935ED7" w:rsidP="00935ED7">
      <w:pPr>
        <w:numPr>
          <w:ilvl w:val="2"/>
          <w:numId w:val="32"/>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Times New Roman" w:hAnsi="Arial" w:cs="Arial"/>
          <w:sz w:val="24"/>
          <w:szCs w:val="24"/>
          <w:lang w:eastAsia="pl-PL"/>
        </w:rPr>
        <w:t>Podstawową jednostką organizacyjną Szkoły jest oddział. Oddziałem opiekuje się nauczyciel wychowawca. W celu zapewnienia ciągłości i skuteczności pracy wychowawczej nauczyciel wychowawca opiekuje się danym oddziałem w ciągu całego etapu edukacyjnego.</w:t>
      </w:r>
    </w:p>
    <w:p w:rsidR="00935ED7" w:rsidRPr="00935ED7" w:rsidRDefault="00935ED7" w:rsidP="00935ED7">
      <w:pPr>
        <w:numPr>
          <w:ilvl w:val="2"/>
          <w:numId w:val="32"/>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Podstawę organizacji pracy Szkoły w danym roku szkolnym stanowią:</w:t>
      </w:r>
    </w:p>
    <w:p w:rsidR="00935ED7" w:rsidRPr="00935ED7" w:rsidRDefault="00935ED7" w:rsidP="00935ED7">
      <w:pPr>
        <w:numPr>
          <w:ilvl w:val="1"/>
          <w:numId w:val="48"/>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plan pracy Szkoły;</w:t>
      </w:r>
    </w:p>
    <w:p w:rsidR="00935ED7" w:rsidRPr="00935ED7" w:rsidRDefault="00935ED7" w:rsidP="00935ED7">
      <w:pPr>
        <w:numPr>
          <w:ilvl w:val="1"/>
          <w:numId w:val="48"/>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arkusz organizacji Szkoły;</w:t>
      </w:r>
    </w:p>
    <w:p w:rsidR="00935ED7" w:rsidRPr="00935ED7" w:rsidRDefault="00935ED7" w:rsidP="00935ED7">
      <w:pPr>
        <w:numPr>
          <w:ilvl w:val="1"/>
          <w:numId w:val="48"/>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tygodniowy rozkład zajęć.</w:t>
      </w:r>
    </w:p>
    <w:p w:rsidR="00935ED7" w:rsidRPr="00935ED7" w:rsidRDefault="00935ED7" w:rsidP="00935ED7">
      <w:pPr>
        <w:numPr>
          <w:ilvl w:val="2"/>
          <w:numId w:val="32"/>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Działalność edukacyjna Szkoły jest określana przez:</w:t>
      </w:r>
    </w:p>
    <w:p w:rsidR="00935ED7" w:rsidRPr="00935ED7" w:rsidRDefault="00935ED7" w:rsidP="00935ED7">
      <w:pPr>
        <w:numPr>
          <w:ilvl w:val="0"/>
          <w:numId w:val="49"/>
        </w:numPr>
        <w:autoSpaceDE w:val="0"/>
        <w:autoSpaceDN w:val="0"/>
        <w:adjustRightInd w:val="0"/>
        <w:spacing w:after="0" w:line="360" w:lineRule="auto"/>
        <w:ind w:left="567" w:hanging="284"/>
        <w:contextualSpacing/>
        <w:jc w:val="both"/>
        <w:rPr>
          <w:rFonts w:ascii="Arial" w:eastAsia="Calibri" w:hAnsi="Arial" w:cs="Arial"/>
          <w:sz w:val="24"/>
          <w:szCs w:val="24"/>
        </w:rPr>
      </w:pPr>
      <w:r w:rsidRPr="00935ED7">
        <w:rPr>
          <w:rFonts w:ascii="Arial" w:eastAsia="Calibri" w:hAnsi="Arial" w:cs="Arial"/>
          <w:sz w:val="24"/>
          <w:szCs w:val="24"/>
        </w:rPr>
        <w:t>szkolny zestaw programów nauczania oraz podręczników, który uwzględniając wymiar wychowawczy, obejmuje całość działań Szkoły z punktu widzenia dydaktycznego;</w:t>
      </w:r>
    </w:p>
    <w:p w:rsidR="00935ED7" w:rsidRPr="00935ED7" w:rsidRDefault="00935ED7" w:rsidP="00935ED7">
      <w:pPr>
        <w:numPr>
          <w:ilvl w:val="0"/>
          <w:numId w:val="49"/>
        </w:numPr>
        <w:autoSpaceDE w:val="0"/>
        <w:autoSpaceDN w:val="0"/>
        <w:adjustRightInd w:val="0"/>
        <w:spacing w:after="0" w:line="360" w:lineRule="auto"/>
        <w:ind w:left="567" w:hanging="284"/>
        <w:contextualSpacing/>
        <w:jc w:val="both"/>
        <w:rPr>
          <w:rFonts w:ascii="Arial" w:eastAsia="Calibri" w:hAnsi="Arial" w:cs="Arial"/>
          <w:sz w:val="24"/>
          <w:szCs w:val="24"/>
        </w:rPr>
      </w:pPr>
      <w:r w:rsidRPr="00935ED7">
        <w:rPr>
          <w:rFonts w:ascii="Arial" w:eastAsia="Calibri" w:hAnsi="Arial" w:cs="Arial"/>
          <w:sz w:val="24"/>
          <w:szCs w:val="24"/>
        </w:rPr>
        <w:t xml:space="preserve">program wychowawczo-profilaktyczny, który obejmuje treści i działania </w:t>
      </w:r>
      <w:bookmarkStart w:id="22" w:name="mip38275753"/>
      <w:bookmarkEnd w:id="22"/>
    </w:p>
    <w:p w:rsidR="00935ED7" w:rsidRPr="00935ED7" w:rsidRDefault="00935ED7" w:rsidP="00935ED7">
      <w:pPr>
        <w:numPr>
          <w:ilvl w:val="0"/>
          <w:numId w:val="49"/>
        </w:numPr>
        <w:autoSpaceDE w:val="0"/>
        <w:autoSpaceDN w:val="0"/>
        <w:adjustRightInd w:val="0"/>
        <w:spacing w:after="0" w:line="360" w:lineRule="auto"/>
        <w:ind w:left="567" w:hanging="284"/>
        <w:contextualSpacing/>
        <w:jc w:val="both"/>
        <w:rPr>
          <w:rFonts w:ascii="Arial" w:eastAsia="Calibri" w:hAnsi="Arial" w:cs="Arial"/>
          <w:sz w:val="24"/>
          <w:szCs w:val="24"/>
        </w:rPr>
      </w:pPr>
      <w:r w:rsidRPr="00935ED7">
        <w:rPr>
          <w:rFonts w:ascii="Arial" w:eastAsia="Calibri" w:hAnsi="Arial" w:cs="Arial"/>
          <w:sz w:val="24"/>
          <w:szCs w:val="24"/>
        </w:rPr>
        <w:t>W przypadku przyjęcia z urzędu, w okresie od rozpoczęcia do zakończenia zajęć dydaktyczno-wychowawczych, do oddziału klasy I, II lub III Szkoły ucznia zamieszkałego w obwodzie Szkoły, Dyrektor Szkoły po poinformowaniu oddziałowej rady rodziców może podzielić dany oddział za zgodą organu prowadzącego, jeżeli liczba uczniów jest zwiększona ponad 25.</w:t>
      </w:r>
      <w:bookmarkStart w:id="23" w:name="mip38275754"/>
      <w:bookmarkEnd w:id="23"/>
      <w:r w:rsidRPr="00935ED7">
        <w:rPr>
          <w:rFonts w:ascii="Arial" w:eastAsia="Calibri" w:hAnsi="Arial" w:cs="Arial"/>
          <w:sz w:val="24"/>
          <w:szCs w:val="24"/>
        </w:rPr>
        <w:t xml:space="preserve"> Przy czym liczba uczniów w oddziale może być zwiększona nie więcej niż o 2 uczniów. </w:t>
      </w:r>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5. Oddział, w którym liczbę uczniów zwiększono może funkcjonować ze zwiększoną liczbą uczniów w ciągu całego etapu edukacyjnego.</w:t>
      </w:r>
    </w:p>
    <w:p w:rsidR="00935ED7" w:rsidRPr="00935ED7" w:rsidRDefault="00935ED7" w:rsidP="00935ED7">
      <w:pPr>
        <w:spacing w:after="0" w:line="360" w:lineRule="auto"/>
        <w:ind w:left="284" w:hanging="284"/>
        <w:jc w:val="both"/>
        <w:rPr>
          <w:rFonts w:ascii="Arial" w:eastAsia="Calibri" w:hAnsi="Arial" w:cs="Arial"/>
          <w:sz w:val="24"/>
          <w:szCs w:val="24"/>
        </w:rPr>
      </w:pPr>
      <w:bookmarkStart w:id="24" w:name="mip42478003"/>
      <w:bookmarkEnd w:id="24"/>
      <w:r w:rsidRPr="00935ED7">
        <w:rPr>
          <w:rFonts w:ascii="Arial" w:eastAsia="Calibri" w:hAnsi="Arial" w:cs="Arial"/>
          <w:sz w:val="24"/>
          <w:szCs w:val="24"/>
        </w:rPr>
        <w:t xml:space="preserve">6. Jeżeli w przypadku określonym w ust. 2 powyżej liczba uczniów w oddziale zwiększy się o więcej niż 2 uczniów, Dyrektor Szkoły po poinformowaniu oddziałowej rady rodziców, dzieli dany oddział. </w:t>
      </w:r>
      <w:bookmarkStart w:id="25" w:name="mip38275755"/>
      <w:bookmarkStart w:id="26" w:name="mip38275756"/>
      <w:bookmarkStart w:id="27" w:name="mip38275757"/>
      <w:bookmarkStart w:id="28" w:name="mip38275783"/>
      <w:bookmarkEnd w:id="25"/>
      <w:bookmarkEnd w:id="26"/>
      <w:bookmarkEnd w:id="27"/>
      <w:bookmarkEnd w:id="28"/>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7. Na zajęciach świetlicowych w Szkole pod opieką jednego nauczyciela może pozostawać nie więcej niż 25 uczniów.</w:t>
      </w:r>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8. Maksymalną liczbę uczniów w klasach IV-VIII określa Arkusz Organizacji Szkoły z uwzględnieniem zapisów § 7 rozporządzenia Ministra Edukacji Narodowej z dnia </w:t>
      </w:r>
      <w:r w:rsidRPr="00935ED7">
        <w:rPr>
          <w:rFonts w:ascii="Arial" w:eastAsia="Calibri" w:hAnsi="Arial" w:cs="Arial"/>
          <w:sz w:val="24"/>
          <w:szCs w:val="24"/>
        </w:rPr>
        <w:lastRenderedPageBreak/>
        <w:t>28 marca 2017 r. w sprawie ramowych planów nauczania dla publicznych szkół (Dz.U. z 2017 r., poz. 703).</w:t>
      </w:r>
    </w:p>
    <w:p w:rsidR="00935ED7" w:rsidRPr="00935ED7" w:rsidRDefault="00935ED7" w:rsidP="00935ED7">
      <w:pPr>
        <w:autoSpaceDE w:val="0"/>
        <w:autoSpaceDN w:val="0"/>
        <w:adjustRightInd w:val="0"/>
        <w:spacing w:after="0" w:line="360" w:lineRule="auto"/>
        <w:ind w:left="284" w:hanging="284"/>
        <w:jc w:val="both"/>
        <w:rPr>
          <w:rFonts w:ascii="Arial" w:eastAsia="Calibri" w:hAnsi="Arial" w:cs="Arial"/>
          <w:sz w:val="24"/>
          <w:szCs w:val="24"/>
        </w:rPr>
      </w:pPr>
      <w:r w:rsidRPr="00935ED7">
        <w:rPr>
          <w:rFonts w:ascii="Arial" w:eastAsia="Times New Roman" w:hAnsi="Arial" w:cs="Arial"/>
          <w:sz w:val="24"/>
          <w:szCs w:val="24"/>
          <w:lang w:eastAsia="pl-PL"/>
        </w:rPr>
        <w:t xml:space="preserve">9. Rok szkolny rozpoczyna się z dniem 1 września każdego roku, a kończy - </w:t>
      </w:r>
      <w:r w:rsidRPr="00935ED7">
        <w:rPr>
          <w:rFonts w:ascii="Arial" w:eastAsia="Times New Roman" w:hAnsi="Arial" w:cs="Arial"/>
          <w:sz w:val="24"/>
          <w:szCs w:val="24"/>
          <w:lang w:eastAsia="pl-PL"/>
        </w:rPr>
        <w:br/>
        <w:t xml:space="preserve"> z dniem 31 sierpnia następnego roku.</w:t>
      </w:r>
    </w:p>
    <w:p w:rsidR="00935ED7" w:rsidRPr="00935ED7" w:rsidRDefault="00935ED7" w:rsidP="00935ED7">
      <w:pPr>
        <w:autoSpaceDE w:val="0"/>
        <w:autoSpaceDN w:val="0"/>
        <w:adjustRightInd w:val="0"/>
        <w:spacing w:after="0" w:line="360" w:lineRule="auto"/>
        <w:ind w:left="284" w:hanging="284"/>
        <w:contextualSpacing/>
        <w:jc w:val="both"/>
        <w:rPr>
          <w:rFonts w:ascii="Arial" w:eastAsia="Calibri" w:hAnsi="Arial" w:cs="Arial"/>
          <w:sz w:val="28"/>
          <w:szCs w:val="24"/>
        </w:rPr>
      </w:pPr>
      <w:r w:rsidRPr="00935ED7">
        <w:rPr>
          <w:rFonts w:ascii="Arial" w:eastAsia="Calibri" w:hAnsi="Arial" w:cs="Arial"/>
          <w:sz w:val="24"/>
        </w:rPr>
        <w:t>10.Godzina lekcyjna trwa 45 minut. W uzasadnionych przypadkach dopuszcza się prowadzenie zajęć edukacyjnych w czasie 30 do 60 minut, zachowując ogólny tygodniowy czas zajęć. Czas trwania poszczególnych zajęć edukacyjnych w klasach I – III ustala nauczyciel prowadzący te zajęcia, zachowując ogólny tygodniowy czas zajęć ustalony w tygodniowym rozkładzie zajęć.</w:t>
      </w:r>
    </w:p>
    <w:p w:rsidR="00935ED7" w:rsidRPr="00935ED7" w:rsidRDefault="00935ED7" w:rsidP="00C45E5C">
      <w:pPr>
        <w:keepNext/>
        <w:keepLines/>
        <w:spacing w:before="200" w:after="240" w:line="360" w:lineRule="auto"/>
        <w:outlineLvl w:val="1"/>
        <w:rPr>
          <w:rFonts w:ascii="Arial" w:eastAsia="Times New Roman" w:hAnsi="Arial" w:cs="Arial"/>
          <w:b/>
          <w:bCs/>
          <w:sz w:val="26"/>
          <w:szCs w:val="26"/>
        </w:rPr>
      </w:pPr>
      <w:bookmarkStart w:id="29" w:name="_Toc24975539"/>
      <w:r w:rsidRPr="00935ED7">
        <w:rPr>
          <w:rFonts w:ascii="Arial" w:eastAsia="Times New Roman" w:hAnsi="Arial" w:cs="Arial"/>
          <w:b/>
          <w:bCs/>
          <w:sz w:val="26"/>
          <w:szCs w:val="26"/>
        </w:rPr>
        <w:t>Egzamin ósmoklasisty</w:t>
      </w:r>
      <w:bookmarkEnd w:id="29"/>
    </w:p>
    <w:p w:rsidR="00935ED7" w:rsidRPr="00935ED7" w:rsidRDefault="00935ED7" w:rsidP="00935ED7">
      <w:pPr>
        <w:spacing w:after="0" w:line="360" w:lineRule="auto"/>
        <w:jc w:val="center"/>
        <w:rPr>
          <w:rFonts w:ascii="Arial" w:eastAsia="Calibri" w:hAnsi="Arial" w:cs="Arial"/>
          <w:b/>
          <w:sz w:val="24"/>
        </w:rPr>
      </w:pPr>
      <w:r w:rsidRPr="00935ED7">
        <w:rPr>
          <w:rFonts w:ascii="Arial" w:eastAsia="Calibri" w:hAnsi="Arial" w:cs="Arial"/>
          <w:b/>
          <w:sz w:val="24"/>
        </w:rPr>
        <w:t>§31.</w:t>
      </w:r>
    </w:p>
    <w:p w:rsidR="00935ED7" w:rsidRPr="00935ED7" w:rsidRDefault="00935ED7" w:rsidP="00935ED7">
      <w:pPr>
        <w:numPr>
          <w:ilvl w:val="0"/>
          <w:numId w:val="7"/>
        </w:numPr>
        <w:tabs>
          <w:tab w:val="left" w:pos="284"/>
        </w:tabs>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ostatniej klasie Szkoły przeprowadza się egzamin ósmoklasisty.</w:t>
      </w:r>
    </w:p>
    <w:p w:rsidR="00935ED7" w:rsidRPr="00935ED7" w:rsidRDefault="00935ED7" w:rsidP="00935ED7">
      <w:pPr>
        <w:numPr>
          <w:ilvl w:val="0"/>
          <w:numId w:val="7"/>
        </w:numPr>
        <w:tabs>
          <w:tab w:val="left" w:pos="284"/>
        </w:tabs>
        <w:spacing w:after="20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Ukończenie szkoły podstawowej umożliwia dalsze kształcenie w szkołach ponadpodstawowych.</w:t>
      </w:r>
    </w:p>
    <w:p w:rsidR="00935ED7" w:rsidRPr="00935ED7" w:rsidRDefault="00935ED7" w:rsidP="00C45E5C">
      <w:pPr>
        <w:keepNext/>
        <w:keepLines/>
        <w:spacing w:before="360" w:after="240" w:line="360" w:lineRule="auto"/>
        <w:outlineLvl w:val="1"/>
        <w:rPr>
          <w:rFonts w:ascii="Arial" w:eastAsia="Times New Roman" w:hAnsi="Arial" w:cs="Arial"/>
          <w:b/>
          <w:bCs/>
          <w:sz w:val="26"/>
          <w:szCs w:val="26"/>
          <w:lang w:eastAsia="pl-PL"/>
        </w:rPr>
      </w:pPr>
      <w:bookmarkStart w:id="30" w:name="_Toc24975540"/>
      <w:r w:rsidRPr="00935ED7">
        <w:rPr>
          <w:rFonts w:ascii="Arial" w:eastAsia="Times New Roman" w:hAnsi="Arial" w:cs="Arial"/>
          <w:b/>
          <w:bCs/>
          <w:sz w:val="26"/>
          <w:szCs w:val="26"/>
          <w:lang w:eastAsia="pl-PL"/>
        </w:rPr>
        <w:t>Arkusz organizacji Szkoły</w:t>
      </w:r>
      <w:bookmarkEnd w:id="30"/>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§32.</w:t>
      </w:r>
    </w:p>
    <w:p w:rsidR="00935ED7" w:rsidRPr="00935ED7" w:rsidRDefault="00935ED7" w:rsidP="00935ED7">
      <w:pPr>
        <w:numPr>
          <w:ilvl w:val="1"/>
          <w:numId w:val="3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Arkusz organizacji Szkoły określa szczegółową organizację nauczania, wychowania i opieki w danym roku szkolnym.</w:t>
      </w:r>
    </w:p>
    <w:p w:rsidR="00935ED7" w:rsidRPr="00935ED7" w:rsidRDefault="00935ED7" w:rsidP="00935ED7">
      <w:pPr>
        <w:numPr>
          <w:ilvl w:val="1"/>
          <w:numId w:val="3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Arkusz organizacji szkoły opracowuje Dyrektor po zasięgnięciu opinii zakładowych organizacji związkowych będących jednostkami organizacyjnymi organizacji związkowych albo jednostkami organizacyjnymi organizacji związkowych zrzeszających nauczycieli.</w:t>
      </w:r>
    </w:p>
    <w:p w:rsidR="00935ED7" w:rsidRPr="00935ED7" w:rsidRDefault="00935ED7" w:rsidP="00935ED7">
      <w:pPr>
        <w:numPr>
          <w:ilvl w:val="1"/>
          <w:numId w:val="3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Arkusz organizacji szkoły i przedszkola zatwierdza organ prowadzący, po zasięgnięciu opinii organu sprawującego nadzór pedagogiczny.</w:t>
      </w:r>
    </w:p>
    <w:p w:rsidR="00935ED7" w:rsidRPr="00935ED7" w:rsidRDefault="00935ED7" w:rsidP="00935ED7">
      <w:pPr>
        <w:numPr>
          <w:ilvl w:val="1"/>
          <w:numId w:val="3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Na podstawie zatwierdzonego arkusza organizacji szkoły Dyrektor, z uwzględnieniem zasad ochrony zdrowia i higieny pracy, ustala tygodniowy rozkład zajęć określający organizację zajęć edukacyjnych.</w:t>
      </w:r>
    </w:p>
    <w:p w:rsidR="00935ED7" w:rsidRPr="00935ED7" w:rsidRDefault="00935ED7" w:rsidP="00C45E5C">
      <w:pPr>
        <w:keepNext/>
        <w:keepLines/>
        <w:spacing w:before="200" w:after="240" w:line="360" w:lineRule="auto"/>
        <w:outlineLvl w:val="1"/>
        <w:rPr>
          <w:rFonts w:ascii="Arial" w:eastAsia="Times New Roman" w:hAnsi="Arial" w:cs="Arial"/>
          <w:b/>
          <w:bCs/>
          <w:sz w:val="26"/>
          <w:szCs w:val="26"/>
        </w:rPr>
      </w:pPr>
      <w:bookmarkStart w:id="31" w:name="_Toc24975541"/>
      <w:r w:rsidRPr="00935ED7">
        <w:rPr>
          <w:rFonts w:ascii="Arial" w:eastAsia="Times New Roman" w:hAnsi="Arial" w:cs="Arial"/>
          <w:b/>
          <w:bCs/>
          <w:sz w:val="26"/>
          <w:szCs w:val="26"/>
        </w:rPr>
        <w:t>Wewnątrzszkolny System Doradztwa Zawodowego (WSDZ)</w:t>
      </w:r>
      <w:bookmarkEnd w:id="31"/>
    </w:p>
    <w:p w:rsidR="00935ED7" w:rsidRPr="00935ED7" w:rsidRDefault="00935ED7" w:rsidP="00935ED7">
      <w:pPr>
        <w:spacing w:after="0" w:line="360" w:lineRule="auto"/>
        <w:jc w:val="center"/>
        <w:rPr>
          <w:rFonts w:ascii="Arial" w:eastAsia="Times New Roman" w:hAnsi="Arial" w:cs="Arial"/>
          <w:sz w:val="24"/>
          <w:szCs w:val="24"/>
          <w:lang w:eastAsia="pl-PL"/>
        </w:rPr>
      </w:pPr>
      <w:r w:rsidRPr="00935ED7">
        <w:rPr>
          <w:rFonts w:ascii="Arial" w:eastAsia="Calibri" w:hAnsi="Arial" w:cs="Arial"/>
          <w:b/>
          <w:sz w:val="24"/>
          <w:szCs w:val="24"/>
        </w:rPr>
        <w:t>§32a</w:t>
      </w:r>
    </w:p>
    <w:p w:rsidR="00935ED7" w:rsidRPr="00935ED7" w:rsidRDefault="00935ED7" w:rsidP="00935ED7">
      <w:pPr>
        <w:numPr>
          <w:ilvl w:val="0"/>
          <w:numId w:val="175"/>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Szkoła organizuje wewnątrzszkolny system doradztwa zawodowego, który jest skierowany do uczniów klas VII i VIII, ich rodziców i nauczycieli. </w:t>
      </w:r>
    </w:p>
    <w:p w:rsidR="00935ED7" w:rsidRPr="00935ED7" w:rsidRDefault="00935ED7" w:rsidP="00935ED7">
      <w:pPr>
        <w:numPr>
          <w:ilvl w:val="0"/>
          <w:numId w:val="175"/>
        </w:num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lastRenderedPageBreak/>
        <w:t xml:space="preserve">WSDZ pomaga uczniom w poznaniu własnych predyspozycji zawodowych: osobowości, potrzeb, uzdolnień, zainteresowań, możliwości, w przygotowaniu do wejścia na rynek pracy i w złagodzeniu startu zawodowego. </w:t>
      </w:r>
    </w:p>
    <w:p w:rsidR="00935ED7" w:rsidRPr="00935ED7" w:rsidRDefault="00935ED7" w:rsidP="00935ED7">
      <w:pPr>
        <w:numPr>
          <w:ilvl w:val="0"/>
          <w:numId w:val="175"/>
        </w:num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WSDZ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lub prawnym opiekunom, nauczycielom) rzetelnych informacji na temat: </w:t>
      </w:r>
    </w:p>
    <w:p w:rsidR="00935ED7" w:rsidRPr="00935ED7" w:rsidRDefault="00935ED7" w:rsidP="00935ED7">
      <w:pPr>
        <w:numPr>
          <w:ilvl w:val="1"/>
          <w:numId w:val="1"/>
        </w:numPr>
        <w:spacing w:after="200" w:line="360" w:lineRule="auto"/>
        <w:ind w:left="567" w:hanging="284"/>
        <w:contextualSpacing/>
        <w:jc w:val="both"/>
        <w:rPr>
          <w:rFonts w:ascii="Arial" w:eastAsia="Calibri" w:hAnsi="Arial" w:cs="Arial"/>
          <w:sz w:val="24"/>
          <w:szCs w:val="24"/>
        </w:rPr>
      </w:pPr>
      <w:r w:rsidRPr="00935ED7">
        <w:rPr>
          <w:rFonts w:ascii="Arial" w:eastAsia="Calibri" w:hAnsi="Arial" w:cs="Arial"/>
          <w:sz w:val="24"/>
          <w:szCs w:val="24"/>
        </w:rPr>
        <w:t>sieci szkół ponadpodstawowych;</w:t>
      </w:r>
    </w:p>
    <w:p w:rsidR="00935ED7" w:rsidRPr="00935ED7" w:rsidRDefault="00935ED7" w:rsidP="00935ED7">
      <w:pPr>
        <w:numPr>
          <w:ilvl w:val="1"/>
          <w:numId w:val="1"/>
        </w:numPr>
        <w:spacing w:after="200" w:line="360" w:lineRule="auto"/>
        <w:ind w:left="567" w:hanging="284"/>
        <w:contextualSpacing/>
        <w:jc w:val="both"/>
        <w:rPr>
          <w:rFonts w:ascii="Arial" w:eastAsia="Calibri" w:hAnsi="Arial" w:cs="Arial"/>
          <w:sz w:val="24"/>
          <w:szCs w:val="24"/>
        </w:rPr>
      </w:pPr>
      <w:r w:rsidRPr="00935ED7">
        <w:rPr>
          <w:rFonts w:ascii="Arial" w:eastAsia="Calibri" w:hAnsi="Arial" w:cs="Arial"/>
          <w:sz w:val="24"/>
          <w:szCs w:val="24"/>
        </w:rPr>
        <w:t>rynku pracy;</w:t>
      </w:r>
    </w:p>
    <w:p w:rsidR="00935ED7" w:rsidRPr="00935ED7" w:rsidRDefault="00935ED7" w:rsidP="00935ED7">
      <w:pPr>
        <w:numPr>
          <w:ilvl w:val="1"/>
          <w:numId w:val="1"/>
        </w:numPr>
        <w:spacing w:after="200" w:line="360" w:lineRule="auto"/>
        <w:ind w:left="567" w:hanging="284"/>
        <w:contextualSpacing/>
        <w:jc w:val="both"/>
        <w:rPr>
          <w:rFonts w:ascii="Arial" w:eastAsia="Calibri" w:hAnsi="Arial" w:cs="Arial"/>
          <w:sz w:val="24"/>
          <w:szCs w:val="24"/>
        </w:rPr>
      </w:pPr>
      <w:r w:rsidRPr="00935ED7">
        <w:rPr>
          <w:rFonts w:ascii="Arial" w:eastAsia="Calibri" w:hAnsi="Arial" w:cs="Arial"/>
          <w:sz w:val="24"/>
          <w:szCs w:val="24"/>
        </w:rPr>
        <w:t xml:space="preserve">trendów rozwojowych w sferze zatrudnienia w określonych zawodach; </w:t>
      </w:r>
    </w:p>
    <w:p w:rsidR="00935ED7" w:rsidRPr="00935ED7" w:rsidRDefault="00935ED7" w:rsidP="00935ED7">
      <w:pPr>
        <w:numPr>
          <w:ilvl w:val="1"/>
          <w:numId w:val="1"/>
        </w:numPr>
        <w:spacing w:after="200" w:line="360" w:lineRule="auto"/>
        <w:ind w:left="567" w:hanging="284"/>
        <w:contextualSpacing/>
        <w:jc w:val="both"/>
        <w:rPr>
          <w:rFonts w:ascii="Arial" w:eastAsia="Calibri" w:hAnsi="Arial" w:cs="Arial"/>
          <w:sz w:val="24"/>
          <w:szCs w:val="24"/>
        </w:rPr>
      </w:pPr>
      <w:r w:rsidRPr="00935ED7">
        <w:rPr>
          <w:rFonts w:ascii="Arial" w:eastAsia="Calibri" w:hAnsi="Arial" w:cs="Arial"/>
          <w:sz w:val="24"/>
          <w:szCs w:val="24"/>
        </w:rPr>
        <w:t>instytucji wspierających poradnictwo zawodowe;</w:t>
      </w:r>
    </w:p>
    <w:p w:rsidR="00935ED7" w:rsidRPr="00935ED7" w:rsidRDefault="00935ED7" w:rsidP="00935ED7">
      <w:pPr>
        <w:numPr>
          <w:ilvl w:val="1"/>
          <w:numId w:val="1"/>
        </w:numPr>
        <w:spacing w:after="200" w:line="360" w:lineRule="auto"/>
        <w:ind w:left="567" w:hanging="284"/>
        <w:contextualSpacing/>
        <w:jc w:val="both"/>
        <w:rPr>
          <w:rFonts w:ascii="Arial" w:eastAsia="Calibri" w:hAnsi="Arial" w:cs="Arial"/>
          <w:sz w:val="24"/>
          <w:szCs w:val="24"/>
        </w:rPr>
      </w:pPr>
      <w:r w:rsidRPr="00935ED7">
        <w:rPr>
          <w:rFonts w:ascii="Arial" w:eastAsia="Calibri" w:hAnsi="Arial" w:cs="Arial"/>
          <w:sz w:val="24"/>
          <w:szCs w:val="24"/>
        </w:rPr>
        <w:t xml:space="preserve"> programów edukacyjnych Unii Europejskiej. </w:t>
      </w:r>
    </w:p>
    <w:p w:rsidR="00935ED7" w:rsidRPr="00935ED7" w:rsidRDefault="00935ED7" w:rsidP="00935ED7">
      <w:pPr>
        <w:numPr>
          <w:ilvl w:val="0"/>
          <w:numId w:val="175"/>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 xml:space="preserve">WSDZ wykonuje w szczególności zadania: </w:t>
      </w:r>
    </w:p>
    <w:p w:rsidR="00935ED7" w:rsidRPr="00935ED7" w:rsidRDefault="00935ED7" w:rsidP="00935ED7">
      <w:pPr>
        <w:numPr>
          <w:ilvl w:val="0"/>
          <w:numId w:val="17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udzielania indywidualnych porad w zakresie wyboru dalszej drogi rozwoju uczniom i ich rodzicom (prawnym opiekunom); </w:t>
      </w:r>
    </w:p>
    <w:p w:rsidR="00935ED7" w:rsidRPr="00935ED7" w:rsidRDefault="00935ED7" w:rsidP="00935ED7">
      <w:pPr>
        <w:numPr>
          <w:ilvl w:val="0"/>
          <w:numId w:val="17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prowadzenia grupowych zajęć aktywizujących i przygotowujących uczniów do świadomego planowania kariery; </w:t>
      </w:r>
    </w:p>
    <w:p w:rsidR="00935ED7" w:rsidRPr="00935ED7" w:rsidRDefault="00935ED7" w:rsidP="00935ED7">
      <w:pPr>
        <w:numPr>
          <w:ilvl w:val="0"/>
          <w:numId w:val="17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koordynowania działań informacyjno-doradczych szkoły; </w:t>
      </w:r>
    </w:p>
    <w:p w:rsidR="00935ED7" w:rsidRPr="00935ED7" w:rsidRDefault="00935ED7" w:rsidP="00935ED7">
      <w:pPr>
        <w:numPr>
          <w:ilvl w:val="0"/>
          <w:numId w:val="17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 organizowania spotkań z absolwentami, którzy osiągnęli sukces zawodowy (promowanie dobrych wzorców);</w:t>
      </w:r>
    </w:p>
    <w:p w:rsidR="00935ED7" w:rsidRPr="00935ED7" w:rsidRDefault="00935ED7" w:rsidP="00935ED7">
      <w:pPr>
        <w:numPr>
          <w:ilvl w:val="0"/>
          <w:numId w:val="17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 organizowania spotkań z przedstawicielami lokalnych firm, pracodawców i stowarzyszeń pracodawców /praktyki zawodowe, oczekiwania pracodawców, lokalny rynek zatrudnienia,</w:t>
      </w:r>
    </w:p>
    <w:p w:rsidR="00935ED7" w:rsidRPr="00935ED7" w:rsidRDefault="00935ED7" w:rsidP="00935ED7">
      <w:pPr>
        <w:numPr>
          <w:ilvl w:val="0"/>
          <w:numId w:val="17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 przygotowania do samodzielności w trudnych sytuacjach życiowych: egzaminu, poszukiwania pracy, podjęcia roli pracownika, zmiany zawodu, adaptacji do nowych warunków, bezrobocia; </w:t>
      </w:r>
    </w:p>
    <w:p w:rsidR="00935ED7" w:rsidRPr="00935ED7" w:rsidRDefault="00935ED7" w:rsidP="00935ED7">
      <w:pPr>
        <w:numPr>
          <w:ilvl w:val="0"/>
          <w:numId w:val="17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wspierania rodziców (prawnych opiekunów) i nauczycieli poprzez organizowanie spotkań szkoleniowo- informacyjnych; </w:t>
      </w:r>
    </w:p>
    <w:p w:rsidR="00935ED7" w:rsidRPr="00935ED7" w:rsidRDefault="00935ED7" w:rsidP="00935ED7">
      <w:pPr>
        <w:numPr>
          <w:ilvl w:val="0"/>
          <w:numId w:val="17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współpracy z instytucjami wspierającymi:</w:t>
      </w:r>
    </w:p>
    <w:p w:rsidR="00935ED7" w:rsidRPr="00935ED7" w:rsidRDefault="00935ED7" w:rsidP="00935ED7">
      <w:pPr>
        <w:spacing w:after="200" w:line="360" w:lineRule="auto"/>
        <w:ind w:left="567"/>
        <w:contextualSpacing/>
        <w:jc w:val="both"/>
        <w:rPr>
          <w:rFonts w:ascii="Arial" w:eastAsia="Calibri" w:hAnsi="Arial" w:cs="Arial"/>
          <w:sz w:val="24"/>
          <w:szCs w:val="24"/>
        </w:rPr>
      </w:pPr>
      <w:r w:rsidRPr="00935ED7">
        <w:rPr>
          <w:rFonts w:ascii="Arial" w:eastAsia="Calibri" w:hAnsi="Arial" w:cs="Arial"/>
          <w:sz w:val="24"/>
          <w:szCs w:val="24"/>
        </w:rPr>
        <w:t>a) kuratorium oświaty,</w:t>
      </w:r>
    </w:p>
    <w:p w:rsidR="00935ED7" w:rsidRPr="00935ED7" w:rsidRDefault="00935ED7" w:rsidP="00935ED7">
      <w:pPr>
        <w:spacing w:after="200" w:line="360" w:lineRule="auto"/>
        <w:ind w:left="567"/>
        <w:contextualSpacing/>
        <w:jc w:val="both"/>
        <w:rPr>
          <w:rFonts w:ascii="Arial" w:eastAsia="Calibri" w:hAnsi="Arial" w:cs="Arial"/>
          <w:sz w:val="24"/>
          <w:szCs w:val="24"/>
        </w:rPr>
      </w:pPr>
      <w:r w:rsidRPr="00935ED7">
        <w:rPr>
          <w:rFonts w:ascii="Arial" w:eastAsia="Calibri" w:hAnsi="Arial" w:cs="Arial"/>
          <w:sz w:val="24"/>
          <w:szCs w:val="24"/>
        </w:rPr>
        <w:t>b) urzędem pracy,</w:t>
      </w:r>
    </w:p>
    <w:p w:rsidR="00935ED7" w:rsidRPr="00935ED7" w:rsidRDefault="00935ED7" w:rsidP="00935ED7">
      <w:pPr>
        <w:spacing w:after="200" w:line="360" w:lineRule="auto"/>
        <w:ind w:left="567"/>
        <w:contextualSpacing/>
        <w:jc w:val="both"/>
        <w:rPr>
          <w:rFonts w:ascii="Arial" w:eastAsia="Calibri" w:hAnsi="Arial" w:cs="Arial"/>
          <w:sz w:val="24"/>
          <w:szCs w:val="24"/>
        </w:rPr>
      </w:pPr>
      <w:r w:rsidRPr="00935ED7">
        <w:rPr>
          <w:rFonts w:ascii="Arial" w:eastAsia="Calibri" w:hAnsi="Arial" w:cs="Arial"/>
          <w:sz w:val="24"/>
          <w:szCs w:val="24"/>
        </w:rPr>
        <w:t xml:space="preserve">c) centrum informacji i planowania kariery zawodowej, </w:t>
      </w:r>
    </w:p>
    <w:p w:rsidR="00935ED7" w:rsidRPr="00935ED7" w:rsidRDefault="00935ED7" w:rsidP="00935ED7">
      <w:pPr>
        <w:spacing w:after="200" w:line="360" w:lineRule="auto"/>
        <w:ind w:left="567"/>
        <w:contextualSpacing/>
        <w:jc w:val="both"/>
        <w:rPr>
          <w:rFonts w:ascii="Arial" w:eastAsia="Calibri" w:hAnsi="Arial" w:cs="Arial"/>
          <w:sz w:val="24"/>
          <w:szCs w:val="24"/>
        </w:rPr>
      </w:pPr>
      <w:r w:rsidRPr="00935ED7">
        <w:rPr>
          <w:rFonts w:ascii="Arial" w:eastAsia="Calibri" w:hAnsi="Arial" w:cs="Arial"/>
          <w:sz w:val="24"/>
          <w:szCs w:val="24"/>
        </w:rPr>
        <w:t>d) poradnia psychologiczno-zawodową,</w:t>
      </w:r>
    </w:p>
    <w:p w:rsidR="00935ED7" w:rsidRPr="00935ED7" w:rsidRDefault="00935ED7" w:rsidP="00935ED7">
      <w:pPr>
        <w:spacing w:after="200" w:line="360" w:lineRule="auto"/>
        <w:ind w:left="567"/>
        <w:contextualSpacing/>
        <w:jc w:val="both"/>
        <w:rPr>
          <w:rFonts w:ascii="Arial" w:eastAsia="Calibri" w:hAnsi="Arial" w:cs="Arial"/>
          <w:sz w:val="24"/>
          <w:szCs w:val="24"/>
        </w:rPr>
      </w:pPr>
      <w:r w:rsidRPr="00935ED7">
        <w:rPr>
          <w:rFonts w:ascii="Arial" w:eastAsia="Calibri" w:hAnsi="Arial" w:cs="Arial"/>
          <w:sz w:val="24"/>
          <w:szCs w:val="24"/>
        </w:rPr>
        <w:lastRenderedPageBreak/>
        <w:t>e) komendą OHP,</w:t>
      </w:r>
    </w:p>
    <w:p w:rsidR="00935ED7" w:rsidRPr="00935ED7" w:rsidRDefault="00935ED7" w:rsidP="00935ED7">
      <w:pPr>
        <w:spacing w:after="200" w:line="360" w:lineRule="auto"/>
        <w:ind w:left="567"/>
        <w:contextualSpacing/>
        <w:jc w:val="both"/>
        <w:rPr>
          <w:rFonts w:ascii="Arial" w:eastAsia="Calibri" w:hAnsi="Arial" w:cs="Arial"/>
          <w:sz w:val="24"/>
          <w:szCs w:val="24"/>
        </w:rPr>
      </w:pPr>
      <w:r w:rsidRPr="00935ED7">
        <w:rPr>
          <w:rFonts w:ascii="Arial" w:eastAsia="Calibri" w:hAnsi="Arial" w:cs="Arial"/>
          <w:sz w:val="24"/>
          <w:szCs w:val="24"/>
        </w:rPr>
        <w:t>f) innymi.</w:t>
      </w:r>
    </w:p>
    <w:p w:rsidR="00935ED7" w:rsidRPr="00935ED7" w:rsidRDefault="00935ED7" w:rsidP="00E1397E">
      <w:p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 5. Zajęcia związane z wyborem kierunku kształcenia i zawodu prowadzone są w ramach: </w:t>
      </w:r>
    </w:p>
    <w:p w:rsidR="00935ED7" w:rsidRPr="00935ED7" w:rsidRDefault="00935ED7" w:rsidP="00935ED7">
      <w:pPr>
        <w:spacing w:after="200" w:line="360" w:lineRule="auto"/>
        <w:ind w:left="283"/>
        <w:contextualSpacing/>
        <w:jc w:val="both"/>
        <w:rPr>
          <w:rFonts w:ascii="Arial" w:eastAsia="Calibri" w:hAnsi="Arial" w:cs="Arial"/>
          <w:sz w:val="24"/>
          <w:szCs w:val="24"/>
        </w:rPr>
      </w:pPr>
      <w:r w:rsidRPr="00935ED7">
        <w:rPr>
          <w:rFonts w:ascii="Arial" w:eastAsia="Calibri" w:hAnsi="Arial" w:cs="Arial"/>
          <w:sz w:val="24"/>
          <w:szCs w:val="24"/>
        </w:rPr>
        <w:t>1) zajęć z zakresu doradztwa zawodowego w klasach siódmych i ósmych;</w:t>
      </w:r>
    </w:p>
    <w:p w:rsidR="00935ED7" w:rsidRPr="00935ED7" w:rsidRDefault="00935ED7" w:rsidP="00935ED7">
      <w:pPr>
        <w:spacing w:after="200" w:line="360" w:lineRule="auto"/>
        <w:ind w:left="283"/>
        <w:contextualSpacing/>
        <w:jc w:val="both"/>
        <w:rPr>
          <w:rFonts w:ascii="Arial" w:eastAsia="Calibri" w:hAnsi="Arial" w:cs="Arial"/>
          <w:sz w:val="24"/>
          <w:szCs w:val="24"/>
        </w:rPr>
      </w:pPr>
      <w:r w:rsidRPr="00935ED7">
        <w:rPr>
          <w:rFonts w:ascii="Arial" w:eastAsia="Calibri" w:hAnsi="Arial" w:cs="Arial"/>
          <w:sz w:val="24"/>
          <w:szCs w:val="24"/>
        </w:rPr>
        <w:t xml:space="preserve">2) godzin do dyspozycji wychowawcy oddziału; </w:t>
      </w:r>
    </w:p>
    <w:p w:rsidR="00935ED7" w:rsidRPr="00935ED7" w:rsidRDefault="00935ED7" w:rsidP="00935ED7">
      <w:pPr>
        <w:spacing w:after="200" w:line="360" w:lineRule="auto"/>
        <w:ind w:left="283"/>
        <w:contextualSpacing/>
        <w:jc w:val="both"/>
        <w:rPr>
          <w:rFonts w:ascii="Arial" w:eastAsia="Calibri" w:hAnsi="Arial" w:cs="Arial"/>
          <w:sz w:val="24"/>
          <w:szCs w:val="24"/>
        </w:rPr>
      </w:pPr>
      <w:r w:rsidRPr="00935ED7">
        <w:rPr>
          <w:rFonts w:ascii="Arial" w:eastAsia="Calibri" w:hAnsi="Arial" w:cs="Arial"/>
          <w:sz w:val="24"/>
          <w:szCs w:val="24"/>
        </w:rPr>
        <w:t xml:space="preserve">3) spotkań z rodzicami; </w:t>
      </w:r>
    </w:p>
    <w:p w:rsidR="00935ED7" w:rsidRPr="00935ED7" w:rsidRDefault="00935ED7" w:rsidP="00935ED7">
      <w:pPr>
        <w:spacing w:after="200" w:line="360" w:lineRule="auto"/>
        <w:ind w:left="283"/>
        <w:contextualSpacing/>
        <w:jc w:val="both"/>
        <w:rPr>
          <w:rFonts w:ascii="Arial" w:eastAsia="Calibri" w:hAnsi="Arial" w:cs="Arial"/>
          <w:sz w:val="24"/>
          <w:szCs w:val="24"/>
        </w:rPr>
      </w:pPr>
      <w:r w:rsidRPr="00935ED7">
        <w:rPr>
          <w:rFonts w:ascii="Arial" w:eastAsia="Calibri" w:hAnsi="Arial" w:cs="Arial"/>
          <w:sz w:val="24"/>
          <w:szCs w:val="24"/>
        </w:rPr>
        <w:t>4) indywidualnych porad i konsultacji z doradcą zawodowym;</w:t>
      </w:r>
    </w:p>
    <w:p w:rsidR="00935ED7" w:rsidRPr="00935ED7" w:rsidRDefault="00935ED7" w:rsidP="00935ED7">
      <w:pPr>
        <w:spacing w:after="200" w:line="360" w:lineRule="auto"/>
        <w:ind w:left="283"/>
        <w:contextualSpacing/>
        <w:jc w:val="both"/>
        <w:rPr>
          <w:rFonts w:ascii="Arial" w:eastAsia="Calibri" w:hAnsi="Arial" w:cs="Arial"/>
          <w:sz w:val="24"/>
          <w:szCs w:val="24"/>
        </w:rPr>
      </w:pPr>
      <w:r w:rsidRPr="00935ED7">
        <w:rPr>
          <w:rFonts w:ascii="Arial" w:eastAsia="Calibri" w:hAnsi="Arial" w:cs="Arial"/>
          <w:sz w:val="24"/>
          <w:szCs w:val="24"/>
        </w:rPr>
        <w:t>5) udziału w spotkaniach i wyjazdach do szkół ponadpodstawowych;</w:t>
      </w:r>
    </w:p>
    <w:p w:rsidR="00935ED7" w:rsidRPr="00935ED7" w:rsidRDefault="00935ED7" w:rsidP="00935ED7">
      <w:pPr>
        <w:spacing w:after="200" w:line="360" w:lineRule="auto"/>
        <w:ind w:left="283"/>
        <w:contextualSpacing/>
        <w:jc w:val="both"/>
        <w:rPr>
          <w:rFonts w:ascii="Arial" w:eastAsia="Calibri" w:hAnsi="Arial" w:cs="Arial"/>
          <w:sz w:val="24"/>
          <w:szCs w:val="24"/>
        </w:rPr>
      </w:pPr>
      <w:r w:rsidRPr="00935ED7">
        <w:rPr>
          <w:rFonts w:ascii="Arial" w:eastAsia="Calibri" w:hAnsi="Arial" w:cs="Arial"/>
          <w:sz w:val="24"/>
          <w:szCs w:val="24"/>
        </w:rPr>
        <w:t xml:space="preserve">6) udziału w spotkaniach z przedstawicielami instytucji wspierających wewnątrzszkolny system doradztwa zawodowego. </w:t>
      </w:r>
    </w:p>
    <w:p w:rsidR="00935ED7" w:rsidRPr="00935ED7" w:rsidRDefault="00935ED7" w:rsidP="00E1397E">
      <w:p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6. 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935ED7" w:rsidRPr="00935ED7" w:rsidRDefault="00935ED7" w:rsidP="00935ED7">
      <w:p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7. Zadania i kompetencje szkolnego doradcy zawodowego określone są w § 39a</w:t>
      </w:r>
    </w:p>
    <w:p w:rsidR="00935ED7" w:rsidRPr="00935ED7" w:rsidRDefault="00935ED7" w:rsidP="00E1397E">
      <w:pPr>
        <w:spacing w:before="360" w:after="0" w:line="360" w:lineRule="auto"/>
        <w:outlineLvl w:val="2"/>
        <w:rPr>
          <w:rFonts w:ascii="Arial" w:eastAsia="Times New Roman" w:hAnsi="Arial" w:cs="Arial"/>
          <w:b/>
          <w:bCs/>
          <w:sz w:val="27"/>
          <w:szCs w:val="27"/>
          <w:lang w:eastAsia="pl-PL"/>
        </w:rPr>
      </w:pPr>
      <w:bookmarkStart w:id="32" w:name="_Toc24975542"/>
      <w:r w:rsidRPr="00935ED7">
        <w:rPr>
          <w:rFonts w:ascii="Arial" w:eastAsia="Times New Roman" w:hAnsi="Arial" w:cs="Arial"/>
          <w:b/>
          <w:bCs/>
          <w:sz w:val="27"/>
          <w:szCs w:val="27"/>
          <w:lang w:eastAsia="pl-PL"/>
        </w:rPr>
        <w:t>ROZDZIAŁ V</w:t>
      </w:r>
      <w:bookmarkEnd w:id="32"/>
    </w:p>
    <w:p w:rsidR="00935ED7" w:rsidRPr="00935ED7" w:rsidRDefault="00935ED7" w:rsidP="00C200A0">
      <w:pPr>
        <w:keepNext/>
        <w:keepLines/>
        <w:spacing w:before="240" w:after="0" w:line="360" w:lineRule="auto"/>
        <w:outlineLvl w:val="0"/>
        <w:rPr>
          <w:rFonts w:ascii="Arial" w:eastAsia="Times New Roman" w:hAnsi="Arial" w:cs="Arial"/>
          <w:b/>
          <w:bCs/>
          <w:sz w:val="28"/>
          <w:szCs w:val="28"/>
          <w:lang w:eastAsia="pl-PL"/>
        </w:rPr>
      </w:pPr>
      <w:bookmarkStart w:id="33" w:name="_Toc24975543"/>
      <w:r w:rsidRPr="00935ED7">
        <w:rPr>
          <w:rFonts w:ascii="Arial" w:eastAsia="Times New Roman" w:hAnsi="Arial" w:cs="Arial"/>
          <w:b/>
          <w:bCs/>
          <w:sz w:val="28"/>
          <w:szCs w:val="28"/>
          <w:lang w:eastAsia="pl-PL"/>
        </w:rPr>
        <w:t>Zakres zadań nauczyciela i innych pracowników Szkoły</w:t>
      </w:r>
      <w:bookmarkEnd w:id="33"/>
    </w:p>
    <w:p w:rsidR="00935ED7" w:rsidRPr="00935ED7" w:rsidRDefault="00935ED7" w:rsidP="00935ED7">
      <w:pPr>
        <w:spacing w:after="0" w:line="360" w:lineRule="auto"/>
        <w:jc w:val="center"/>
        <w:rPr>
          <w:rFonts w:ascii="Arial" w:eastAsia="Times New Roman" w:hAnsi="Arial" w:cs="Arial"/>
          <w:b/>
          <w:sz w:val="24"/>
          <w:szCs w:val="24"/>
          <w:lang w:eastAsia="pl-PL"/>
        </w:rPr>
      </w:pPr>
      <w:r w:rsidRPr="00935ED7">
        <w:rPr>
          <w:rFonts w:ascii="Arial" w:eastAsia="Calibri" w:hAnsi="Arial" w:cs="Arial"/>
          <w:b/>
          <w:bCs/>
          <w:sz w:val="24"/>
          <w:szCs w:val="24"/>
        </w:rPr>
        <w:t>§33.</w:t>
      </w:r>
    </w:p>
    <w:p w:rsidR="00935ED7" w:rsidRPr="00935ED7" w:rsidRDefault="00935ED7" w:rsidP="00935ED7">
      <w:pPr>
        <w:numPr>
          <w:ilvl w:val="2"/>
          <w:numId w:val="30"/>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Szkole zatrudnia się nauczycieli, wychowawców oraz stosownie do potrzeb: nauczyciela wspomagającego, asystenta lub pomoc nauczyciela, specjalistów, a także innych pracowników, w tym pracowników administracyjnych i obsługi.</w:t>
      </w:r>
    </w:p>
    <w:p w:rsidR="00935ED7" w:rsidRPr="00935ED7" w:rsidRDefault="00935ED7" w:rsidP="00935ED7">
      <w:pPr>
        <w:numPr>
          <w:ilvl w:val="2"/>
          <w:numId w:val="30"/>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Times New Roman" w:hAnsi="Arial" w:cs="Arial"/>
          <w:sz w:val="24"/>
          <w:szCs w:val="24"/>
          <w:lang w:eastAsia="pl-PL"/>
        </w:rPr>
        <w:t>Nauczyciel w swoich działaniach dydaktycznych, wychowawczych i opiekuńczych ma obowiązek kierowania się dobrem uczniów, troską o ich zdrowie, postawę moralną i obywatelską, z poszanowaniem godności osobistej ucznia.</w:t>
      </w:r>
    </w:p>
    <w:p w:rsidR="00935ED7" w:rsidRPr="00935ED7" w:rsidRDefault="00935ED7" w:rsidP="00935ED7">
      <w:pPr>
        <w:numPr>
          <w:ilvl w:val="2"/>
          <w:numId w:val="30"/>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Nauczyciel, wykonując pracę dydaktyczno-wychowawczą i opiekuńczą, jest odpowiedzialny za jakość i wyniki tej pracy, a także bezpieczeństwo powierzonych jego opiece uczniów. Rzetelne realizowanie zadań związanych z powierzonym stanowiskiem nauczyciela oraz podstawowymi funkcjami Szkoły polega w szczególności na:</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zapewnieniu bezpieczeństwa uczniom w czasie zajęć organizowanych przez Szkołę, a zwłaszcza w czasie przydzielonych zajęć edukacyjnych, </w:t>
      </w:r>
      <w:r w:rsidRPr="00935ED7">
        <w:rPr>
          <w:rFonts w:ascii="Arial" w:eastAsia="Calibri" w:hAnsi="Arial" w:cs="Arial"/>
          <w:sz w:val="24"/>
          <w:szCs w:val="24"/>
        </w:rPr>
        <w:lastRenderedPageBreak/>
        <w:t>wychowawczych lub opiekuńczych, wyznaczonych dyżurów nauczycielskich oraz podczas organizowanych wycieczek i uroczystości szkolnych;</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kontrolowaniu obecności uczniów oraz miejsca prowadzenia zajęć pod względem bezpieczeństwa i higieny pracy;</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podnoszeniu oraz aktualizowaniu wiedzy i umiejętności zawodowych w dostępnych formach doskonalenia;</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organizowaniu i doskonaleniu warsztatu pracy, dbałości o powierzone pomoce dydaktyczne i sprzęt szkolny;</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poinformowaniu, na początku każdego roku szkolnego, uczniów oraz ich rodziców w szczególności o:</w:t>
      </w:r>
    </w:p>
    <w:p w:rsidR="00935ED7" w:rsidRPr="00935ED7" w:rsidRDefault="00935ED7" w:rsidP="00935ED7">
      <w:pPr>
        <w:numPr>
          <w:ilvl w:val="3"/>
          <w:numId w:val="50"/>
        </w:numPr>
        <w:autoSpaceDE w:val="0"/>
        <w:autoSpaceDN w:val="0"/>
        <w:adjustRightInd w:val="0"/>
        <w:spacing w:after="0" w:line="360" w:lineRule="auto"/>
        <w:ind w:left="851" w:hanging="284"/>
        <w:contextualSpacing/>
        <w:jc w:val="both"/>
        <w:rPr>
          <w:rFonts w:ascii="Arial" w:eastAsia="Calibri" w:hAnsi="Arial" w:cs="Arial"/>
          <w:sz w:val="24"/>
          <w:szCs w:val="24"/>
        </w:rPr>
      </w:pPr>
      <w:r w:rsidRPr="00935ED7">
        <w:rPr>
          <w:rFonts w:ascii="Arial" w:eastAsia="Calibri" w:hAnsi="Arial" w:cs="Arial"/>
          <w:sz w:val="24"/>
          <w:szCs w:val="24"/>
        </w:rPr>
        <w:t xml:space="preserve">wymaganiach edukacyjnych niezbędnych do otrzymania przez ucznia poszczególnych śródrocznych i rocznych ocen klasyfikacyjnych z prowadzonych zajęć edukacyjnych, wynikających z realizowanego programu nauczania; sposobach sprawdzania osiągnięć edukacyjnych uczniów; </w:t>
      </w:r>
    </w:p>
    <w:p w:rsidR="00935ED7" w:rsidRPr="00935ED7" w:rsidRDefault="00935ED7" w:rsidP="00935ED7">
      <w:pPr>
        <w:numPr>
          <w:ilvl w:val="3"/>
          <w:numId w:val="50"/>
        </w:numPr>
        <w:autoSpaceDE w:val="0"/>
        <w:autoSpaceDN w:val="0"/>
        <w:adjustRightInd w:val="0"/>
        <w:spacing w:after="0" w:line="360" w:lineRule="auto"/>
        <w:ind w:left="851" w:hanging="284"/>
        <w:contextualSpacing/>
        <w:jc w:val="both"/>
        <w:rPr>
          <w:rFonts w:ascii="Arial" w:eastAsia="Calibri" w:hAnsi="Arial" w:cs="Arial"/>
          <w:sz w:val="24"/>
          <w:szCs w:val="24"/>
        </w:rPr>
      </w:pPr>
      <w:r w:rsidRPr="00935ED7">
        <w:rPr>
          <w:rFonts w:ascii="Arial" w:eastAsia="Calibri" w:hAnsi="Arial" w:cs="Arial"/>
          <w:sz w:val="24"/>
          <w:szCs w:val="24"/>
        </w:rPr>
        <w:t>warunkach i trybie otrzymania wyższej niż przewidywana rocznej oceny klasyfikacyjnej z zajęć edukacyjnych;</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dbaniu o poprawność językową i kulturę osobistą wszystkich uczniów;</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dostarczaniu rodzicom uczniów informacji o postępach i trudnościach w nauce oraz szczególnych uzdolnieniach;</w:t>
      </w:r>
    </w:p>
    <w:p w:rsidR="00935ED7" w:rsidRPr="00935ED7" w:rsidRDefault="00935ED7" w:rsidP="00935ED7">
      <w:pPr>
        <w:numPr>
          <w:ilvl w:val="0"/>
          <w:numId w:val="50"/>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prowadzeniu z uczniami dodatkowych zajęć, uwzględniających ich potrzeby rozwojowe i edukacyjne albo zainteresowania, wynikających z odrębnych przepisów;</w:t>
      </w:r>
    </w:p>
    <w:p w:rsidR="00935ED7" w:rsidRPr="00935ED7" w:rsidRDefault="00935ED7" w:rsidP="00935ED7">
      <w:pPr>
        <w:numPr>
          <w:ilvl w:val="0"/>
          <w:numId w:val="50"/>
        </w:numPr>
        <w:autoSpaceDE w:val="0"/>
        <w:autoSpaceDN w:val="0"/>
        <w:adjustRightInd w:val="0"/>
        <w:spacing w:before="240"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realizowaniu zadań wyznaczonych w planie pracy Szkoły na dany rok szkolny.</w:t>
      </w:r>
    </w:p>
    <w:p w:rsidR="00935ED7" w:rsidRPr="00935ED7" w:rsidRDefault="00935ED7" w:rsidP="00E1397E">
      <w:pPr>
        <w:keepNext/>
        <w:keepLines/>
        <w:spacing w:before="360" w:after="240" w:line="360" w:lineRule="auto"/>
        <w:outlineLvl w:val="1"/>
        <w:rPr>
          <w:rFonts w:ascii="Arial" w:eastAsia="Times New Roman" w:hAnsi="Arial" w:cs="Arial"/>
          <w:b/>
          <w:bCs/>
          <w:sz w:val="26"/>
          <w:szCs w:val="26"/>
        </w:rPr>
      </w:pPr>
      <w:bookmarkStart w:id="34" w:name="_Toc24975544"/>
      <w:r w:rsidRPr="00935ED7">
        <w:rPr>
          <w:rFonts w:ascii="Arial" w:eastAsia="Times New Roman" w:hAnsi="Arial" w:cs="Arial"/>
          <w:b/>
          <w:bCs/>
          <w:sz w:val="26"/>
          <w:szCs w:val="26"/>
        </w:rPr>
        <w:t>Zadania wychowawcy klasy</w:t>
      </w:r>
      <w:bookmarkEnd w:id="34"/>
    </w:p>
    <w:p w:rsidR="00935ED7" w:rsidRPr="00935ED7" w:rsidRDefault="00935ED7" w:rsidP="00935ED7">
      <w:pPr>
        <w:tabs>
          <w:tab w:val="left" w:pos="6840"/>
        </w:tabs>
        <w:spacing w:after="0" w:line="360" w:lineRule="auto"/>
        <w:jc w:val="center"/>
        <w:rPr>
          <w:rFonts w:ascii="Arial" w:eastAsia="Calibri" w:hAnsi="Arial" w:cs="Arial"/>
          <w:b/>
          <w:sz w:val="24"/>
          <w:szCs w:val="24"/>
        </w:rPr>
      </w:pPr>
      <w:r w:rsidRPr="00935ED7">
        <w:rPr>
          <w:rFonts w:ascii="Arial" w:eastAsia="Calibri" w:hAnsi="Arial" w:cs="Arial"/>
          <w:b/>
          <w:sz w:val="24"/>
          <w:szCs w:val="24"/>
        </w:rPr>
        <w:t>§34.</w:t>
      </w:r>
    </w:p>
    <w:p w:rsidR="00935ED7" w:rsidRPr="00935ED7" w:rsidRDefault="00935ED7" w:rsidP="00935ED7">
      <w:pPr>
        <w:tabs>
          <w:tab w:val="left" w:pos="6840"/>
        </w:tabs>
        <w:suppressAutoHyphens/>
        <w:spacing w:after="0" w:line="360" w:lineRule="auto"/>
        <w:jc w:val="both"/>
        <w:rPr>
          <w:rFonts w:ascii="Arial" w:eastAsia="Calibri" w:hAnsi="Arial" w:cs="Arial"/>
          <w:sz w:val="24"/>
          <w:szCs w:val="24"/>
        </w:rPr>
      </w:pPr>
      <w:r w:rsidRPr="00935ED7">
        <w:rPr>
          <w:rFonts w:ascii="Arial" w:eastAsia="Calibri" w:hAnsi="Arial" w:cs="Arial"/>
          <w:sz w:val="24"/>
          <w:szCs w:val="24"/>
        </w:rPr>
        <w:t>Wychowawca klasy pełni rolę autorytetu, doradcy i przewodnika dla ucznia. Zadania wychowawcy klasy obejmują w szczególności:</w:t>
      </w:r>
    </w:p>
    <w:p w:rsidR="00935ED7" w:rsidRPr="00935ED7" w:rsidRDefault="00935ED7" w:rsidP="00935ED7">
      <w:pPr>
        <w:numPr>
          <w:ilvl w:val="0"/>
          <w:numId w:val="54"/>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lastRenderedPageBreak/>
        <w:t xml:space="preserve">zbieranie informacji o postępach uczniów, rozpoznawanie ich problemów dydaktycznych i wychowawczych; </w:t>
      </w:r>
    </w:p>
    <w:p w:rsidR="00935ED7" w:rsidRPr="00935ED7" w:rsidRDefault="00935ED7" w:rsidP="00935ED7">
      <w:pPr>
        <w:numPr>
          <w:ilvl w:val="0"/>
          <w:numId w:val="54"/>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prowadzenie planowej pracy wychowawczej zgodnej ze szkolnym planem wychowawczym i aktualnymi potrzebami zespołu klasowego;</w:t>
      </w:r>
    </w:p>
    <w:p w:rsidR="00935ED7" w:rsidRPr="00935ED7" w:rsidRDefault="00935ED7" w:rsidP="00935ED7">
      <w:pPr>
        <w:numPr>
          <w:ilvl w:val="0"/>
          <w:numId w:val="54"/>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inspirowanie i wspieranie działania zespołu klasowego w celu aktywnego uczestniczenia w życiu Szkoły i środowiska;</w:t>
      </w:r>
    </w:p>
    <w:p w:rsidR="00935ED7" w:rsidRPr="00935ED7" w:rsidRDefault="00935ED7" w:rsidP="00935ED7">
      <w:pPr>
        <w:numPr>
          <w:ilvl w:val="0"/>
          <w:numId w:val="54"/>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dbanie o regularne uczęszczanie uczniów do Szkoły oraz ustalenie przyczyn opuszczania przez nich zajęć lekcyjnych;</w:t>
      </w:r>
    </w:p>
    <w:p w:rsidR="00935ED7" w:rsidRPr="00935ED7" w:rsidRDefault="00935ED7" w:rsidP="00935ED7">
      <w:pPr>
        <w:numPr>
          <w:ilvl w:val="0"/>
          <w:numId w:val="54"/>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kształtowanie właściwych relacji między uczniami opartych na życzliwości, współdziałaniu, koleżeństwie i przyjaźni;</w:t>
      </w:r>
    </w:p>
    <w:p w:rsidR="00935ED7" w:rsidRPr="00935ED7" w:rsidRDefault="00935ED7" w:rsidP="00935ED7">
      <w:pPr>
        <w:numPr>
          <w:ilvl w:val="0"/>
          <w:numId w:val="54"/>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informowanie o postępach uczniów w nauce, osiągnięciach a także występujących trudnościach;</w:t>
      </w:r>
    </w:p>
    <w:p w:rsidR="00935ED7" w:rsidRPr="00935ED7" w:rsidRDefault="00935ED7" w:rsidP="00935ED7">
      <w:pPr>
        <w:numPr>
          <w:ilvl w:val="0"/>
          <w:numId w:val="54"/>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wykonywanie czynności administracyjnych związanych m.in. z prowadzeniem dzienników lekcyjnych i arkuszy ocen, wypisywaniem świadectw szkolnych. </w:t>
      </w:r>
    </w:p>
    <w:p w:rsidR="00935ED7" w:rsidRPr="00935ED7" w:rsidRDefault="00935ED7" w:rsidP="00C45E5C">
      <w:pPr>
        <w:keepNext/>
        <w:keepLines/>
        <w:spacing w:before="200" w:after="240" w:line="360" w:lineRule="auto"/>
        <w:outlineLvl w:val="1"/>
        <w:rPr>
          <w:rFonts w:ascii="Arial" w:eastAsia="Times New Roman" w:hAnsi="Arial" w:cs="Arial"/>
          <w:b/>
          <w:bCs/>
          <w:sz w:val="26"/>
          <w:szCs w:val="26"/>
        </w:rPr>
      </w:pPr>
      <w:bookmarkStart w:id="35" w:name="_Toc24975545"/>
      <w:r w:rsidRPr="00935ED7">
        <w:rPr>
          <w:rFonts w:ascii="Arial" w:eastAsia="Times New Roman" w:hAnsi="Arial" w:cs="Arial"/>
          <w:b/>
          <w:bCs/>
          <w:sz w:val="26"/>
          <w:szCs w:val="26"/>
        </w:rPr>
        <w:t>Zadania nauczyciela przedmiotu</w:t>
      </w:r>
      <w:bookmarkEnd w:id="35"/>
    </w:p>
    <w:p w:rsidR="00935ED7" w:rsidRPr="00935ED7" w:rsidRDefault="00935ED7" w:rsidP="00935ED7">
      <w:pPr>
        <w:tabs>
          <w:tab w:val="left" w:pos="6840"/>
        </w:tabs>
        <w:spacing w:after="0" w:line="360" w:lineRule="auto"/>
        <w:jc w:val="center"/>
        <w:rPr>
          <w:rFonts w:ascii="Arial" w:eastAsia="Calibri" w:hAnsi="Arial" w:cs="Arial"/>
          <w:b/>
          <w:sz w:val="24"/>
          <w:szCs w:val="24"/>
        </w:rPr>
      </w:pPr>
      <w:r w:rsidRPr="00935ED7">
        <w:rPr>
          <w:rFonts w:ascii="Arial" w:eastAsia="Calibri" w:hAnsi="Arial" w:cs="Arial"/>
          <w:b/>
          <w:sz w:val="24"/>
          <w:szCs w:val="24"/>
        </w:rPr>
        <w:t xml:space="preserve">§35. </w:t>
      </w:r>
    </w:p>
    <w:p w:rsidR="00935ED7" w:rsidRPr="00935ED7" w:rsidRDefault="00935ED7" w:rsidP="00935ED7">
      <w:pPr>
        <w:numPr>
          <w:ilvl w:val="2"/>
          <w:numId w:val="51"/>
        </w:numPr>
        <w:tabs>
          <w:tab w:val="num" w:pos="284"/>
          <w:tab w:val="left" w:pos="6840"/>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Nauczyciel przedmiotu prowadzi pracę dydaktyczną, wychowawczą </w:t>
      </w:r>
      <w:r w:rsidRPr="00935ED7">
        <w:rPr>
          <w:rFonts w:ascii="Arial" w:eastAsia="Calibri" w:hAnsi="Arial" w:cs="Arial"/>
          <w:sz w:val="24"/>
          <w:szCs w:val="24"/>
        </w:rPr>
        <w:br/>
        <w:t xml:space="preserve">i opiekuńczą oraz jest odpowiedzialny za jakość oraz wyniki tej pracy, </w:t>
      </w:r>
      <w:r w:rsidRPr="00935ED7">
        <w:rPr>
          <w:rFonts w:ascii="Arial" w:eastAsia="Calibri" w:hAnsi="Arial" w:cs="Arial"/>
          <w:sz w:val="24"/>
          <w:szCs w:val="24"/>
        </w:rPr>
        <w:br/>
        <w:t>a także bezpieczeństwo powierzonych jego opiece uczniów. Zajęcia opiekuńcze i wychowawcze uwzględniają przyjęty program nauczania oraz potrzeby i zainteresowania uczniów.</w:t>
      </w:r>
    </w:p>
    <w:p w:rsidR="00935ED7" w:rsidRPr="00935ED7" w:rsidRDefault="00935ED7" w:rsidP="00935ED7">
      <w:pPr>
        <w:numPr>
          <w:ilvl w:val="2"/>
          <w:numId w:val="51"/>
        </w:numPr>
        <w:tabs>
          <w:tab w:val="num" w:pos="284"/>
          <w:tab w:val="left" w:pos="6840"/>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Nauczyciel przedmiotu kieruje się w swoich działaniach dobrem uczniów, troską o ich zdrowie, postawę moralną i obywatelską z poszanowaniem godności osobistej uczniów, a także stymuluje swoją postawą i działaniami pedagogicznymi rozwój psychofizyczny uczniów, ich zdolności oraz zainteresowania.</w:t>
      </w:r>
    </w:p>
    <w:p w:rsidR="00935ED7" w:rsidRPr="00935ED7" w:rsidRDefault="00935ED7" w:rsidP="00935ED7">
      <w:pPr>
        <w:numPr>
          <w:ilvl w:val="2"/>
          <w:numId w:val="51"/>
        </w:numPr>
        <w:tabs>
          <w:tab w:val="num" w:pos="284"/>
          <w:tab w:val="left" w:pos="6840"/>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Nauczyciel przedmiotu wystawia uczniom oceny zgodnie z obowiązującymi przepisami i wewnątrzszkolnymi zasadami oceniania, oraz kwalifikuje uczniów na zajęcia dydaktyczno- wyrównawcze.</w:t>
      </w:r>
    </w:p>
    <w:p w:rsidR="00935ED7" w:rsidRPr="00935ED7" w:rsidRDefault="00935ED7" w:rsidP="00935ED7">
      <w:pPr>
        <w:numPr>
          <w:ilvl w:val="2"/>
          <w:numId w:val="51"/>
        </w:numPr>
        <w:tabs>
          <w:tab w:val="num" w:pos="284"/>
          <w:tab w:val="left" w:pos="6840"/>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Nauczyciel przedmiotu dba o własny rozwój zawodowy w szczególności poprzez: </w:t>
      </w:r>
    </w:p>
    <w:p w:rsidR="00935ED7" w:rsidRPr="00935ED7" w:rsidRDefault="00935ED7" w:rsidP="00935ED7">
      <w:pPr>
        <w:numPr>
          <w:ilvl w:val="0"/>
          <w:numId w:val="97"/>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udział w różnych formach doskonalenia zawodowego;</w:t>
      </w:r>
    </w:p>
    <w:p w:rsidR="00935ED7" w:rsidRPr="00935ED7" w:rsidRDefault="00935ED7" w:rsidP="00935ED7">
      <w:pPr>
        <w:numPr>
          <w:ilvl w:val="0"/>
          <w:numId w:val="97"/>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spotkania z doradcami metodycznymi;</w:t>
      </w:r>
    </w:p>
    <w:p w:rsidR="00935ED7" w:rsidRPr="00935ED7" w:rsidRDefault="00935ED7" w:rsidP="00935ED7">
      <w:pPr>
        <w:numPr>
          <w:ilvl w:val="0"/>
          <w:numId w:val="97"/>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pracę w zespołach przedmiotowych i problemowo-zadaniowych;</w:t>
      </w:r>
    </w:p>
    <w:p w:rsidR="00935ED7" w:rsidRPr="00935ED7" w:rsidRDefault="00935ED7" w:rsidP="00935ED7">
      <w:pPr>
        <w:numPr>
          <w:ilvl w:val="0"/>
          <w:numId w:val="97"/>
        </w:numPr>
        <w:tabs>
          <w:tab w:val="left" w:pos="6840"/>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lastRenderedPageBreak/>
        <w:t>organizowanie pracowni przedmiotowych i podejmowanie starań o ich wyposażenie.</w:t>
      </w:r>
    </w:p>
    <w:p w:rsidR="00935ED7" w:rsidRPr="00935ED7" w:rsidRDefault="00935ED7" w:rsidP="00C45E5C">
      <w:pPr>
        <w:keepNext/>
        <w:keepLines/>
        <w:spacing w:before="200" w:after="240" w:line="360" w:lineRule="auto"/>
        <w:outlineLvl w:val="1"/>
        <w:rPr>
          <w:rFonts w:ascii="Arial" w:eastAsia="Times New Roman" w:hAnsi="Arial" w:cs="Arial"/>
          <w:b/>
          <w:bCs/>
          <w:sz w:val="26"/>
          <w:szCs w:val="26"/>
        </w:rPr>
      </w:pPr>
      <w:bookmarkStart w:id="36" w:name="_Toc24975546"/>
      <w:r w:rsidRPr="00935ED7">
        <w:rPr>
          <w:rFonts w:ascii="Arial" w:eastAsia="Times New Roman" w:hAnsi="Arial" w:cs="Arial"/>
          <w:b/>
          <w:bCs/>
          <w:sz w:val="26"/>
          <w:szCs w:val="26"/>
        </w:rPr>
        <w:t>Zadania pedagoga szkolnego</w:t>
      </w:r>
      <w:bookmarkEnd w:id="36"/>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§36.</w:t>
      </w:r>
    </w:p>
    <w:p w:rsidR="00935ED7" w:rsidRPr="00935ED7" w:rsidRDefault="00935ED7" w:rsidP="00935ED7">
      <w:pPr>
        <w:tabs>
          <w:tab w:val="left" w:pos="6840"/>
        </w:tab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1.</w:t>
      </w:r>
      <w:r w:rsidRPr="00935ED7">
        <w:rPr>
          <w:rFonts w:ascii="Arial" w:eastAsia="Calibri" w:hAnsi="Arial" w:cs="Arial"/>
          <w:sz w:val="24"/>
          <w:szCs w:val="24"/>
        </w:rPr>
        <w:tab/>
        <w:t>Pedagog szkolny odpowiada za udzielanie pomocy pedagogicznej oraz jest pośrednikiem między Szkołą a specjalistycznymi instytucjami wspierającymi jej pracę opiekuńczo-wychowawczą.</w:t>
      </w:r>
    </w:p>
    <w:p w:rsidR="00935ED7" w:rsidRPr="00935ED7" w:rsidRDefault="00935ED7" w:rsidP="00935ED7">
      <w:pPr>
        <w:tabs>
          <w:tab w:val="left" w:pos="360"/>
        </w:tabs>
        <w:spacing w:after="0" w:line="360" w:lineRule="auto"/>
        <w:ind w:left="360" w:hanging="360"/>
        <w:jc w:val="both"/>
        <w:rPr>
          <w:rFonts w:ascii="Arial" w:eastAsia="Calibri" w:hAnsi="Arial" w:cs="Arial"/>
          <w:sz w:val="24"/>
          <w:szCs w:val="24"/>
        </w:rPr>
      </w:pPr>
      <w:r w:rsidRPr="00935ED7">
        <w:rPr>
          <w:rFonts w:ascii="Arial" w:eastAsia="Calibri" w:hAnsi="Arial" w:cs="Arial"/>
          <w:sz w:val="24"/>
          <w:szCs w:val="24"/>
        </w:rPr>
        <w:t>2.</w:t>
      </w:r>
      <w:r w:rsidRPr="00935ED7">
        <w:rPr>
          <w:rFonts w:ascii="Arial" w:eastAsia="Calibri" w:hAnsi="Arial" w:cs="Arial"/>
          <w:sz w:val="24"/>
          <w:szCs w:val="24"/>
        </w:rPr>
        <w:tab/>
        <w:t>Pedagog szkolny rozpoznaje potrzeby indywidualne uczniów, a także sprawuje indywidualną opiekę pedagogiczną poprzez m.in.:</w:t>
      </w:r>
    </w:p>
    <w:p w:rsidR="00935ED7" w:rsidRPr="00935ED7" w:rsidRDefault="00935ED7" w:rsidP="00935ED7">
      <w:pPr>
        <w:numPr>
          <w:ilvl w:val="0"/>
          <w:numId w:val="5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obserwację zachowania uczniów i klas;</w:t>
      </w:r>
    </w:p>
    <w:p w:rsidR="00935ED7" w:rsidRPr="00935ED7" w:rsidRDefault="00935ED7" w:rsidP="00935ED7">
      <w:pPr>
        <w:numPr>
          <w:ilvl w:val="0"/>
          <w:numId w:val="5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rozmowy indywidualne z uczniem, wychowawcą klasy;</w:t>
      </w:r>
    </w:p>
    <w:p w:rsidR="00935ED7" w:rsidRPr="00935ED7" w:rsidRDefault="00935ED7" w:rsidP="00935ED7">
      <w:pPr>
        <w:numPr>
          <w:ilvl w:val="0"/>
          <w:numId w:val="5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uczestnictwo w godzinach wychowawczych oraz innych spotkaniach z klasą;</w:t>
      </w:r>
    </w:p>
    <w:p w:rsidR="00935ED7" w:rsidRPr="00935ED7" w:rsidRDefault="00935ED7" w:rsidP="00935ED7">
      <w:pPr>
        <w:numPr>
          <w:ilvl w:val="0"/>
          <w:numId w:val="5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analizowanie wyników nauczania i ocen zachowania;</w:t>
      </w:r>
    </w:p>
    <w:p w:rsidR="00935ED7" w:rsidRPr="00935ED7" w:rsidRDefault="00935ED7" w:rsidP="00935ED7">
      <w:pPr>
        <w:numPr>
          <w:ilvl w:val="0"/>
          <w:numId w:val="5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rozmowy z rodzicami/prawnymi opiekunami i nauczycielami.</w:t>
      </w:r>
    </w:p>
    <w:p w:rsidR="00935ED7" w:rsidRPr="00935ED7" w:rsidRDefault="00935ED7" w:rsidP="00935ED7">
      <w:pPr>
        <w:numPr>
          <w:ilvl w:val="0"/>
          <w:numId w:val="52"/>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Pedagog szkolny organizuje opiekę i pomoc psychologiczną, materialną uczniom i rodzicom/prawnym opiekunom, wspiera działania wychowawcze nauczycieli i rodziców/prawnych opiekunów w pracy z dzieckiem sprawiającym trudności wychowawcze, a także opracowuje i opiniuje wnioski dotyczące uczniów wymagających szczególnej pomocy wychowawczej, dydaktycznej i materialnej, które kierowane są do instytucji, takich jak: Poradnia Psychologiczno-Pedagogiczna, Ośrodek Pomocy Społecznej, Sąd Powszechny, Pogotowie opiekuńcze, Policja.</w:t>
      </w:r>
    </w:p>
    <w:p w:rsidR="00935ED7" w:rsidRPr="00935ED7" w:rsidRDefault="00935ED7" w:rsidP="00935ED7">
      <w:pPr>
        <w:numPr>
          <w:ilvl w:val="0"/>
          <w:numId w:val="52"/>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celu realizacji powierzonych zadań pedagog szkolny posiada roczny plan pracy, wynikający z wytycznych i uwzględniający konkretne potrzeby opiekuńczo-wychowawcze Szkoły.</w:t>
      </w:r>
    </w:p>
    <w:p w:rsidR="00935ED7" w:rsidRPr="00935ED7" w:rsidRDefault="00935ED7" w:rsidP="00935ED7">
      <w:pPr>
        <w:numPr>
          <w:ilvl w:val="0"/>
          <w:numId w:val="52"/>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Pedagog szkolny odpowiada za prawidłowe prowadzenie dziennika pracy, oraz dokumentacji uczniów objętych formami opieki i pomocy specjalistycznej na terenie Szkoły.</w:t>
      </w:r>
    </w:p>
    <w:p w:rsidR="00935ED7" w:rsidRPr="00935ED7" w:rsidRDefault="00935ED7" w:rsidP="00E1397E">
      <w:pPr>
        <w:keepNext/>
        <w:keepLines/>
        <w:spacing w:before="1320" w:after="120" w:line="360" w:lineRule="auto"/>
        <w:outlineLvl w:val="1"/>
        <w:rPr>
          <w:rFonts w:ascii="Arial" w:eastAsia="Times New Roman" w:hAnsi="Arial" w:cs="Arial"/>
          <w:b/>
          <w:bCs/>
          <w:sz w:val="26"/>
          <w:szCs w:val="26"/>
        </w:rPr>
      </w:pPr>
      <w:bookmarkStart w:id="37" w:name="_Toc24975547"/>
      <w:r w:rsidRPr="00935ED7">
        <w:rPr>
          <w:rFonts w:ascii="Arial" w:eastAsia="Times New Roman" w:hAnsi="Arial" w:cs="Arial"/>
          <w:b/>
          <w:bCs/>
          <w:sz w:val="26"/>
          <w:szCs w:val="26"/>
        </w:rPr>
        <w:lastRenderedPageBreak/>
        <w:t>Zadania pracowników administracji i obsługi</w:t>
      </w:r>
      <w:bookmarkEnd w:id="37"/>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§37.</w:t>
      </w:r>
    </w:p>
    <w:p w:rsidR="00935ED7" w:rsidRPr="00935ED7" w:rsidRDefault="00935ED7" w:rsidP="00935ED7">
      <w:pPr>
        <w:numPr>
          <w:ilvl w:val="5"/>
          <w:numId w:val="51"/>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W Szkole zatrudnia się pracowników administracji i obsługi. Status prawny pracowników administracji i obsługi określają przepisy o pracownikach </w:t>
      </w:r>
      <w:bookmarkStart w:id="38" w:name="highlightHit_0"/>
      <w:bookmarkEnd w:id="38"/>
      <w:r w:rsidRPr="00935ED7">
        <w:rPr>
          <w:rFonts w:ascii="Arial" w:eastAsia="Calibri" w:hAnsi="Arial" w:cs="Arial"/>
          <w:sz w:val="24"/>
          <w:szCs w:val="24"/>
        </w:rPr>
        <w:t>samorządowych.</w:t>
      </w:r>
    </w:p>
    <w:p w:rsidR="00935ED7" w:rsidRPr="00935ED7" w:rsidRDefault="00935ED7" w:rsidP="00935ED7">
      <w:pPr>
        <w:numPr>
          <w:ilvl w:val="5"/>
          <w:numId w:val="51"/>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Szczegółowe zadania pracowników administracji i obsługi określają indywidualne zakresy czynności.</w:t>
      </w:r>
    </w:p>
    <w:p w:rsidR="00935ED7" w:rsidRPr="00935ED7" w:rsidRDefault="00935ED7" w:rsidP="00C200A0">
      <w:pPr>
        <w:keepNext/>
        <w:keepLines/>
        <w:spacing w:before="200" w:after="240" w:line="360" w:lineRule="auto"/>
        <w:outlineLvl w:val="1"/>
        <w:rPr>
          <w:rFonts w:ascii="Arial" w:eastAsia="Times New Roman" w:hAnsi="Arial" w:cs="Arial"/>
          <w:b/>
          <w:bCs/>
          <w:sz w:val="26"/>
          <w:szCs w:val="26"/>
        </w:rPr>
      </w:pPr>
      <w:bookmarkStart w:id="39" w:name="_Toc24975548"/>
      <w:r w:rsidRPr="00935ED7">
        <w:rPr>
          <w:rFonts w:ascii="Arial" w:eastAsia="Times New Roman" w:hAnsi="Arial" w:cs="Arial"/>
          <w:b/>
          <w:bCs/>
          <w:sz w:val="26"/>
          <w:szCs w:val="26"/>
        </w:rPr>
        <w:t>Zespoły nauczycielskie</w:t>
      </w:r>
      <w:bookmarkEnd w:id="39"/>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§38.</w:t>
      </w:r>
    </w:p>
    <w:p w:rsidR="00935ED7" w:rsidRPr="00935ED7" w:rsidRDefault="00935ED7" w:rsidP="00935ED7">
      <w:pPr>
        <w:numPr>
          <w:ilvl w:val="2"/>
          <w:numId w:val="56"/>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Dyrektor Szkoły może tworzyć w Szkole zespoły wychowawcze, zespoły przedmiotowe lub inne zespoły problemowo - zadaniowe. Pracą każdego zespołu kieruje przewodniczący powoływany przez Dyrektora Szkoły na wniosek zespołu.</w:t>
      </w:r>
    </w:p>
    <w:p w:rsidR="00935ED7" w:rsidRPr="00935ED7" w:rsidRDefault="00935ED7" w:rsidP="00935ED7">
      <w:pPr>
        <w:numPr>
          <w:ilvl w:val="2"/>
          <w:numId w:val="56"/>
        </w:numPr>
        <w:tabs>
          <w:tab w:val="num" w:pos="284"/>
        </w:tabs>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Nauczyciele prowadzący zajęcia w danym oddziale tworzą zespół, którego zadaniem w szczególności jest:</w:t>
      </w:r>
    </w:p>
    <w:p w:rsidR="00935ED7" w:rsidRPr="00935ED7" w:rsidRDefault="00935ED7" w:rsidP="00935ED7">
      <w:pPr>
        <w:numPr>
          <w:ilvl w:val="0"/>
          <w:numId w:val="57"/>
        </w:numPr>
        <w:suppressAutoHyphens/>
        <w:spacing w:after="0" w:line="360" w:lineRule="auto"/>
        <w:ind w:left="567"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ustalenie dla danego oddziału programów nauczania;</w:t>
      </w:r>
    </w:p>
    <w:p w:rsidR="00935ED7" w:rsidRPr="00935ED7" w:rsidRDefault="00935ED7" w:rsidP="00935ED7">
      <w:pPr>
        <w:numPr>
          <w:ilvl w:val="0"/>
          <w:numId w:val="57"/>
        </w:numPr>
        <w:suppressAutoHyphens/>
        <w:spacing w:after="0" w:line="360" w:lineRule="auto"/>
        <w:ind w:left="567"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ustalenie zasad realizacji treści ścieżek edukacyjnych;</w:t>
      </w:r>
    </w:p>
    <w:p w:rsidR="00935ED7" w:rsidRPr="00935ED7" w:rsidRDefault="00935ED7" w:rsidP="00935ED7">
      <w:pPr>
        <w:numPr>
          <w:ilvl w:val="0"/>
          <w:numId w:val="57"/>
        </w:numPr>
        <w:suppressAutoHyphens/>
        <w:spacing w:after="0" w:line="360" w:lineRule="auto"/>
        <w:ind w:left="567"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koordynowanie rytmiczności oceniania i realizacji podstawy programowej;</w:t>
      </w:r>
    </w:p>
    <w:p w:rsidR="00935ED7" w:rsidRPr="00935ED7" w:rsidRDefault="00935ED7" w:rsidP="00935ED7">
      <w:pPr>
        <w:numPr>
          <w:ilvl w:val="0"/>
          <w:numId w:val="57"/>
        </w:numPr>
        <w:suppressAutoHyphens/>
        <w:spacing w:after="0" w:line="360" w:lineRule="auto"/>
        <w:ind w:left="567"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współdziałanie z wychowawcą w zakresie analizy wyników nauczania;</w:t>
      </w:r>
    </w:p>
    <w:p w:rsidR="00935ED7" w:rsidRPr="00935ED7" w:rsidRDefault="00935ED7" w:rsidP="00935ED7">
      <w:pPr>
        <w:numPr>
          <w:ilvl w:val="0"/>
          <w:numId w:val="57"/>
        </w:numPr>
        <w:suppressAutoHyphens/>
        <w:spacing w:after="0" w:line="360" w:lineRule="auto"/>
        <w:ind w:left="567"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współdziałanie z wychowawcą w ramach realizacji programów wychowawczego i profilaktycznego;</w:t>
      </w:r>
    </w:p>
    <w:p w:rsidR="00935ED7" w:rsidRPr="00935ED7" w:rsidRDefault="00935ED7" w:rsidP="00935ED7">
      <w:pPr>
        <w:numPr>
          <w:ilvl w:val="0"/>
          <w:numId w:val="57"/>
        </w:numPr>
        <w:suppressAutoHyphens/>
        <w:spacing w:after="240" w:line="360" w:lineRule="auto"/>
        <w:ind w:left="567"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konsultowanie postępów w nauce uczniów zagrożonych ocenami niedostatecznymi.</w:t>
      </w:r>
    </w:p>
    <w:p w:rsidR="00935ED7" w:rsidRPr="00935ED7" w:rsidRDefault="00935ED7" w:rsidP="00C200A0">
      <w:pPr>
        <w:keepNext/>
        <w:keepLines/>
        <w:spacing w:after="240" w:line="360" w:lineRule="auto"/>
        <w:outlineLvl w:val="1"/>
        <w:rPr>
          <w:rFonts w:ascii="Arial" w:eastAsia="Times New Roman" w:hAnsi="Arial" w:cs="Arial"/>
          <w:b/>
          <w:bCs/>
          <w:sz w:val="26"/>
          <w:szCs w:val="26"/>
        </w:rPr>
      </w:pPr>
      <w:bookmarkStart w:id="40" w:name="_Toc24975549"/>
      <w:r w:rsidRPr="00935ED7">
        <w:rPr>
          <w:rFonts w:ascii="Arial" w:eastAsia="Times New Roman" w:hAnsi="Arial" w:cs="Arial"/>
          <w:b/>
          <w:bCs/>
          <w:sz w:val="26"/>
          <w:szCs w:val="26"/>
        </w:rPr>
        <w:t>Koordynator ds. bezpieczeństwa</w:t>
      </w:r>
      <w:bookmarkEnd w:id="40"/>
    </w:p>
    <w:p w:rsidR="00935ED7" w:rsidRPr="00935ED7" w:rsidRDefault="00935ED7" w:rsidP="00935ED7">
      <w:pPr>
        <w:spacing w:after="0" w:line="360" w:lineRule="auto"/>
        <w:contextualSpacing/>
        <w:jc w:val="center"/>
        <w:rPr>
          <w:rFonts w:ascii="Arial" w:eastAsia="Times New Roman" w:hAnsi="Arial" w:cs="Arial"/>
          <w:b/>
          <w:sz w:val="24"/>
          <w:szCs w:val="24"/>
        </w:rPr>
      </w:pPr>
      <w:r w:rsidRPr="00935ED7">
        <w:rPr>
          <w:rFonts w:ascii="Arial" w:eastAsia="Times New Roman" w:hAnsi="Arial" w:cs="Arial"/>
          <w:b/>
          <w:sz w:val="24"/>
          <w:szCs w:val="24"/>
        </w:rPr>
        <w:t>§39.</w:t>
      </w:r>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1. W szkole działa szkolny koordynator ds. bezpieczeństwa, zwany dalej „koordynatorem”, którego zadaniem jest integracja działań wszystkich podmiotów szkolnych oraz współpraca ze środowiskiem w zakresie bezpieczeństwa. </w:t>
      </w:r>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2. Koordynator powoływany jest przez dyrektora, po zasięgnięciu opinii rady pedagogicznej, rady rodziców i rady samorządu. </w:t>
      </w:r>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3. Koordynator powoływany jest spośród nauczycieli zatrudnionych w szkole, na czas nieokreślony. </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lastRenderedPageBreak/>
        <w:t xml:space="preserve">4. Dyrektor może odwołać koordynatora, po zasięgnięciu opinii organów szkole: </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1) na jego umotywowany wniosek;</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 xml:space="preserve">2) w związku z jego częstą lub długotrwałą nieobecnością w pracy;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3) w przypadku ukarania go karą dyscyplinarną; 4) w przypadku nie wywiązywania się z jego obowiązków</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4) w przypadku nie wywiązywania się z jego obowiązków;</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 xml:space="preserve">5) na umotywowany wniosek rady pedagogicznej, rady rodziców lub rady samorządu. </w:t>
      </w:r>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5. Koordynator dokumentuje swoje działania i co najmniej dwa razy w roku szkolnym, przedstawia radzie pedagogicznej sprawozdanie ze swojej działalności. </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6. Do zadań koordynatora ds. bezpieczeństwa należy: </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 xml:space="preserve">1) przeciwdziałanie wszelkim formom przemocy; </w:t>
      </w:r>
    </w:p>
    <w:p w:rsidR="00935ED7" w:rsidRPr="00935ED7" w:rsidRDefault="00935ED7" w:rsidP="00935ED7">
      <w:pPr>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 xml:space="preserve">2) inicjowanie i ustalanie wspólnych działań wszystkich pracowników szkoły w celu poprawy bezpieczeństwa;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3) integrowanie działań wszystkich podmiotów szkolnych (nauczycieli, uczniów, dzieci, rodziców) oraz współpracujących ze środowiskiem w zakresie bezpieczeństwa;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4) koordynowanie działań w zakresie bezpieczeństwa w ramach realizowanego w szkole programu wychowawczo-profilaktycznego;</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5) wdrażanie i dostosowywanie do specyfiki szkoły procedur postępowania w sytuacjach kryzysowych i zagrożenia;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6) pomoc nauczycielom przy nawiązywaniu współpracy z odpowiednimi służbami (policją, strażą pożarną) oraz z instytucjami działającymi na rzecz rozwiązywania problemów dzieci i młodzieży;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7) zgłaszanie wniosków dotyczących nawiązywania współpracy z organizacjami pozarządowymi w celu tworzenia lokalnych koalicji na rzecz bezpieczeństwa dzieci i młodzieży; </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8) współdziałanie w tworzeniu i realizacji planu naprawczego;</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 xml:space="preserve">9) współpraca z rodzicami i środowiskiem; </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 xml:space="preserve">10) dzielenie się wiedzą z radą pedagogiczną; </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11) promowanie problematyki bezpieczeństwa uczniów.</w:t>
      </w:r>
    </w:p>
    <w:p w:rsidR="00935ED7" w:rsidRPr="00935ED7" w:rsidRDefault="00935ED7" w:rsidP="00C200A0">
      <w:pPr>
        <w:keepNext/>
        <w:keepLines/>
        <w:spacing w:before="720" w:after="240" w:line="360" w:lineRule="auto"/>
        <w:outlineLvl w:val="1"/>
        <w:rPr>
          <w:rFonts w:ascii="Arial" w:eastAsia="Times New Roman" w:hAnsi="Arial" w:cs="Arial"/>
          <w:b/>
          <w:bCs/>
          <w:sz w:val="26"/>
          <w:szCs w:val="26"/>
        </w:rPr>
      </w:pPr>
      <w:bookmarkStart w:id="41" w:name="_Toc24975550"/>
      <w:bookmarkStart w:id="42" w:name="_GoBack"/>
      <w:bookmarkEnd w:id="42"/>
      <w:r w:rsidRPr="00935ED7">
        <w:rPr>
          <w:rFonts w:ascii="Arial" w:eastAsia="Times New Roman" w:hAnsi="Arial" w:cs="Arial"/>
          <w:b/>
          <w:bCs/>
          <w:sz w:val="26"/>
          <w:szCs w:val="26"/>
        </w:rPr>
        <w:lastRenderedPageBreak/>
        <w:t>Doradca zawodowy</w:t>
      </w:r>
      <w:bookmarkEnd w:id="41"/>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 39a</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 1. Zadania i kompetencje szkolnego doradcy zawodowego: </w:t>
      </w:r>
    </w:p>
    <w:p w:rsidR="00935ED7" w:rsidRPr="00935ED7" w:rsidRDefault="00935ED7" w:rsidP="00935ED7">
      <w:pPr>
        <w:spacing w:after="0" w:line="360" w:lineRule="auto"/>
        <w:ind w:left="709" w:hanging="425"/>
        <w:jc w:val="both"/>
        <w:rPr>
          <w:rFonts w:ascii="Arial" w:eastAsia="Calibri" w:hAnsi="Arial" w:cs="Arial"/>
          <w:sz w:val="24"/>
          <w:szCs w:val="24"/>
        </w:rPr>
      </w:pPr>
      <w:r w:rsidRPr="00935ED7">
        <w:rPr>
          <w:rFonts w:ascii="Arial" w:eastAsia="Calibri" w:hAnsi="Arial" w:cs="Arial"/>
          <w:sz w:val="24"/>
          <w:szCs w:val="24"/>
        </w:rPr>
        <w:t xml:space="preserve">1) systematycznie diagnozuje zapotrzebowanie uczniów na informacje edukacyjne i zawodowe oraz pomaga w planowaniu kształcenia i kariery zawodowej; </w:t>
      </w:r>
    </w:p>
    <w:p w:rsidR="00935ED7" w:rsidRPr="00935ED7" w:rsidRDefault="00935ED7" w:rsidP="00935ED7">
      <w:pPr>
        <w:spacing w:after="0" w:line="360" w:lineRule="auto"/>
        <w:ind w:left="283"/>
        <w:jc w:val="both"/>
        <w:rPr>
          <w:rFonts w:ascii="Arial" w:eastAsia="Calibri" w:hAnsi="Arial" w:cs="Arial"/>
          <w:sz w:val="24"/>
          <w:szCs w:val="24"/>
        </w:rPr>
      </w:pPr>
      <w:r w:rsidRPr="00935ED7">
        <w:rPr>
          <w:rFonts w:ascii="Arial" w:eastAsia="Calibri" w:hAnsi="Arial" w:cs="Arial"/>
          <w:sz w:val="24"/>
          <w:szCs w:val="24"/>
        </w:rPr>
        <w:t xml:space="preserve">2) udziela indywidualnych porad uczniom i rodzicom;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3) prowadzi zajęcia związane z wyborem kierunku kształcenia i zawodu z uwzględnieniem rozpoznanych mocnych stron, predyspozycji, zainteresowań i uzdolnień uczniów;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4) gromadzi, aktualizuje i udostępnia informacje edukacyjne i zawodowe właściwe dla danego poziomu kształcenia;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5) wskazuje uczniom, rodzicom i nauczycielom dodatkowe źródła informacji na poziomie regionalnym, ogólnokrajowym, europejskim i światowym dotyczące rynku pracy, trendów rozwojowych w świecie zawodów i zatrudnienia;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6) wskazuje uczniom, rodzicom i nauczycielom alternatywne możliwości kształcenia dla uczniów z problemami emocjonalnymi i dla uczniów niedostosowanych społecznie;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7) udostępnia uczniom, rodzicom i nauczycielom informacje na temat instytucji i organizacji wspierających funkcjonowanie osób niepełnosprawnych w życiu codziennym i zawodowym;</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8) organizuje spotkania dla rodziców i nauczycieli oraz udostępnia informacje i materiały do pracy z uczniami;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9) koordynuje działalność informacyjno- doradczą prowadzoną przez szkołę;</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 xml:space="preserve">10) współpracuje z nauczycielami w zakresie tworzenia i zapewnienia ciągłości działań w zakresie zajęć związanych z wyborem kierunku kształcenia i zawodu; </w:t>
      </w:r>
    </w:p>
    <w:p w:rsidR="00935ED7" w:rsidRPr="00935ED7" w:rsidRDefault="00935ED7" w:rsidP="00935ED7">
      <w:pPr>
        <w:spacing w:after="0" w:line="360" w:lineRule="auto"/>
        <w:ind w:left="567" w:hanging="284"/>
        <w:jc w:val="both"/>
        <w:rPr>
          <w:rFonts w:ascii="Arial" w:eastAsia="Calibri" w:hAnsi="Arial" w:cs="Arial"/>
          <w:sz w:val="24"/>
          <w:szCs w:val="24"/>
        </w:rPr>
      </w:pPr>
      <w:r w:rsidRPr="00935ED7">
        <w:rPr>
          <w:rFonts w:ascii="Arial" w:eastAsia="Calibri" w:hAnsi="Arial" w:cs="Arial"/>
          <w:sz w:val="24"/>
          <w:szCs w:val="24"/>
        </w:rPr>
        <w:t>11) wspiera nauczycieli, wychowawców i innych specjalistów w udzielaniu pomocy psychologiczno-pedagogicznej.</w:t>
      </w:r>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2. Szkolny doradca zawodowy w celu realizacji swoich zadań statutowych współpracuje z instytucjami wspierającymi wewnątrzszkolny system doradztwa. </w:t>
      </w:r>
    </w:p>
    <w:p w:rsidR="00935ED7" w:rsidRPr="00935ED7" w:rsidRDefault="00935ED7" w:rsidP="00935ED7">
      <w:pPr>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3. Szkolny doradca zawodowy dokumentuje swoje działania i co najmniej dwa razy w roku szkolnym, przedstawia radzie pedagogicznej sprawozdanie ze swojej działalności.</w:t>
      </w:r>
    </w:p>
    <w:p w:rsidR="00935ED7" w:rsidRPr="00935ED7" w:rsidRDefault="00935ED7" w:rsidP="00E1397E">
      <w:pPr>
        <w:spacing w:before="360" w:after="100" w:afterAutospacing="1" w:line="360" w:lineRule="auto"/>
        <w:outlineLvl w:val="2"/>
        <w:rPr>
          <w:rFonts w:ascii="Arial" w:eastAsia="Times New Roman" w:hAnsi="Arial" w:cs="Arial"/>
          <w:b/>
          <w:bCs/>
          <w:sz w:val="27"/>
          <w:szCs w:val="27"/>
          <w:lang w:eastAsia="pl-PL"/>
        </w:rPr>
      </w:pPr>
      <w:bookmarkStart w:id="43" w:name="_Toc24975551"/>
      <w:r w:rsidRPr="00935ED7">
        <w:rPr>
          <w:rFonts w:ascii="Arial" w:eastAsia="Times New Roman" w:hAnsi="Arial" w:cs="Arial"/>
          <w:b/>
          <w:bCs/>
          <w:sz w:val="27"/>
          <w:szCs w:val="27"/>
          <w:lang w:eastAsia="pl-PL"/>
        </w:rPr>
        <w:lastRenderedPageBreak/>
        <w:t>RODZIAŁ VI</w:t>
      </w:r>
      <w:bookmarkEnd w:id="43"/>
    </w:p>
    <w:p w:rsidR="00935ED7" w:rsidRPr="00935ED7" w:rsidRDefault="00935ED7" w:rsidP="00C200A0">
      <w:pPr>
        <w:keepNext/>
        <w:keepLines/>
        <w:spacing w:before="480" w:after="0" w:line="360" w:lineRule="auto"/>
        <w:outlineLvl w:val="0"/>
        <w:rPr>
          <w:rFonts w:ascii="Arial" w:eastAsia="Times New Roman" w:hAnsi="Arial" w:cs="Arial"/>
          <w:b/>
          <w:bCs/>
          <w:sz w:val="28"/>
          <w:szCs w:val="28"/>
        </w:rPr>
      </w:pPr>
      <w:bookmarkStart w:id="44" w:name="_Toc24975552"/>
      <w:r w:rsidRPr="00935ED7">
        <w:rPr>
          <w:rFonts w:ascii="Arial" w:eastAsia="Times New Roman" w:hAnsi="Arial" w:cs="Arial"/>
          <w:b/>
          <w:bCs/>
          <w:sz w:val="28"/>
          <w:szCs w:val="28"/>
        </w:rPr>
        <w:t>Szczegółowe warunki i sposób oceniania wewnątrzszkolnego uczniów</w:t>
      </w:r>
      <w:bookmarkEnd w:id="44"/>
    </w:p>
    <w:p w:rsidR="00935ED7" w:rsidRPr="00935ED7" w:rsidRDefault="00935ED7" w:rsidP="00C200A0">
      <w:pPr>
        <w:keepNext/>
        <w:keepLines/>
        <w:spacing w:after="240" w:line="360" w:lineRule="auto"/>
        <w:outlineLvl w:val="1"/>
        <w:rPr>
          <w:rFonts w:ascii="Arial" w:eastAsia="Times New Roman" w:hAnsi="Arial" w:cs="Arial"/>
          <w:b/>
          <w:bCs/>
          <w:sz w:val="26"/>
          <w:szCs w:val="26"/>
        </w:rPr>
      </w:pPr>
      <w:bookmarkStart w:id="45" w:name="_Toc24975553"/>
      <w:r w:rsidRPr="00935ED7">
        <w:rPr>
          <w:rFonts w:ascii="Arial" w:eastAsia="Times New Roman" w:hAnsi="Arial" w:cs="Arial"/>
          <w:b/>
          <w:bCs/>
          <w:sz w:val="26"/>
          <w:szCs w:val="26"/>
        </w:rPr>
        <w:t>Postanowienia ogólne</w:t>
      </w:r>
      <w:bookmarkEnd w:id="45"/>
    </w:p>
    <w:p w:rsidR="00935ED7" w:rsidRPr="00935ED7" w:rsidRDefault="00935ED7" w:rsidP="00935ED7">
      <w:pPr>
        <w:spacing w:after="240" w:line="360" w:lineRule="auto"/>
        <w:jc w:val="center"/>
        <w:rPr>
          <w:rFonts w:ascii="Arial" w:eastAsia="Times New Roman" w:hAnsi="Arial" w:cs="Arial"/>
          <w:b/>
          <w:sz w:val="24"/>
          <w:szCs w:val="24"/>
        </w:rPr>
      </w:pPr>
      <w:r w:rsidRPr="00935ED7">
        <w:rPr>
          <w:rFonts w:ascii="Arial" w:eastAsia="Times New Roman" w:hAnsi="Arial" w:cs="Arial"/>
          <w:b/>
          <w:sz w:val="24"/>
          <w:szCs w:val="24"/>
        </w:rPr>
        <w:t>§40.</w:t>
      </w:r>
    </w:p>
    <w:p w:rsidR="00935ED7" w:rsidRPr="00935ED7" w:rsidRDefault="00935ED7" w:rsidP="00935ED7">
      <w:pPr>
        <w:numPr>
          <w:ilvl w:val="0"/>
          <w:numId w:val="116"/>
        </w:numPr>
        <w:tabs>
          <w:tab w:val="left" w:pos="0"/>
        </w:tabs>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pl-PL"/>
        </w:rPr>
        <w:t>Ocenianie osiągnięć edukacyjnych uczniów polega na rozpoznawaniu przez nauczyc</w:t>
      </w:r>
      <w:r w:rsidRPr="00935ED7">
        <w:rPr>
          <w:rFonts w:ascii="Arial" w:eastAsia="Times New Roman" w:hAnsi="Arial" w:cs="Arial"/>
          <w:sz w:val="24"/>
          <w:szCs w:val="24"/>
          <w:lang w:eastAsia="ar-SA"/>
        </w:rPr>
        <w:t xml:space="preserve">ieli poziomu i postępów w opanowaniu przez ucznia wiadomości i umiejętności w stosunku do wymagań edukacyjnych wynikających z podstawy programowej i realizowanych w Szkole programów nauczania, uwzględniających tę podstawę. </w:t>
      </w:r>
    </w:p>
    <w:p w:rsidR="00935ED7" w:rsidRPr="00935ED7" w:rsidRDefault="00935ED7" w:rsidP="00935ED7">
      <w:pPr>
        <w:numPr>
          <w:ilvl w:val="0"/>
          <w:numId w:val="116"/>
        </w:numPr>
        <w:tabs>
          <w:tab w:val="left" w:pos="0"/>
        </w:tabs>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Ocenianiu wewnątrzszkolnemu podlegają:</w:t>
      </w:r>
    </w:p>
    <w:p w:rsidR="00935ED7" w:rsidRPr="00935ED7" w:rsidRDefault="00935ED7" w:rsidP="00935ED7">
      <w:pPr>
        <w:numPr>
          <w:ilvl w:val="0"/>
          <w:numId w:val="117"/>
        </w:numPr>
        <w:tabs>
          <w:tab w:val="left" w:pos="0"/>
        </w:tabs>
        <w:suppressAutoHyphens/>
        <w:spacing w:after="0" w:line="360" w:lineRule="auto"/>
        <w:ind w:left="64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osiągnięcia edukacyjne ucznia;</w:t>
      </w:r>
    </w:p>
    <w:p w:rsidR="00935ED7" w:rsidRPr="00935ED7" w:rsidRDefault="00935ED7" w:rsidP="00935ED7">
      <w:pPr>
        <w:numPr>
          <w:ilvl w:val="0"/>
          <w:numId w:val="117"/>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zachowanie ucznia.</w:t>
      </w:r>
    </w:p>
    <w:p w:rsidR="00935ED7" w:rsidRPr="00935ED7" w:rsidRDefault="00935ED7" w:rsidP="00935ED7">
      <w:pPr>
        <w:numPr>
          <w:ilvl w:val="0"/>
          <w:numId w:val="116"/>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Ocenianie wewnątrzszkolne ma na celu:</w:t>
      </w:r>
    </w:p>
    <w:p w:rsidR="00935ED7" w:rsidRPr="00935ED7" w:rsidRDefault="00935ED7" w:rsidP="00935ED7">
      <w:pPr>
        <w:numPr>
          <w:ilvl w:val="0"/>
          <w:numId w:val="118"/>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informowanie ucznia o poziomie jego osiągnięć edukacyjnych i jego zachowaniu oraz o postępach w tym zakresie;</w:t>
      </w:r>
    </w:p>
    <w:p w:rsidR="00935ED7" w:rsidRPr="00935ED7" w:rsidRDefault="00935ED7" w:rsidP="00935ED7">
      <w:pPr>
        <w:numPr>
          <w:ilvl w:val="0"/>
          <w:numId w:val="118"/>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pomoc uczniowi w samodzielnym planowaniu swojego rozwoju oraz wskazywanie dróg rozwoju zgodnie z jego predyspozycjami;</w:t>
      </w:r>
    </w:p>
    <w:p w:rsidR="00935ED7" w:rsidRPr="00935ED7" w:rsidRDefault="00935ED7" w:rsidP="00935ED7">
      <w:pPr>
        <w:numPr>
          <w:ilvl w:val="0"/>
          <w:numId w:val="118"/>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motywowanie ucznia do dalszych postępów w nauce i zachowaniu;</w:t>
      </w:r>
    </w:p>
    <w:p w:rsidR="00935ED7" w:rsidRPr="00935ED7" w:rsidRDefault="00935ED7" w:rsidP="00935ED7">
      <w:pPr>
        <w:numPr>
          <w:ilvl w:val="0"/>
          <w:numId w:val="118"/>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dostarczenie rodzicom/prawnym opiekunom i nauczycielom informacji o postępach, trudnościach w uczeniu się i zachowaniu oraz o specjalnych uzdolnieniach ucznia;</w:t>
      </w:r>
    </w:p>
    <w:p w:rsidR="00935ED7" w:rsidRPr="00935ED7" w:rsidRDefault="00935ED7" w:rsidP="00935ED7">
      <w:pPr>
        <w:numPr>
          <w:ilvl w:val="0"/>
          <w:numId w:val="118"/>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umożliwienie nauczycielom doskonalenia organizacji i metod pracy dydaktyczno- wychowawczej;</w:t>
      </w:r>
    </w:p>
    <w:p w:rsidR="00935ED7" w:rsidRPr="00935ED7" w:rsidRDefault="00935ED7" w:rsidP="00935ED7">
      <w:pPr>
        <w:numPr>
          <w:ilvl w:val="0"/>
          <w:numId w:val="118"/>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umożliwienie nauczycielom doskonalenia organizacji i metod pracy dydaktyczno- wychowawczej.</w:t>
      </w:r>
    </w:p>
    <w:p w:rsidR="00935ED7" w:rsidRPr="00935ED7" w:rsidRDefault="00935ED7" w:rsidP="00935ED7">
      <w:pPr>
        <w:numPr>
          <w:ilvl w:val="0"/>
          <w:numId w:val="116"/>
        </w:numPr>
        <w:tabs>
          <w:tab w:val="left" w:pos="284"/>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Ocenianie wewnątrzszkolne obejmuje:</w:t>
      </w:r>
    </w:p>
    <w:p w:rsidR="00935ED7" w:rsidRPr="00935ED7" w:rsidRDefault="00935ED7" w:rsidP="00935ED7">
      <w:pPr>
        <w:numPr>
          <w:ilvl w:val="0"/>
          <w:numId w:val="11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formułowanie przez nauczycieli wymagań edukacyjnych niezbędnych do uzyskania poszczególnych śródrocznych i rocznych (semestralnych) ocen klasyfikacyjnych </w:t>
      </w:r>
      <w:r w:rsidRPr="00935ED7">
        <w:rPr>
          <w:rFonts w:ascii="Arial" w:eastAsia="Calibri" w:hAnsi="Arial" w:cs="Arial"/>
          <w:sz w:val="24"/>
          <w:szCs w:val="24"/>
        </w:rPr>
        <w:br/>
        <w:t>z obowiązkowych i dodatkowych zajęć edukacyjnych;</w:t>
      </w:r>
    </w:p>
    <w:p w:rsidR="00935ED7" w:rsidRPr="00935ED7" w:rsidRDefault="00935ED7" w:rsidP="00935ED7">
      <w:pPr>
        <w:numPr>
          <w:ilvl w:val="0"/>
          <w:numId w:val="11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lastRenderedPageBreak/>
        <w:t xml:space="preserve">ustalanie przez Radę Pedagogiczną, w porozumieniu z Radą Rodziców </w:t>
      </w:r>
      <w:r w:rsidRPr="00935ED7">
        <w:rPr>
          <w:rFonts w:ascii="Arial" w:eastAsia="Calibri" w:hAnsi="Arial" w:cs="Arial"/>
          <w:sz w:val="24"/>
          <w:szCs w:val="24"/>
        </w:rPr>
        <w:br/>
        <w:t>i Samorządem Uczniowskim, warunków i sposobu oceniania zachowania;</w:t>
      </w:r>
    </w:p>
    <w:p w:rsidR="00935ED7" w:rsidRPr="00935ED7" w:rsidRDefault="00935ED7" w:rsidP="00935ED7">
      <w:pPr>
        <w:numPr>
          <w:ilvl w:val="0"/>
          <w:numId w:val="11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bieżące ocenianie i ustalanie śródrocznych ocen klasyfikacyjnych z obowiązkowych i dodatkowych zajęć edukacyjnych oraz śródrocznej oceny klasyfikacyjnej zachowania, według skali ocen i w formach przyjętych w szkole; </w:t>
      </w:r>
    </w:p>
    <w:p w:rsidR="00935ED7" w:rsidRPr="00935ED7" w:rsidRDefault="00935ED7" w:rsidP="00935ED7">
      <w:pPr>
        <w:numPr>
          <w:ilvl w:val="0"/>
          <w:numId w:val="11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przeprowadzanie egzaminów klasyfikacyjnych;</w:t>
      </w:r>
    </w:p>
    <w:p w:rsidR="00935ED7" w:rsidRPr="00935ED7" w:rsidRDefault="00935ED7" w:rsidP="00935ED7">
      <w:pPr>
        <w:numPr>
          <w:ilvl w:val="0"/>
          <w:numId w:val="11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ustalanie rocznych ocen klasyfikacyjnych z obowiązkowych i dodatkowych zajęć edukacyjnych oraz rocznej oceny klasyfikacyjnej zachowania;</w:t>
      </w:r>
    </w:p>
    <w:p w:rsidR="00935ED7" w:rsidRPr="00935ED7" w:rsidRDefault="00935ED7" w:rsidP="00935ED7">
      <w:pPr>
        <w:numPr>
          <w:ilvl w:val="0"/>
          <w:numId w:val="11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ustalenie warunków i trybu poprawiania ocen klasyfikacyjnych;</w:t>
      </w:r>
    </w:p>
    <w:p w:rsidR="00935ED7" w:rsidRPr="00935ED7" w:rsidRDefault="00935ED7" w:rsidP="00935ED7">
      <w:pPr>
        <w:numPr>
          <w:ilvl w:val="0"/>
          <w:numId w:val="11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ustalanie warunków i trybu uzyskania wyższych niż przewidywane rocznych (semestralnych) ocen klasyfikacyjnych z obowiązkowych i dodatkowych zajęć edukacyjnych oraz rocznej oceny klasyfikacyjnej zachowania;</w:t>
      </w:r>
    </w:p>
    <w:p w:rsidR="00935ED7" w:rsidRPr="00935ED7" w:rsidRDefault="00935ED7" w:rsidP="00935ED7">
      <w:pPr>
        <w:numPr>
          <w:ilvl w:val="0"/>
          <w:numId w:val="11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ustalenie warunków i sposobu przekazywania rodzicom/prawnym opiekunom informacji o postępach i trudnościach ucznia w nauce.</w:t>
      </w:r>
    </w:p>
    <w:p w:rsidR="00935ED7" w:rsidRPr="00935ED7" w:rsidRDefault="00935ED7" w:rsidP="00935ED7">
      <w:pPr>
        <w:numPr>
          <w:ilvl w:val="0"/>
          <w:numId w:val="116"/>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Ocenianie wewnątrzszkolne pełni funkcję:</w:t>
      </w:r>
    </w:p>
    <w:p w:rsidR="00935ED7" w:rsidRPr="00935ED7" w:rsidRDefault="00935ED7" w:rsidP="00935ED7">
      <w:pPr>
        <w:numPr>
          <w:ilvl w:val="0"/>
          <w:numId w:val="120"/>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diagnostyczną: określa aktualny stan wiedzy i umiejętności ucznia; </w:t>
      </w:r>
    </w:p>
    <w:p w:rsidR="00935ED7" w:rsidRPr="00935ED7" w:rsidRDefault="00935ED7" w:rsidP="00935ED7">
      <w:pPr>
        <w:numPr>
          <w:ilvl w:val="0"/>
          <w:numId w:val="120"/>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informacyjną: informuje o osiągnięciach ucznia;</w:t>
      </w:r>
    </w:p>
    <w:p w:rsidR="00935ED7" w:rsidRPr="00935ED7" w:rsidRDefault="00935ED7" w:rsidP="00935ED7">
      <w:pPr>
        <w:numPr>
          <w:ilvl w:val="0"/>
          <w:numId w:val="120"/>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wspierającą: podkreśla osiągnięcia, a nie braki w wiedzy i umiejętnościach ucznia;</w:t>
      </w:r>
    </w:p>
    <w:p w:rsidR="00935ED7" w:rsidRPr="00935ED7" w:rsidRDefault="00935ED7" w:rsidP="00935ED7">
      <w:pPr>
        <w:numPr>
          <w:ilvl w:val="0"/>
          <w:numId w:val="120"/>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motywującą: zachęca do samokształcenia.</w:t>
      </w:r>
    </w:p>
    <w:p w:rsidR="00935ED7" w:rsidRPr="00935ED7" w:rsidRDefault="00935ED7" w:rsidP="00935ED7">
      <w:pPr>
        <w:numPr>
          <w:ilvl w:val="0"/>
          <w:numId w:val="116"/>
        </w:numPr>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Przedmiotem oceny osiągnięć edukacyjnych ucznia jest:</w:t>
      </w:r>
    </w:p>
    <w:p w:rsidR="00935ED7" w:rsidRPr="00935ED7" w:rsidRDefault="00935ED7" w:rsidP="00935ED7">
      <w:pPr>
        <w:numPr>
          <w:ilvl w:val="0"/>
          <w:numId w:val="121"/>
        </w:numPr>
        <w:suppressAutoHyphens/>
        <w:spacing w:after="0" w:line="360" w:lineRule="auto"/>
        <w:ind w:left="566"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zakres opanowanych wiadomości;</w:t>
      </w:r>
    </w:p>
    <w:p w:rsidR="00935ED7" w:rsidRPr="00935ED7" w:rsidRDefault="00935ED7" w:rsidP="00935ED7">
      <w:pPr>
        <w:numPr>
          <w:ilvl w:val="0"/>
          <w:numId w:val="121"/>
        </w:numPr>
        <w:suppressAutoHyphens/>
        <w:spacing w:after="0" w:line="360" w:lineRule="auto"/>
        <w:ind w:left="566"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zrozumienie nauczanego materiału;</w:t>
      </w:r>
    </w:p>
    <w:p w:rsidR="00935ED7" w:rsidRPr="00935ED7" w:rsidRDefault="00935ED7" w:rsidP="00935ED7">
      <w:pPr>
        <w:numPr>
          <w:ilvl w:val="0"/>
          <w:numId w:val="121"/>
        </w:numPr>
        <w:suppressAutoHyphens/>
        <w:spacing w:after="0" w:line="360" w:lineRule="auto"/>
        <w:ind w:left="566"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umiejętność stosowania wiedzy w sytuacjach typowych i problemowych;</w:t>
      </w:r>
    </w:p>
    <w:p w:rsidR="00935ED7" w:rsidRPr="00935ED7" w:rsidRDefault="00935ED7" w:rsidP="00935ED7">
      <w:pPr>
        <w:numPr>
          <w:ilvl w:val="0"/>
          <w:numId w:val="121"/>
        </w:numPr>
        <w:suppressAutoHyphens/>
        <w:spacing w:after="0" w:line="360" w:lineRule="auto"/>
        <w:ind w:left="566"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sposób przekazywania wiadomości i umiejętności.</w:t>
      </w:r>
    </w:p>
    <w:p w:rsidR="00935ED7" w:rsidRPr="00935ED7" w:rsidRDefault="00935ED7" w:rsidP="00935ED7">
      <w:pPr>
        <w:numPr>
          <w:ilvl w:val="0"/>
          <w:numId w:val="116"/>
        </w:numPr>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Ocenianie osiągnięć edukacyjnych i zachowania ucznia odbywa się przez:</w:t>
      </w:r>
    </w:p>
    <w:p w:rsidR="00935ED7" w:rsidRPr="00935ED7" w:rsidRDefault="00935ED7" w:rsidP="00935ED7">
      <w:pPr>
        <w:numPr>
          <w:ilvl w:val="0"/>
          <w:numId w:val="122"/>
        </w:numPr>
        <w:suppressAutoHyphens/>
        <w:spacing w:after="0" w:line="360" w:lineRule="auto"/>
        <w:ind w:left="577" w:hanging="29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 xml:space="preserve">ocenianie bieżące; </w:t>
      </w:r>
    </w:p>
    <w:p w:rsidR="00935ED7" w:rsidRPr="00935ED7" w:rsidRDefault="00935ED7" w:rsidP="00935ED7">
      <w:pPr>
        <w:numPr>
          <w:ilvl w:val="0"/>
          <w:numId w:val="122"/>
        </w:numPr>
        <w:suppressAutoHyphens/>
        <w:spacing w:after="0" w:line="360" w:lineRule="auto"/>
        <w:ind w:left="577" w:hanging="29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klasyfikację śródroczną;</w:t>
      </w:r>
    </w:p>
    <w:p w:rsidR="00935ED7" w:rsidRPr="00935ED7" w:rsidRDefault="00935ED7" w:rsidP="00935ED7">
      <w:pPr>
        <w:numPr>
          <w:ilvl w:val="0"/>
          <w:numId w:val="122"/>
        </w:numPr>
        <w:suppressAutoHyphens/>
        <w:spacing w:after="0" w:line="360" w:lineRule="auto"/>
        <w:ind w:left="577" w:hanging="29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klasyfikację roczną;</w:t>
      </w:r>
    </w:p>
    <w:p w:rsidR="00935ED7" w:rsidRPr="00935ED7" w:rsidRDefault="00935ED7" w:rsidP="00935ED7">
      <w:pPr>
        <w:numPr>
          <w:ilvl w:val="0"/>
          <w:numId w:val="122"/>
        </w:numPr>
        <w:suppressAutoHyphens/>
        <w:spacing w:after="0" w:line="360" w:lineRule="auto"/>
        <w:ind w:left="577" w:hanging="29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klasyfikację końcową.</w:t>
      </w:r>
    </w:p>
    <w:p w:rsidR="00935ED7" w:rsidRPr="00935ED7" w:rsidRDefault="00935ED7" w:rsidP="00C200A0">
      <w:pPr>
        <w:keepNext/>
        <w:keepLines/>
        <w:spacing w:before="200" w:after="240" w:line="360" w:lineRule="auto"/>
        <w:outlineLvl w:val="1"/>
        <w:rPr>
          <w:rFonts w:ascii="Arial" w:eastAsia="Times New Roman" w:hAnsi="Arial" w:cs="Arial"/>
          <w:b/>
          <w:bCs/>
          <w:sz w:val="26"/>
          <w:szCs w:val="26"/>
        </w:rPr>
      </w:pPr>
      <w:bookmarkStart w:id="46" w:name="_Toc24975554"/>
      <w:r w:rsidRPr="00935ED7">
        <w:rPr>
          <w:rFonts w:ascii="Arial" w:eastAsia="Times New Roman" w:hAnsi="Arial" w:cs="Arial"/>
          <w:b/>
          <w:bCs/>
          <w:sz w:val="26"/>
          <w:szCs w:val="26"/>
        </w:rPr>
        <w:t>Tryb oceniania osiągnięć edukacyjnych</w:t>
      </w:r>
      <w:bookmarkEnd w:id="46"/>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§41.</w:t>
      </w:r>
    </w:p>
    <w:p w:rsidR="00935ED7" w:rsidRPr="00935ED7" w:rsidRDefault="00935ED7" w:rsidP="00935ED7">
      <w:pPr>
        <w:numPr>
          <w:ilvl w:val="0"/>
          <w:numId w:val="177"/>
        </w:numPr>
        <w:spacing w:after="0" w:line="360" w:lineRule="auto"/>
        <w:contextualSpacing/>
        <w:rPr>
          <w:rFonts w:ascii="Arial" w:eastAsia="Calibri" w:hAnsi="Arial" w:cs="Arial"/>
          <w:b/>
          <w:i/>
        </w:rPr>
      </w:pPr>
      <w:r w:rsidRPr="00935ED7">
        <w:rPr>
          <w:rFonts w:ascii="Arial" w:eastAsia="Calibri" w:hAnsi="Arial" w:cs="Arial"/>
          <w:sz w:val="24"/>
          <w:szCs w:val="24"/>
        </w:rPr>
        <w:t>W Szkole obowiązują następujące zasady oceniania</w:t>
      </w:r>
      <w:r w:rsidRPr="00935ED7">
        <w:rPr>
          <w:rFonts w:ascii="Arial" w:eastAsia="Calibri" w:hAnsi="Arial" w:cs="Arial"/>
        </w:rPr>
        <w:t>:</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lastRenderedPageBreak/>
        <w:t>oceny są jawne zarówno dla ucznia, jak i jego rodziców/prawnych opiekunów,</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na prośbę ucznia lub jego rodziców/prawnych opiekunów nauczyciel ustalający ocenę powinien ją uzasadnić;</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nauczyciel jest zobowiązany, na podstawie opinii poradni psychologiczno-pedagogicznej lub poradni specjalistycznej, dostosować wymagania edukacyjne do indywidualnych potrzeb ucznia, u którego stwierdzono zaburzenia i odchylenia rozwojowe lub specyficzne trudności w uczeniu się, uniemożliwiające sprostanie tym wymaganiom;</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wobec ucznia posiadającego orzeczenie o potrzebie kształcenia specjalnego albo indywidualnego nauczania stosuje się wymagania edukacyjne odpowiednio do jego potrzeb psychofizycznych i edukacyjnych;</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przy ustalaniu oceny z wychowania fizycznego, techniki, muzyki i plastyki nauczyciel powinien brać w szczególności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Dyrektor Szkoły zwalnia ucznia z wykonania określonych ćwiczeń fizycznych na zajęciach wychowania fizycznego, na podstawie opinii o ograniczonych możliwościach wykonywania przez ucznia tych ćwiczeń wydanej przez lekarza, na czas określony w tej opinii;</w:t>
      </w:r>
    </w:p>
    <w:p w:rsidR="00935ED7" w:rsidRPr="00935ED7" w:rsidRDefault="00935ED7" w:rsidP="00935ED7">
      <w:pPr>
        <w:numPr>
          <w:ilvl w:val="0"/>
          <w:numId w:val="123"/>
        </w:numPr>
        <w:spacing w:after="0" w:line="360" w:lineRule="auto"/>
        <w:contextualSpacing/>
        <w:jc w:val="both"/>
        <w:rPr>
          <w:rFonts w:ascii="Arial" w:eastAsia="Times New Roman" w:hAnsi="Arial" w:cs="Arial"/>
          <w:sz w:val="24"/>
          <w:szCs w:val="24"/>
        </w:rPr>
      </w:pPr>
      <w:r w:rsidRPr="00935ED7">
        <w:rPr>
          <w:rFonts w:ascii="Arial" w:eastAsia="Times New Roman" w:hAnsi="Arial" w:cs="Arial"/>
          <w:sz w:val="24"/>
          <w:szCs w:val="24"/>
        </w:rPr>
        <w:t>Dyrektor Szkoły zwalnia ucznia z realizacji zajęć wychowania fizycznego, zajęć komputerowych lub informatyki, na podstawie opinii o braku możliwości uczestniczenia ucznia w tych zajęciach wydanej przez lekarza, na czas określony w tej opinii.</w:t>
      </w:r>
      <w:bookmarkStart w:id="47" w:name="mip31463952"/>
      <w:bookmarkEnd w:id="47"/>
      <w:r w:rsidRPr="00935ED7">
        <w:rPr>
          <w:rFonts w:ascii="Arial" w:eastAsia="Times New Roman" w:hAnsi="Arial" w:cs="Arial"/>
          <w:sz w:val="24"/>
          <w:szCs w:val="24"/>
        </w:rPr>
        <w:t xml:space="preserve"> Jeżeli okres zwolnienia ucznia z realizacji zajęć, o którym mowa jest wyżej, uniemożliwia ustalenie śródrocznej lub rocznej oceny klasyfikacyjnej, w dokumentacji przebiegu nauczania zamiast oceny klasyfikacyjnej wpisuje się „zwolniony” albo „zwolniona”;</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 xml:space="preserve">w przypadku ucznia posiadającego orzeczenie o potrzebie indywidualnego nauczania zwolnienie z nauki drugiego języka obcego nowożytnego może nastąpić na podstawie tego orzeczenia. W przypadku zwolnienia ucznia z nauki drugiego języka obcego nowożytnego w dokumentacji przebiegu nauczania zamiast oceny klasyfikacyjnej wpisuje się „zwolniony” albo „zwolniona”; </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lastRenderedPageBreak/>
        <w:t>uczeń nieobecny w Szkole podczas sprawdzania i oceniania powinien wykonać zadanie w innym czasie lub w innej formie;</w:t>
      </w:r>
    </w:p>
    <w:p w:rsidR="00935ED7" w:rsidRPr="00935ED7" w:rsidRDefault="00935ED7" w:rsidP="00935ED7">
      <w:pPr>
        <w:numPr>
          <w:ilvl w:val="0"/>
          <w:numId w:val="12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ocenianie ma charakter ciągły i systematyczny. Nie ocenia się ucznia przez kolejne 3 dni po dłuższej nieobecności w szkole, trwającej co najmniej 1 tydzień, a także nie ocenia się ucznia przez kolejne 3 dni, jeżeli uczeń znalazł się w trudnej sytuacji losowej.</w:t>
      </w:r>
    </w:p>
    <w:p w:rsidR="00935ED7" w:rsidRPr="00935ED7" w:rsidRDefault="00935ED7" w:rsidP="00935ED7">
      <w:pPr>
        <w:numPr>
          <w:ilvl w:val="0"/>
          <w:numId w:val="177"/>
        </w:numPr>
        <w:autoSpaceDE w:val="0"/>
        <w:autoSpaceDN w:val="0"/>
        <w:adjustRightInd w:val="0"/>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 xml:space="preserve">Nauczyciele na początku każdego roku szkolnego informują uczniów oraz ich rodziców/ prawnych opiekunów o: </w:t>
      </w:r>
    </w:p>
    <w:p w:rsidR="00935ED7" w:rsidRPr="00935ED7" w:rsidRDefault="00935ED7" w:rsidP="00935ED7">
      <w:pPr>
        <w:numPr>
          <w:ilvl w:val="0"/>
          <w:numId w:val="163"/>
        </w:numPr>
        <w:autoSpaceDE w:val="0"/>
        <w:autoSpaceDN w:val="0"/>
        <w:adjustRightInd w:val="0"/>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 xml:space="preserve">wymaganiach edukacyjnych niezbędnych do otrzymania przez ucznia poszczególnych śródrocznych i rocznych ocen klasyfikacyjnych z zajęć edukacyjnych, wynikających z realizowanego przez siebie programu nauczania, </w:t>
      </w:r>
    </w:p>
    <w:p w:rsidR="00935ED7" w:rsidRPr="00935ED7" w:rsidRDefault="00935ED7" w:rsidP="00935ED7">
      <w:pPr>
        <w:numPr>
          <w:ilvl w:val="0"/>
          <w:numId w:val="163"/>
        </w:numPr>
        <w:autoSpaceDE w:val="0"/>
        <w:autoSpaceDN w:val="0"/>
        <w:adjustRightInd w:val="0"/>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 xml:space="preserve">sposobach sprawdzania osiągnięć edukacyjnych uczniów, </w:t>
      </w:r>
    </w:p>
    <w:p w:rsidR="00935ED7" w:rsidRPr="00935ED7" w:rsidRDefault="00935ED7" w:rsidP="00935ED7">
      <w:pPr>
        <w:numPr>
          <w:ilvl w:val="0"/>
          <w:numId w:val="163"/>
        </w:numPr>
        <w:autoSpaceDE w:val="0"/>
        <w:autoSpaceDN w:val="0"/>
        <w:adjustRightInd w:val="0"/>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 xml:space="preserve">warunkach i trybie otrzymania wyższej niż przewidywana rocznej oceny klasyfikacyjnej z zajęć edukacyjnych. </w:t>
      </w:r>
    </w:p>
    <w:p w:rsidR="00935ED7" w:rsidRPr="00935ED7" w:rsidRDefault="00935ED7" w:rsidP="00935ED7">
      <w:pPr>
        <w:numPr>
          <w:ilvl w:val="0"/>
          <w:numId w:val="177"/>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 xml:space="preserve">Na wniosek ucznia lub jego rodziców/prawnych opiekunów sprawdzone i ocenione pisemne prace kontrolne oraz inna dokumentacja dotycząca oceniania ucznia są udostępniane uczniowi lub jego rodzicom/prawnym opiekunom. Prace pisemne uczniów przechowywane są do końca roku szkolnego. </w:t>
      </w:r>
    </w:p>
    <w:p w:rsidR="00935ED7" w:rsidRPr="00935ED7" w:rsidRDefault="00935ED7" w:rsidP="00C200A0">
      <w:pPr>
        <w:keepNext/>
        <w:keepLines/>
        <w:spacing w:before="200" w:after="240" w:line="360" w:lineRule="auto"/>
        <w:outlineLvl w:val="1"/>
        <w:rPr>
          <w:rFonts w:ascii="Arial" w:eastAsia="Times New Roman" w:hAnsi="Arial" w:cs="Arial"/>
          <w:b/>
          <w:bCs/>
          <w:sz w:val="26"/>
          <w:szCs w:val="26"/>
        </w:rPr>
      </w:pPr>
      <w:bookmarkStart w:id="48" w:name="_Toc24975555"/>
      <w:r w:rsidRPr="00935ED7">
        <w:rPr>
          <w:rFonts w:ascii="Arial" w:eastAsia="Times New Roman" w:hAnsi="Arial" w:cs="Arial"/>
          <w:b/>
          <w:bCs/>
          <w:sz w:val="26"/>
          <w:szCs w:val="26"/>
        </w:rPr>
        <w:t>Formy sprawdzania wiedzy i umiejętności</w:t>
      </w:r>
      <w:bookmarkEnd w:id="48"/>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§42.</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W Szkole obowiązują następujące formy sprawdzania wiedzy i umiejętności:</w:t>
      </w:r>
    </w:p>
    <w:p w:rsidR="00935ED7" w:rsidRPr="00935ED7" w:rsidRDefault="00935ED7" w:rsidP="00935ED7">
      <w:pPr>
        <w:numPr>
          <w:ilvl w:val="0"/>
          <w:numId w:val="124"/>
        </w:numPr>
        <w:spacing w:after="0" w:line="360" w:lineRule="auto"/>
        <w:ind w:left="360"/>
        <w:contextualSpacing/>
        <w:jc w:val="both"/>
        <w:rPr>
          <w:rFonts w:ascii="Arial" w:eastAsia="Calibri" w:hAnsi="Arial" w:cs="Arial"/>
          <w:sz w:val="24"/>
          <w:szCs w:val="24"/>
        </w:rPr>
      </w:pPr>
      <w:r w:rsidRPr="00935ED7">
        <w:rPr>
          <w:rFonts w:ascii="Arial" w:eastAsia="Calibri" w:hAnsi="Arial" w:cs="Arial"/>
          <w:sz w:val="24"/>
          <w:szCs w:val="24"/>
        </w:rPr>
        <w:t>pisemne, na które składają się w szczególności: prace klasowe (najmniej 2 w ciągu okresu) zapowiadane z tygodniowym wyprzedzeniem, sprawdziany (wcześniej zapowiedziane), kartkówki (obejmujące najwyżej 3 ostatnie lekcje i bez konieczności ich wcześniejszego zapowiadania), testy, zadania domowe, dyktanda, prace dodatkowe, referaty;</w:t>
      </w:r>
    </w:p>
    <w:p w:rsidR="00935ED7" w:rsidRPr="00935ED7" w:rsidRDefault="00935ED7" w:rsidP="00935ED7">
      <w:pPr>
        <w:numPr>
          <w:ilvl w:val="0"/>
          <w:numId w:val="124"/>
        </w:numPr>
        <w:spacing w:after="0" w:line="360" w:lineRule="auto"/>
        <w:ind w:left="360"/>
        <w:contextualSpacing/>
        <w:jc w:val="both"/>
        <w:rPr>
          <w:rFonts w:ascii="Arial" w:eastAsia="Calibri" w:hAnsi="Arial" w:cs="Arial"/>
          <w:sz w:val="24"/>
          <w:szCs w:val="24"/>
        </w:rPr>
      </w:pPr>
      <w:r w:rsidRPr="00935ED7">
        <w:rPr>
          <w:rFonts w:ascii="Arial" w:eastAsia="Calibri" w:hAnsi="Arial" w:cs="Arial"/>
          <w:sz w:val="24"/>
          <w:szCs w:val="24"/>
        </w:rPr>
        <w:t xml:space="preserve">ustne, na które składają się w szczególności: odpowiedzi, wypowiedzi bieżące </w:t>
      </w:r>
      <w:r w:rsidRPr="00935ED7">
        <w:rPr>
          <w:rFonts w:ascii="Arial" w:eastAsia="Calibri" w:hAnsi="Arial" w:cs="Arial"/>
          <w:sz w:val="24"/>
          <w:szCs w:val="24"/>
        </w:rPr>
        <w:br/>
        <w:t>w klasie (tzw. aktywność), zadania praktyczne (dot. ustalania ocen z wychowania fizycznego, techniki, informatyki, plastyki);</w:t>
      </w:r>
    </w:p>
    <w:p w:rsidR="00935ED7" w:rsidRPr="00935ED7" w:rsidRDefault="00935ED7" w:rsidP="00935ED7">
      <w:pPr>
        <w:numPr>
          <w:ilvl w:val="0"/>
          <w:numId w:val="124"/>
        </w:numPr>
        <w:spacing w:after="0" w:line="360" w:lineRule="auto"/>
        <w:ind w:left="360"/>
        <w:contextualSpacing/>
        <w:jc w:val="both"/>
        <w:rPr>
          <w:rFonts w:ascii="Arial" w:eastAsia="Calibri" w:hAnsi="Arial" w:cs="Arial"/>
          <w:b/>
          <w:sz w:val="24"/>
          <w:szCs w:val="24"/>
        </w:rPr>
      </w:pPr>
      <w:r w:rsidRPr="00935ED7">
        <w:rPr>
          <w:rFonts w:ascii="Arial" w:eastAsia="Calibri" w:hAnsi="Arial" w:cs="Arial"/>
          <w:sz w:val="24"/>
          <w:szCs w:val="24"/>
        </w:rPr>
        <w:t xml:space="preserve">oceny z innych form aktywności ucznia na które składają się w szczególności: udział </w:t>
      </w:r>
      <w:r w:rsidRPr="00935ED7">
        <w:rPr>
          <w:rFonts w:ascii="Arial" w:eastAsia="Calibri" w:hAnsi="Arial" w:cs="Arial"/>
        </w:rPr>
        <w:t>w konkursach</w:t>
      </w:r>
      <w:r w:rsidRPr="00935ED7">
        <w:rPr>
          <w:rFonts w:ascii="Arial" w:eastAsia="Calibri" w:hAnsi="Arial" w:cs="Arial"/>
          <w:sz w:val="24"/>
          <w:szCs w:val="24"/>
        </w:rPr>
        <w:t>, olimpiadach przedmiotowych lub zawodach sportowych.</w:t>
      </w:r>
    </w:p>
    <w:p w:rsidR="00935ED7" w:rsidRPr="00935ED7" w:rsidRDefault="00935ED7" w:rsidP="00C200A0">
      <w:pPr>
        <w:keepNext/>
        <w:keepLines/>
        <w:spacing w:before="200" w:after="240" w:line="360" w:lineRule="auto"/>
        <w:outlineLvl w:val="1"/>
        <w:rPr>
          <w:rFonts w:ascii="Arial" w:eastAsia="Times New Roman" w:hAnsi="Arial" w:cs="Arial"/>
          <w:b/>
          <w:bCs/>
          <w:sz w:val="26"/>
          <w:szCs w:val="26"/>
        </w:rPr>
      </w:pPr>
      <w:bookmarkStart w:id="49" w:name="_Toc24975556"/>
      <w:r w:rsidRPr="00935ED7">
        <w:rPr>
          <w:rFonts w:ascii="Arial" w:eastAsia="Times New Roman" w:hAnsi="Arial" w:cs="Arial"/>
          <w:b/>
          <w:bCs/>
          <w:sz w:val="26"/>
          <w:szCs w:val="26"/>
        </w:rPr>
        <w:lastRenderedPageBreak/>
        <w:t>Wymagania edukacyjne</w:t>
      </w:r>
      <w:bookmarkEnd w:id="49"/>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§43.</w:t>
      </w:r>
    </w:p>
    <w:p w:rsidR="00935ED7" w:rsidRPr="00935ED7" w:rsidRDefault="00935ED7" w:rsidP="00935ED7">
      <w:pPr>
        <w:numPr>
          <w:ilvl w:val="0"/>
          <w:numId w:val="125"/>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Wymagania edukacyjne określają, co uczeń powinien wiedzieć, rozumieć i umieć </w:t>
      </w:r>
      <w:r w:rsidRPr="00935ED7">
        <w:rPr>
          <w:rFonts w:ascii="Arial" w:eastAsia="Calibri" w:hAnsi="Arial" w:cs="Arial"/>
          <w:sz w:val="24"/>
          <w:szCs w:val="24"/>
        </w:rPr>
        <w:br/>
        <w:t>po zakończeniu kolejnego etapu nauczania.</w:t>
      </w:r>
    </w:p>
    <w:p w:rsidR="00935ED7" w:rsidRPr="00935ED7" w:rsidRDefault="00935ED7" w:rsidP="00935ED7">
      <w:pPr>
        <w:numPr>
          <w:ilvl w:val="0"/>
          <w:numId w:val="125"/>
        </w:numPr>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 xml:space="preserve">Wymagania edukacyjne opracowują nauczyciele w oparciu o podstawy programowe </w:t>
      </w:r>
      <w:r w:rsidRPr="00935ED7">
        <w:rPr>
          <w:rFonts w:ascii="Arial" w:eastAsia="Times New Roman" w:hAnsi="Arial" w:cs="Arial"/>
          <w:sz w:val="24"/>
          <w:szCs w:val="24"/>
          <w:lang w:eastAsia="ar-SA"/>
        </w:rPr>
        <w:br/>
        <w:t>i programy nauczania.</w:t>
      </w:r>
    </w:p>
    <w:p w:rsidR="00935ED7" w:rsidRPr="00935ED7" w:rsidRDefault="00935ED7" w:rsidP="00C200A0">
      <w:pPr>
        <w:keepNext/>
        <w:keepLines/>
        <w:spacing w:before="200" w:after="240" w:line="360" w:lineRule="auto"/>
        <w:outlineLvl w:val="1"/>
        <w:rPr>
          <w:rFonts w:ascii="Arial" w:eastAsia="Times New Roman" w:hAnsi="Arial" w:cs="Arial"/>
          <w:b/>
          <w:bCs/>
          <w:sz w:val="26"/>
          <w:szCs w:val="26"/>
        </w:rPr>
      </w:pPr>
      <w:bookmarkStart w:id="50" w:name="_Toc24975557"/>
      <w:r w:rsidRPr="00935ED7">
        <w:rPr>
          <w:rFonts w:ascii="Arial" w:eastAsia="Times New Roman" w:hAnsi="Arial" w:cs="Arial"/>
          <w:b/>
          <w:bCs/>
          <w:sz w:val="26"/>
          <w:szCs w:val="26"/>
        </w:rPr>
        <w:t>Ocenienie z zajęć edukacyjnych w klasach I-III</w:t>
      </w:r>
      <w:bookmarkEnd w:id="50"/>
    </w:p>
    <w:p w:rsidR="00935ED7" w:rsidRPr="00935ED7" w:rsidRDefault="00935ED7" w:rsidP="00935ED7">
      <w:pPr>
        <w:suppressAutoHyphens/>
        <w:spacing w:after="0" w:line="360" w:lineRule="auto"/>
        <w:jc w:val="center"/>
        <w:rPr>
          <w:rFonts w:ascii="Arial" w:eastAsia="Times New Roman" w:hAnsi="Arial" w:cs="Arial"/>
          <w:b/>
          <w:sz w:val="24"/>
          <w:szCs w:val="24"/>
          <w:lang w:eastAsia="ar-SA"/>
        </w:rPr>
      </w:pPr>
      <w:r w:rsidRPr="00935ED7">
        <w:rPr>
          <w:rFonts w:ascii="Arial" w:eastAsia="Times New Roman" w:hAnsi="Arial" w:cs="Arial"/>
          <w:b/>
          <w:sz w:val="24"/>
          <w:szCs w:val="24"/>
          <w:lang w:eastAsia="ar-SA"/>
        </w:rPr>
        <w:t>§44.</w:t>
      </w:r>
    </w:p>
    <w:p w:rsidR="00935ED7" w:rsidRPr="00935ED7" w:rsidRDefault="00935ED7" w:rsidP="00935ED7">
      <w:pPr>
        <w:numPr>
          <w:ilvl w:val="0"/>
          <w:numId w:val="155"/>
        </w:numPr>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W klasach I-III poziom opanowania przez uczniów wiedzy i umiejętności określonych programem nauczania ocenia się oceną opisową. Oceny bieżące, ocena śródroczna i roczna z religii wyrażone są cyfrą w skali 6 – 1.</w:t>
      </w:r>
    </w:p>
    <w:p w:rsidR="00935ED7" w:rsidRPr="00935ED7" w:rsidRDefault="00935ED7" w:rsidP="00935ED7">
      <w:pPr>
        <w:numPr>
          <w:ilvl w:val="0"/>
          <w:numId w:val="155"/>
        </w:numPr>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 xml:space="preserve">Ocena opisowa obejmuje następujące obszary edukacji: </w:t>
      </w:r>
    </w:p>
    <w:p w:rsidR="00935ED7" w:rsidRPr="00935ED7" w:rsidRDefault="00935ED7" w:rsidP="00935ED7">
      <w:pPr>
        <w:numPr>
          <w:ilvl w:val="0"/>
          <w:numId w:val="126"/>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edukacja polonistyczna;</w:t>
      </w:r>
    </w:p>
    <w:p w:rsidR="00935ED7" w:rsidRPr="00935ED7" w:rsidRDefault="00935ED7" w:rsidP="00935ED7">
      <w:pPr>
        <w:numPr>
          <w:ilvl w:val="0"/>
          <w:numId w:val="126"/>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edukacja matematyczna;</w:t>
      </w:r>
    </w:p>
    <w:p w:rsidR="00935ED7" w:rsidRPr="00935ED7" w:rsidRDefault="00935ED7" w:rsidP="00935ED7">
      <w:pPr>
        <w:numPr>
          <w:ilvl w:val="0"/>
          <w:numId w:val="126"/>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edukacja przyrodniczo – społeczna;</w:t>
      </w:r>
    </w:p>
    <w:p w:rsidR="00935ED7" w:rsidRPr="00935ED7" w:rsidRDefault="00935ED7" w:rsidP="00935ED7">
      <w:pPr>
        <w:numPr>
          <w:ilvl w:val="0"/>
          <w:numId w:val="126"/>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edukacja artystyczna;</w:t>
      </w:r>
    </w:p>
    <w:p w:rsidR="00935ED7" w:rsidRPr="00935ED7" w:rsidRDefault="00935ED7" w:rsidP="00935ED7">
      <w:pPr>
        <w:numPr>
          <w:ilvl w:val="0"/>
          <w:numId w:val="126"/>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edukacja zdrowotna;</w:t>
      </w:r>
    </w:p>
    <w:p w:rsidR="00935ED7" w:rsidRPr="00935ED7" w:rsidRDefault="00935ED7" w:rsidP="00935ED7">
      <w:pPr>
        <w:numPr>
          <w:ilvl w:val="0"/>
          <w:numId w:val="126"/>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samodzielne osiągnięcia ucznia;</w:t>
      </w:r>
    </w:p>
    <w:p w:rsidR="00935ED7" w:rsidRPr="00935ED7" w:rsidRDefault="00935ED7" w:rsidP="00935ED7">
      <w:pPr>
        <w:numPr>
          <w:ilvl w:val="0"/>
          <w:numId w:val="126"/>
        </w:numPr>
        <w:spacing w:before="240" w:after="200" w:line="360" w:lineRule="auto"/>
        <w:contextualSpacing/>
        <w:jc w:val="both"/>
        <w:rPr>
          <w:rFonts w:ascii="Arial" w:eastAsia="Calibri" w:hAnsi="Arial" w:cs="Arial"/>
          <w:sz w:val="24"/>
          <w:szCs w:val="24"/>
        </w:rPr>
      </w:pPr>
      <w:r w:rsidRPr="00935ED7">
        <w:rPr>
          <w:rFonts w:ascii="Arial" w:eastAsia="Calibri" w:hAnsi="Arial" w:cs="Arial"/>
          <w:sz w:val="24"/>
          <w:szCs w:val="24"/>
        </w:rPr>
        <w:t>język angielski.</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§45.</w:t>
      </w:r>
    </w:p>
    <w:p w:rsidR="00935ED7" w:rsidRPr="00935ED7" w:rsidRDefault="00935ED7" w:rsidP="00935ED7">
      <w:pPr>
        <w:numPr>
          <w:ilvl w:val="3"/>
          <w:numId w:val="126"/>
        </w:numPr>
        <w:autoSpaceDE w:val="0"/>
        <w:autoSpaceDN w:val="0"/>
        <w:adjustRightInd w:val="0"/>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Bieżąca ocena opisowa osiągnięć edukacyjnych ucznia – ustna lub pisemna eksponuje indywidualne osiągnięcia ucznia bez porównywania go z innymi i jest wynikiem bieżącej obserwacji aktywności ucznia przez nauczyciela, rozmów, wypowiedzi, analizy prac uczniowskich, wytworów, kart pracy, sprawdzianów gromadzonych w specjalnych teczkach indywidualnych lub eksponowanych na gazetkach ściennych prac plastycznych. Bieżąca ocena osiągnięć edukacyjnych ucznia ma na celu </w:t>
      </w:r>
      <w:r w:rsidRPr="00935ED7">
        <w:rPr>
          <w:rFonts w:ascii="Arial" w:eastAsia="Times New Roman" w:hAnsi="Arial" w:cs="Arial"/>
          <w:sz w:val="24"/>
          <w:szCs w:val="24"/>
        </w:rPr>
        <w:t xml:space="preserve">udzielenie uczniowi pomocy </w:t>
      </w:r>
      <w:r w:rsidRPr="00935ED7">
        <w:rPr>
          <w:rFonts w:ascii="Arial" w:eastAsia="Times New Roman" w:hAnsi="Arial" w:cs="Arial"/>
          <w:sz w:val="24"/>
          <w:szCs w:val="24"/>
        </w:rPr>
        <w:br/>
        <w:t>w nauce w postaci informacji o tym, co uczeń zrobił dobrze, co i jak powinien poprawić.</w:t>
      </w:r>
    </w:p>
    <w:p w:rsidR="00935ED7" w:rsidRPr="00935ED7" w:rsidRDefault="00935ED7" w:rsidP="00935ED7">
      <w:pPr>
        <w:numPr>
          <w:ilvl w:val="3"/>
          <w:numId w:val="126"/>
        </w:numPr>
        <w:autoSpaceDE w:val="0"/>
        <w:autoSpaceDN w:val="0"/>
        <w:adjustRightInd w:val="0"/>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Ocena za włożony wysiłek może być wyrażona pochwałą, gestem, uśmiechem, przygotowaną niespodzianką, ekspozycją pracy na gazetce ściennej lub </w:t>
      </w:r>
      <w:r w:rsidRPr="00935ED7">
        <w:rPr>
          <w:rFonts w:ascii="Arial" w:eastAsia="Calibri" w:hAnsi="Arial" w:cs="Arial"/>
          <w:sz w:val="24"/>
          <w:szCs w:val="24"/>
        </w:rPr>
        <w:lastRenderedPageBreak/>
        <w:t xml:space="preserve">symbolicznym znaczkiem, który ma swe odzwierciedlenie w zapisie w dzienniku. Nauczyciel wskazuje w tej ocenie dobre oraz słabe strony pracy oraz sugeruje sposoby poprawy, pisze recenzje do prac, motywuje do dalszych wysiłków. </w:t>
      </w:r>
    </w:p>
    <w:p w:rsidR="00935ED7" w:rsidRPr="00935ED7" w:rsidRDefault="00935ED7" w:rsidP="00935ED7">
      <w:pPr>
        <w:numPr>
          <w:ilvl w:val="3"/>
          <w:numId w:val="126"/>
        </w:numPr>
        <w:autoSpaceDE w:val="0"/>
        <w:autoSpaceDN w:val="0"/>
        <w:adjustRightInd w:val="0"/>
        <w:spacing w:after="0" w:line="360" w:lineRule="auto"/>
        <w:ind w:left="284" w:hanging="284"/>
        <w:jc w:val="both"/>
        <w:rPr>
          <w:rFonts w:ascii="Arial" w:eastAsia="Calibri" w:hAnsi="Arial" w:cs="Arial"/>
          <w:sz w:val="24"/>
          <w:szCs w:val="24"/>
        </w:rPr>
      </w:pPr>
      <w:r w:rsidRPr="00935ED7">
        <w:rPr>
          <w:rFonts w:ascii="Arial" w:eastAsia="Calibri" w:hAnsi="Arial" w:cs="Arial"/>
          <w:color w:val="000000"/>
          <w:sz w:val="24"/>
          <w:szCs w:val="24"/>
        </w:rPr>
        <w:t xml:space="preserve">W klasach I - III przeprowadza się klasyfikację śródroczną oraz roczną w formie oceny opisowej ustalonej na podstawie obserwacji ucznia, jego prac oraz zapisów w dzienniku lekcyjnym. </w:t>
      </w:r>
    </w:p>
    <w:p w:rsidR="00935ED7" w:rsidRPr="00935ED7" w:rsidRDefault="00935ED7" w:rsidP="00935ED7">
      <w:pPr>
        <w:numPr>
          <w:ilvl w:val="3"/>
          <w:numId w:val="126"/>
        </w:numPr>
        <w:autoSpaceDE w:val="0"/>
        <w:autoSpaceDN w:val="0"/>
        <w:adjustRightInd w:val="0"/>
        <w:spacing w:after="0" w:line="360" w:lineRule="auto"/>
        <w:ind w:left="284" w:hanging="284"/>
        <w:jc w:val="both"/>
        <w:rPr>
          <w:rFonts w:ascii="Arial" w:eastAsia="Calibri" w:hAnsi="Arial" w:cs="Arial"/>
          <w:sz w:val="24"/>
          <w:szCs w:val="24"/>
        </w:rPr>
      </w:pPr>
      <w:r w:rsidRPr="00935ED7">
        <w:rPr>
          <w:rFonts w:ascii="Arial" w:eastAsia="Calibri" w:hAnsi="Arial" w:cs="Arial"/>
          <w:color w:val="000000"/>
          <w:sz w:val="24"/>
          <w:szCs w:val="24"/>
        </w:rPr>
        <w:t xml:space="preserve">W bieżącej ocenie osiągnięć edukacyjnych stosuje się następujące oceny cząstkowe: </w:t>
      </w:r>
    </w:p>
    <w:p w:rsidR="00935ED7" w:rsidRPr="00935ED7" w:rsidRDefault="00935ED7" w:rsidP="00935ED7">
      <w:pPr>
        <w:autoSpaceDE w:val="0"/>
        <w:autoSpaceDN w:val="0"/>
        <w:adjustRightInd w:val="0"/>
        <w:spacing w:after="0" w:line="360" w:lineRule="auto"/>
        <w:ind w:left="284"/>
        <w:jc w:val="both"/>
        <w:rPr>
          <w:rFonts w:ascii="Arial" w:eastAsia="Calibri" w:hAnsi="Arial" w:cs="Arial"/>
          <w:sz w:val="24"/>
          <w:szCs w:val="24"/>
        </w:rPr>
      </w:pPr>
      <w:r w:rsidRPr="00935ED7">
        <w:rPr>
          <w:rFonts w:ascii="Arial" w:eastAsia="Calibri" w:hAnsi="Arial" w:cs="Arial"/>
          <w:color w:val="000000"/>
          <w:sz w:val="24"/>
          <w:szCs w:val="24"/>
        </w:rPr>
        <w:t xml:space="preserve">1) w dzienniku lekcyjnym z wszystkich zajęć edukacyjnych stopnie: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a) 6 – osiągnięcia ucznia wyraźnie wykraczają poza poziom przewidzianych osiągnięć edukacyjnych,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b) 5 – uczeń opanował pełny zakres materiału i umiejętności,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c) 4 – opanowany przez ucznia materiał i umiejętności nie są pełne, ale pozwalają na dalsze opanowywanie treści,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d) 3 – uczeń opanował podstawowy zakres materiału i umiejętności,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e) 2 – opanowany przez ucznia materiał i umiejętności są niewielkie i utrudniają dalsze kształcenie,</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f) 1 – realizowany materiał i umiejętności nie są opanowane przez ucznia, uczeń nie radzi sobie z zadaniami nawet z pomocą nauczyciela; </w:t>
      </w:r>
    </w:p>
    <w:p w:rsidR="00935ED7" w:rsidRPr="00935ED7" w:rsidRDefault="00935ED7" w:rsidP="00935ED7">
      <w:pPr>
        <w:autoSpaceDE w:val="0"/>
        <w:autoSpaceDN w:val="0"/>
        <w:adjustRightInd w:val="0"/>
        <w:spacing w:after="0" w:line="360" w:lineRule="auto"/>
        <w:ind w:left="284"/>
        <w:jc w:val="both"/>
        <w:rPr>
          <w:rFonts w:ascii="Arial" w:eastAsia="Calibri" w:hAnsi="Arial" w:cs="Arial"/>
          <w:color w:val="000000"/>
          <w:sz w:val="24"/>
          <w:szCs w:val="24"/>
        </w:rPr>
      </w:pPr>
      <w:r w:rsidRPr="00935ED7">
        <w:rPr>
          <w:rFonts w:ascii="Arial" w:eastAsia="Calibri" w:hAnsi="Arial" w:cs="Arial"/>
          <w:color w:val="000000"/>
          <w:sz w:val="24"/>
          <w:szCs w:val="24"/>
        </w:rPr>
        <w:t xml:space="preserve">2) na bieżąco w zeszycie ćwiczeń nauczyciel może oceniać i motywować ucznia uwagą opisową, znaczkami motywującymi, pieczątkami wg potrzeb programowych dostosowanych do poszczególnych bloków tematycznych i wewnętrznego systemu klasowego; </w:t>
      </w:r>
    </w:p>
    <w:p w:rsidR="00935ED7" w:rsidRPr="00935ED7" w:rsidRDefault="00935ED7" w:rsidP="00935ED7">
      <w:pPr>
        <w:autoSpaceDE w:val="0"/>
        <w:autoSpaceDN w:val="0"/>
        <w:adjustRightInd w:val="0"/>
        <w:spacing w:after="0" w:line="360" w:lineRule="auto"/>
        <w:ind w:left="284"/>
        <w:jc w:val="both"/>
        <w:rPr>
          <w:rFonts w:ascii="Arial" w:eastAsia="Calibri" w:hAnsi="Arial" w:cs="Arial"/>
          <w:color w:val="000000"/>
          <w:sz w:val="24"/>
          <w:szCs w:val="24"/>
        </w:rPr>
      </w:pPr>
      <w:r w:rsidRPr="00935ED7">
        <w:rPr>
          <w:rFonts w:ascii="Arial" w:eastAsia="Calibri" w:hAnsi="Arial" w:cs="Arial"/>
          <w:color w:val="000000"/>
          <w:sz w:val="24"/>
          <w:szCs w:val="24"/>
        </w:rPr>
        <w:t xml:space="preserve">3) przy ocenach bieżących dopuszcza się stosowanie znaków „+” i „-„. Znaki te są wyrazem docenienia przez nauczyciela uczynionego postępu ucznia, który jeszcze nie zaowocował w pełni. </w:t>
      </w:r>
    </w:p>
    <w:p w:rsidR="00935ED7" w:rsidRPr="00935ED7" w:rsidRDefault="00935ED7" w:rsidP="00935ED7">
      <w:pPr>
        <w:numPr>
          <w:ilvl w:val="3"/>
          <w:numId w:val="126"/>
        </w:numPr>
        <w:autoSpaceDE w:val="0"/>
        <w:autoSpaceDN w:val="0"/>
        <w:adjustRightInd w:val="0"/>
        <w:spacing w:after="0" w:line="360" w:lineRule="auto"/>
        <w:ind w:left="284" w:hanging="284"/>
        <w:jc w:val="both"/>
        <w:rPr>
          <w:rFonts w:ascii="Arial" w:eastAsia="Calibri" w:hAnsi="Arial" w:cs="Arial"/>
          <w:sz w:val="24"/>
          <w:szCs w:val="24"/>
        </w:rPr>
      </w:pPr>
      <w:r w:rsidRPr="00935ED7">
        <w:rPr>
          <w:rFonts w:ascii="Arial" w:eastAsia="Calibri" w:hAnsi="Arial" w:cs="Arial"/>
          <w:color w:val="000000"/>
          <w:sz w:val="24"/>
          <w:szCs w:val="24"/>
        </w:rPr>
        <w:t>Ustala się następujące ogólne kryteria ocen z zajęć edukacyjnych:</w:t>
      </w:r>
    </w:p>
    <w:p w:rsidR="00935ED7" w:rsidRPr="00935ED7" w:rsidRDefault="00935ED7" w:rsidP="00935ED7">
      <w:pPr>
        <w:autoSpaceDE w:val="0"/>
        <w:autoSpaceDN w:val="0"/>
        <w:adjustRightInd w:val="0"/>
        <w:spacing w:after="0" w:line="360" w:lineRule="auto"/>
        <w:ind w:left="284"/>
        <w:jc w:val="both"/>
        <w:rPr>
          <w:rFonts w:ascii="Arial" w:eastAsia="Calibri" w:hAnsi="Arial" w:cs="Arial"/>
          <w:color w:val="000000"/>
          <w:sz w:val="24"/>
          <w:szCs w:val="24"/>
        </w:rPr>
      </w:pPr>
      <w:r w:rsidRPr="00935ED7">
        <w:rPr>
          <w:rFonts w:ascii="Arial" w:eastAsia="Calibri" w:hAnsi="Arial" w:cs="Arial"/>
          <w:color w:val="000000"/>
          <w:sz w:val="24"/>
          <w:szCs w:val="24"/>
        </w:rPr>
        <w:t xml:space="preserve">1) stopień 6 otrzymuje uczeń, który: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a) posiadł wiedzę znacznie przekraczającą program nauczania,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b) samodzielnie interpretuje wiedzę stosując próbę syntezy,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c) bardzo biegle posługuje się zdobytymi wiadomościami, proponuje rozwiązania nietypowe,</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d) posługuje się oryginalnym językiem,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e) na lekcji przedstawia twórczą aktywność,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lastRenderedPageBreak/>
        <w:t>f) wykazuje się systematyczną i dokładną pracą,</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g) swobodnie operuje wcześniej zdobytą wiedzą,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h) posiada umiejętność analizy, dostrzega związki </w:t>
      </w:r>
      <w:proofErr w:type="spellStart"/>
      <w:r w:rsidRPr="00935ED7">
        <w:rPr>
          <w:rFonts w:ascii="Arial" w:eastAsia="Calibri" w:hAnsi="Arial" w:cs="Arial"/>
          <w:color w:val="000000"/>
          <w:sz w:val="24"/>
          <w:szCs w:val="24"/>
        </w:rPr>
        <w:t>przyczynowo-skutkowe</w:t>
      </w:r>
      <w:proofErr w:type="spellEnd"/>
      <w:r w:rsidRPr="00935ED7">
        <w:rPr>
          <w:rFonts w:ascii="Arial" w:eastAsia="Calibri" w:hAnsi="Arial" w:cs="Arial"/>
          <w:color w:val="000000"/>
          <w:sz w:val="24"/>
          <w:szCs w:val="24"/>
        </w:rPr>
        <w:t xml:space="preserve">; </w:t>
      </w:r>
    </w:p>
    <w:p w:rsidR="00935ED7" w:rsidRPr="00935ED7" w:rsidRDefault="00935ED7" w:rsidP="00935ED7">
      <w:pPr>
        <w:autoSpaceDE w:val="0"/>
        <w:autoSpaceDN w:val="0"/>
        <w:adjustRightInd w:val="0"/>
        <w:spacing w:after="0" w:line="360" w:lineRule="auto"/>
        <w:ind w:left="284"/>
        <w:jc w:val="both"/>
        <w:rPr>
          <w:rFonts w:ascii="Arial" w:eastAsia="Calibri" w:hAnsi="Arial" w:cs="Arial"/>
          <w:color w:val="000000"/>
          <w:sz w:val="24"/>
          <w:szCs w:val="24"/>
        </w:rPr>
      </w:pPr>
      <w:r w:rsidRPr="00935ED7">
        <w:rPr>
          <w:rFonts w:ascii="Arial" w:eastAsia="Calibri" w:hAnsi="Arial" w:cs="Arial"/>
          <w:color w:val="000000"/>
          <w:sz w:val="24"/>
          <w:szCs w:val="24"/>
        </w:rPr>
        <w:t xml:space="preserve">2) stopień 5 otrzymuje uczeń, który: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a) opanował wyczerpująco materiał nauczania,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b) samodzielnie interpretuje nauczane treści,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c) samodzielnie stosuje nabyte wiadomości,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d) posługuje się poprawnie językiem,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e) w czasie lekcji wykazuje się stałą aktywnością,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f) wykazuje się systematyczną pracą,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g) swobodnie operuje wcześniej zdobytą wiedzą; </w:t>
      </w:r>
    </w:p>
    <w:p w:rsidR="00935ED7" w:rsidRPr="00935ED7" w:rsidRDefault="00935ED7" w:rsidP="00935ED7">
      <w:pPr>
        <w:autoSpaceDE w:val="0"/>
        <w:autoSpaceDN w:val="0"/>
        <w:adjustRightInd w:val="0"/>
        <w:spacing w:after="0" w:line="360" w:lineRule="auto"/>
        <w:ind w:left="284"/>
        <w:jc w:val="both"/>
        <w:rPr>
          <w:rFonts w:ascii="Arial" w:eastAsia="Calibri" w:hAnsi="Arial" w:cs="Arial"/>
          <w:color w:val="000000"/>
          <w:sz w:val="24"/>
          <w:szCs w:val="24"/>
        </w:rPr>
      </w:pPr>
      <w:r w:rsidRPr="00935ED7">
        <w:rPr>
          <w:rFonts w:ascii="Arial" w:eastAsia="Calibri" w:hAnsi="Arial" w:cs="Arial"/>
          <w:color w:val="000000"/>
          <w:sz w:val="24"/>
          <w:szCs w:val="24"/>
        </w:rPr>
        <w:t xml:space="preserve">3) stopień 4 otrzymuje uczeń, który: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a) opanował materiał nauczania z nieznacznymi brakami,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b) zdobyte wiadomości interpretuje z pomocą nauczyciela,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c) nabyte wiadomości stosuje inspirowany przez nauczyciela,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d) zdobytą wiedzę prezentuje z nielicznymi błędami stylistycznymi,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e) w czasie lekcji wykazuje się częstą aktywnością,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f) wykazuje sporadyczne odstępstwa od systematycznej pracy,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g) posiada znajomość bieżącego materiału; </w:t>
      </w:r>
    </w:p>
    <w:p w:rsidR="00935ED7" w:rsidRPr="00935ED7" w:rsidRDefault="00935ED7" w:rsidP="00935ED7">
      <w:pPr>
        <w:autoSpaceDE w:val="0"/>
        <w:autoSpaceDN w:val="0"/>
        <w:adjustRightInd w:val="0"/>
        <w:spacing w:after="0" w:line="360" w:lineRule="auto"/>
        <w:ind w:left="284"/>
        <w:jc w:val="both"/>
        <w:rPr>
          <w:rFonts w:ascii="Arial" w:eastAsia="Calibri" w:hAnsi="Arial" w:cs="Arial"/>
          <w:color w:val="000000"/>
          <w:sz w:val="24"/>
          <w:szCs w:val="24"/>
        </w:rPr>
      </w:pPr>
      <w:r w:rsidRPr="00935ED7">
        <w:rPr>
          <w:rFonts w:ascii="Arial" w:eastAsia="Calibri" w:hAnsi="Arial" w:cs="Arial"/>
          <w:color w:val="000000"/>
          <w:sz w:val="24"/>
          <w:szCs w:val="24"/>
        </w:rPr>
        <w:t xml:space="preserve">4) stopień 3 otrzymuje uczeń, który: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a) opanował podstawowy materiał,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b) nauczany materiał interpretuje przy dużej pomocy nauczyciela,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c) nabyte wiadomości stosuje przy pomocy nauczyciela,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d) prezentuje zdobytą wiedzę z błędami stylistycznymi,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e) podczas lekcji wykazuje się słabą aktywnością,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f) wymaga systematycznej motywacji,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g) wykazuje pewne braki w bieżącym materiale nauczania; </w:t>
      </w:r>
    </w:p>
    <w:p w:rsidR="00935ED7" w:rsidRPr="00935ED7" w:rsidRDefault="00935ED7" w:rsidP="00935ED7">
      <w:pPr>
        <w:autoSpaceDE w:val="0"/>
        <w:autoSpaceDN w:val="0"/>
        <w:adjustRightInd w:val="0"/>
        <w:spacing w:after="0" w:line="360" w:lineRule="auto"/>
        <w:ind w:left="284"/>
        <w:jc w:val="both"/>
        <w:rPr>
          <w:rFonts w:ascii="Arial" w:eastAsia="Calibri" w:hAnsi="Arial" w:cs="Arial"/>
          <w:color w:val="000000"/>
          <w:sz w:val="24"/>
          <w:szCs w:val="24"/>
        </w:rPr>
      </w:pPr>
      <w:r w:rsidRPr="00935ED7">
        <w:rPr>
          <w:rFonts w:ascii="Arial" w:eastAsia="Calibri" w:hAnsi="Arial" w:cs="Arial"/>
          <w:color w:val="000000"/>
          <w:sz w:val="24"/>
          <w:szCs w:val="24"/>
        </w:rPr>
        <w:t xml:space="preserve">5) stopień 2 otrzymuje uczeń, który: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a) posiada braki uniemożliwiające mu zdobywanie wiedzy podstawowej w ciągu dalszej nauki,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b) minimalnie rozumie materiał nauczania,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c) nie posiada umiejętności stosowania nabytych wiadomości w nowych sytuacjach poznawczych, typowe zadania teoretyczne lub praktyczne o niewielkim stopniu trudności rozwiązuje z pomocą nauczyciela,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lastRenderedPageBreak/>
        <w:t xml:space="preserve">d) prezentując zdobytą wiedzę popełnia liczne błędy językowe,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e) wykazuje się bierną postawą ma lekcji,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f) nie pracuje systematycznie,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g) w zdobytej wiedzy ujawniają się duże braki;</w:t>
      </w:r>
    </w:p>
    <w:p w:rsidR="00935ED7" w:rsidRPr="00935ED7" w:rsidRDefault="00935ED7" w:rsidP="00935ED7">
      <w:pPr>
        <w:autoSpaceDE w:val="0"/>
        <w:autoSpaceDN w:val="0"/>
        <w:adjustRightInd w:val="0"/>
        <w:spacing w:after="0" w:line="360" w:lineRule="auto"/>
        <w:ind w:left="284"/>
        <w:jc w:val="both"/>
        <w:rPr>
          <w:rFonts w:ascii="Arial" w:eastAsia="Calibri" w:hAnsi="Arial" w:cs="Arial"/>
          <w:color w:val="000000"/>
          <w:sz w:val="24"/>
          <w:szCs w:val="24"/>
        </w:rPr>
      </w:pPr>
      <w:r w:rsidRPr="00935ED7">
        <w:rPr>
          <w:rFonts w:ascii="Arial" w:eastAsia="Calibri" w:hAnsi="Arial" w:cs="Arial"/>
          <w:color w:val="000000"/>
          <w:sz w:val="24"/>
          <w:szCs w:val="24"/>
        </w:rPr>
        <w:t xml:space="preserve">6) stopień 1 otrzymuje uczeń, który: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a) nie opanował niezbędnego minimum programowego, braki w wiadomościach uniemożliwiają zdobycie jakiejkolwiek wiedzy,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b) nie rozumie podstawowych pojęć i problemów,</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c) nie jest w stanie, nawet z pomocą nauczyciela, rozwiązać zadania o niewielkim stopniu trudności,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d) nie potrafi zaprezentować jakiejkolwiek wiedzy,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e) wykazuje zupełną bierność w czasie lekcji, </w:t>
      </w:r>
    </w:p>
    <w:p w:rsidR="00935ED7" w:rsidRPr="00935ED7" w:rsidRDefault="00935ED7" w:rsidP="00935ED7">
      <w:pPr>
        <w:autoSpaceDE w:val="0"/>
        <w:autoSpaceDN w:val="0"/>
        <w:adjustRightInd w:val="0"/>
        <w:spacing w:after="0" w:line="360" w:lineRule="auto"/>
        <w:ind w:left="567"/>
        <w:jc w:val="both"/>
        <w:rPr>
          <w:rFonts w:ascii="Arial" w:eastAsia="Calibri" w:hAnsi="Arial" w:cs="Arial"/>
          <w:color w:val="000000"/>
          <w:sz w:val="24"/>
          <w:szCs w:val="24"/>
        </w:rPr>
      </w:pPr>
      <w:r w:rsidRPr="00935ED7">
        <w:rPr>
          <w:rFonts w:ascii="Arial" w:eastAsia="Calibri" w:hAnsi="Arial" w:cs="Arial"/>
          <w:color w:val="000000"/>
          <w:sz w:val="24"/>
          <w:szCs w:val="24"/>
        </w:rPr>
        <w:t xml:space="preserve">f) wykazuje brak systematyczności w pracy. </w:t>
      </w:r>
    </w:p>
    <w:p w:rsidR="00935ED7" w:rsidRPr="00935ED7" w:rsidRDefault="00935ED7" w:rsidP="00935ED7">
      <w:pPr>
        <w:autoSpaceDE w:val="0"/>
        <w:autoSpaceDN w:val="0"/>
        <w:adjustRightInd w:val="0"/>
        <w:spacing w:after="240" w:line="360" w:lineRule="auto"/>
        <w:jc w:val="both"/>
        <w:rPr>
          <w:rFonts w:ascii="Arial" w:eastAsia="Calibri" w:hAnsi="Arial" w:cs="Arial"/>
          <w:sz w:val="24"/>
          <w:szCs w:val="24"/>
        </w:rPr>
      </w:pPr>
      <w:r w:rsidRPr="00935ED7">
        <w:rPr>
          <w:rFonts w:ascii="Arial" w:eastAsia="Calibri" w:hAnsi="Arial" w:cs="Arial"/>
          <w:color w:val="000000"/>
          <w:sz w:val="24"/>
          <w:szCs w:val="24"/>
        </w:rPr>
        <w:t>6. Na opisową ocenę śródroczną i roczną składają się kryteria określone w ust. 3 pkt 1-6.</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§46.</w:t>
      </w:r>
    </w:p>
    <w:p w:rsidR="00935ED7" w:rsidRPr="00935ED7" w:rsidRDefault="00935ED7" w:rsidP="00935ED7">
      <w:pPr>
        <w:numPr>
          <w:ilvl w:val="0"/>
          <w:numId w:val="152"/>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Do oznaczania oceny rozwoju </w:t>
      </w:r>
      <w:proofErr w:type="spellStart"/>
      <w:r w:rsidRPr="00935ED7">
        <w:rPr>
          <w:rFonts w:ascii="Arial" w:eastAsia="Calibri" w:hAnsi="Arial" w:cs="Arial"/>
          <w:sz w:val="24"/>
          <w:szCs w:val="24"/>
        </w:rPr>
        <w:t>społeczno</w:t>
      </w:r>
      <w:proofErr w:type="spellEnd"/>
      <w:r w:rsidRPr="00935ED7">
        <w:rPr>
          <w:rFonts w:ascii="Arial" w:eastAsia="Calibri" w:hAnsi="Arial" w:cs="Arial"/>
          <w:sz w:val="24"/>
          <w:szCs w:val="24"/>
        </w:rPr>
        <w:t xml:space="preserve"> – moralnego ucznia (ocena zachowania) w dzienniku i dzienniczku ucznia wprowadza się identyczne oznaczenia jak przy poszczególnych edukacjach oznaczające: Z – uczeń prz</w:t>
      </w:r>
      <w:r w:rsidR="00E1397E">
        <w:rPr>
          <w:rFonts w:ascii="Arial" w:eastAsia="Calibri" w:hAnsi="Arial" w:cs="Arial"/>
          <w:sz w:val="24"/>
          <w:szCs w:val="24"/>
        </w:rPr>
        <w:t xml:space="preserve">estrzega wszystkich ustalonych </w:t>
      </w:r>
      <w:r w:rsidRPr="00935ED7">
        <w:rPr>
          <w:rFonts w:ascii="Arial" w:eastAsia="Calibri" w:hAnsi="Arial" w:cs="Arial"/>
          <w:sz w:val="24"/>
          <w:szCs w:val="24"/>
        </w:rPr>
        <w:t xml:space="preserve">w szkole zasad, D – czasami uczniowi nie udaje się postępować zgodnie z regulaminem, M - uczeń często łamie zasady przyjęte w regulaminie. </w:t>
      </w:r>
    </w:p>
    <w:p w:rsidR="00935ED7" w:rsidRPr="00935ED7" w:rsidRDefault="00935ED7" w:rsidP="00935ED7">
      <w:pPr>
        <w:numPr>
          <w:ilvl w:val="0"/>
          <w:numId w:val="152"/>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Dodatkowo w dzienniku stosuje się inne oznaczenia rej</w:t>
      </w:r>
      <w:r w:rsidR="00E1397E">
        <w:rPr>
          <w:rFonts w:ascii="Arial" w:eastAsia="Calibri" w:hAnsi="Arial" w:cs="Arial"/>
          <w:sz w:val="24"/>
          <w:szCs w:val="24"/>
        </w:rPr>
        <w:t xml:space="preserve">estrujące zaangażowanie ucznia </w:t>
      </w:r>
      <w:r w:rsidRPr="00935ED7">
        <w:rPr>
          <w:rFonts w:ascii="Arial" w:eastAsia="Calibri" w:hAnsi="Arial" w:cs="Arial"/>
          <w:sz w:val="24"/>
          <w:szCs w:val="24"/>
        </w:rPr>
        <w:t xml:space="preserve">w obowiązki szkolne: </w:t>
      </w:r>
      <w:proofErr w:type="spellStart"/>
      <w:r w:rsidRPr="00935ED7">
        <w:rPr>
          <w:rFonts w:ascii="Arial" w:eastAsia="Calibri" w:hAnsi="Arial" w:cs="Arial"/>
          <w:sz w:val="24"/>
          <w:szCs w:val="24"/>
        </w:rPr>
        <w:t>bz</w:t>
      </w:r>
      <w:proofErr w:type="spellEnd"/>
      <w:r w:rsidRPr="00935ED7">
        <w:rPr>
          <w:rFonts w:ascii="Arial" w:eastAsia="Calibri" w:hAnsi="Arial" w:cs="Arial"/>
          <w:sz w:val="24"/>
          <w:szCs w:val="24"/>
        </w:rPr>
        <w:t xml:space="preserve"> – brak zadania, </w:t>
      </w:r>
      <w:proofErr w:type="spellStart"/>
      <w:r w:rsidRPr="00935ED7">
        <w:rPr>
          <w:rFonts w:ascii="Arial" w:eastAsia="Calibri" w:hAnsi="Arial" w:cs="Arial"/>
          <w:sz w:val="24"/>
          <w:szCs w:val="24"/>
        </w:rPr>
        <w:t>bs</w:t>
      </w:r>
      <w:proofErr w:type="spellEnd"/>
      <w:r w:rsidRPr="00935ED7">
        <w:rPr>
          <w:rFonts w:ascii="Arial" w:eastAsia="Calibri" w:hAnsi="Arial" w:cs="Arial"/>
          <w:sz w:val="24"/>
          <w:szCs w:val="24"/>
        </w:rPr>
        <w:t xml:space="preserve"> – brak stroju gimnastycznego, </w:t>
      </w:r>
      <w:proofErr w:type="spellStart"/>
      <w:r w:rsidRPr="00935ED7">
        <w:rPr>
          <w:rFonts w:ascii="Arial" w:eastAsia="Calibri" w:hAnsi="Arial" w:cs="Arial"/>
          <w:sz w:val="24"/>
          <w:szCs w:val="24"/>
        </w:rPr>
        <w:t>bm</w:t>
      </w:r>
      <w:proofErr w:type="spellEnd"/>
      <w:r w:rsidRPr="00935ED7">
        <w:rPr>
          <w:rFonts w:ascii="Arial" w:eastAsia="Calibri" w:hAnsi="Arial" w:cs="Arial"/>
          <w:sz w:val="24"/>
          <w:szCs w:val="24"/>
        </w:rPr>
        <w:t xml:space="preserve"> – brak mundurka, bp – brak pomocy, przyborów, podręczników,…, </w:t>
      </w:r>
      <w:proofErr w:type="spellStart"/>
      <w:r w:rsidRPr="00935ED7">
        <w:rPr>
          <w:rFonts w:ascii="Arial" w:eastAsia="Calibri" w:hAnsi="Arial" w:cs="Arial"/>
          <w:sz w:val="24"/>
          <w:szCs w:val="24"/>
        </w:rPr>
        <w:t>nb</w:t>
      </w:r>
      <w:proofErr w:type="spellEnd"/>
      <w:r w:rsidRPr="00935ED7">
        <w:rPr>
          <w:rFonts w:ascii="Arial" w:eastAsia="Calibri" w:hAnsi="Arial" w:cs="Arial"/>
          <w:sz w:val="24"/>
          <w:szCs w:val="24"/>
        </w:rPr>
        <w:t xml:space="preserve"> – nieobecny.</w:t>
      </w:r>
    </w:p>
    <w:p w:rsidR="00935ED7" w:rsidRPr="00935ED7" w:rsidRDefault="00935ED7" w:rsidP="00935ED7">
      <w:pPr>
        <w:numPr>
          <w:ilvl w:val="0"/>
          <w:numId w:val="152"/>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Spostrzeżenia i uwagi odnośnie osiągnięć każdego dziecka nauczyciel odnotowuje </w:t>
      </w:r>
      <w:r w:rsidRPr="00935ED7">
        <w:rPr>
          <w:rFonts w:ascii="Arial" w:eastAsia="Calibri" w:hAnsi="Arial" w:cs="Arial"/>
          <w:sz w:val="24"/>
          <w:szCs w:val="24"/>
        </w:rPr>
        <w:br/>
        <w:t xml:space="preserve">w dzienniku lekcyjnym, uzupełniające - w zeszycie spraw wychowawczych/klasowych. </w:t>
      </w:r>
    </w:p>
    <w:p w:rsidR="00935ED7" w:rsidRPr="00935ED7" w:rsidRDefault="00935ED7" w:rsidP="00935ED7">
      <w:pPr>
        <w:numPr>
          <w:ilvl w:val="0"/>
          <w:numId w:val="152"/>
        </w:numPr>
        <w:spacing w:before="240"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Wspomagające są ścienne tabele – tablice aktywności uczniów z umownymi znaczkami oraz dzienniczki uczniów mające charakter karty osiągnięć i będące jedną z form bieżącej informacji rodzica o postępach dziecka. </w:t>
      </w:r>
    </w:p>
    <w:p w:rsidR="00935ED7" w:rsidRPr="00935ED7" w:rsidRDefault="00935ED7" w:rsidP="00E1397E">
      <w:pPr>
        <w:spacing w:before="1080" w:after="0" w:line="360" w:lineRule="auto"/>
        <w:jc w:val="center"/>
        <w:rPr>
          <w:rFonts w:ascii="Arial" w:eastAsia="Calibri" w:hAnsi="Arial" w:cs="Arial"/>
          <w:b/>
          <w:sz w:val="24"/>
          <w:szCs w:val="24"/>
        </w:rPr>
      </w:pPr>
      <w:r w:rsidRPr="00935ED7">
        <w:rPr>
          <w:rFonts w:ascii="Arial" w:eastAsia="Calibri" w:hAnsi="Arial" w:cs="Arial"/>
          <w:b/>
          <w:sz w:val="24"/>
          <w:szCs w:val="24"/>
        </w:rPr>
        <w:lastRenderedPageBreak/>
        <w:t>§47.</w:t>
      </w:r>
    </w:p>
    <w:p w:rsidR="00935ED7" w:rsidRPr="00935ED7" w:rsidRDefault="00935ED7" w:rsidP="00935ED7">
      <w:pPr>
        <w:numPr>
          <w:ilvl w:val="0"/>
          <w:numId w:val="153"/>
        </w:num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Nauczyciel w zależności od swojej inwencji twórczej w ocenianiu wewnątrzszkolnym może wprowadzić różne formy ocen cząstkowych stosowanych okazjonalnie w zeszytach, na pracach np.: pieczątki, naklejki, obrazki, umowne znaczki itp., które stanowią dodatkową ocenę motywującą. Jej forma może ulec zmianie ze względu na możliwość utraty jej znaczenia w oczach dziecka. </w:t>
      </w:r>
    </w:p>
    <w:p w:rsidR="00935ED7" w:rsidRPr="00935ED7" w:rsidRDefault="00935ED7" w:rsidP="00935ED7">
      <w:pPr>
        <w:numPr>
          <w:ilvl w:val="0"/>
          <w:numId w:val="153"/>
        </w:numPr>
        <w:spacing w:before="240"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Uczeń przejawiający trudności w opanowaniu materiału ma prawo do dodatkowej pomocy ze strony nauczyciela (zajęcia wyrównawcze, </w:t>
      </w:r>
      <w:proofErr w:type="spellStart"/>
      <w:r w:rsidRPr="00935ED7">
        <w:rPr>
          <w:rFonts w:ascii="Arial" w:eastAsia="Calibri" w:hAnsi="Arial" w:cs="Arial"/>
          <w:sz w:val="24"/>
          <w:szCs w:val="24"/>
        </w:rPr>
        <w:t>korekcyjno</w:t>
      </w:r>
      <w:proofErr w:type="spellEnd"/>
      <w:r w:rsidRPr="00935ED7">
        <w:rPr>
          <w:rFonts w:ascii="Arial" w:eastAsia="Calibri" w:hAnsi="Arial" w:cs="Arial"/>
          <w:sz w:val="24"/>
          <w:szCs w:val="24"/>
        </w:rPr>
        <w:t xml:space="preserve"> – kompensacyjne, pomoc indywidualna). </w:t>
      </w:r>
    </w:p>
    <w:p w:rsidR="00935ED7" w:rsidRPr="00935ED7" w:rsidRDefault="00935ED7" w:rsidP="00935ED7">
      <w:pPr>
        <w:spacing w:before="240" w:after="0" w:line="360" w:lineRule="auto"/>
        <w:jc w:val="center"/>
        <w:rPr>
          <w:rFonts w:ascii="Arial" w:eastAsia="Calibri" w:hAnsi="Arial" w:cs="Arial"/>
          <w:b/>
          <w:sz w:val="24"/>
          <w:szCs w:val="24"/>
        </w:rPr>
      </w:pPr>
      <w:r w:rsidRPr="00935ED7">
        <w:rPr>
          <w:rFonts w:ascii="Arial" w:eastAsia="Calibri" w:hAnsi="Arial" w:cs="Arial"/>
          <w:b/>
          <w:sz w:val="24"/>
          <w:szCs w:val="24"/>
        </w:rPr>
        <w:t>§48.</w:t>
      </w:r>
    </w:p>
    <w:p w:rsidR="00935ED7" w:rsidRPr="00935ED7" w:rsidRDefault="00935ED7" w:rsidP="00935ED7">
      <w:pPr>
        <w:numPr>
          <w:ilvl w:val="0"/>
          <w:numId w:val="154"/>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Klasyfikowanie śródroczne polega na okresowym podsumowaniu osiągnięć ucznia </w:t>
      </w:r>
      <w:r w:rsidRPr="00935ED7">
        <w:rPr>
          <w:rFonts w:ascii="Arial" w:eastAsia="Calibri" w:hAnsi="Arial" w:cs="Arial"/>
          <w:sz w:val="24"/>
          <w:szCs w:val="24"/>
        </w:rPr>
        <w:br/>
        <w:t xml:space="preserve">w nauce i zachowaniu. Śródroczna ocena opisowa –sporządzana jest komputerowo </w:t>
      </w:r>
      <w:r w:rsidRPr="00935ED7">
        <w:rPr>
          <w:rFonts w:ascii="Arial" w:eastAsia="Calibri" w:hAnsi="Arial" w:cs="Arial"/>
          <w:sz w:val="24"/>
          <w:szCs w:val="24"/>
        </w:rPr>
        <w:br/>
        <w:t xml:space="preserve">w postaci informacji o postępach ucznia ze wskazówkami i motywacją do dalszej pracy. </w:t>
      </w:r>
    </w:p>
    <w:p w:rsidR="00935ED7" w:rsidRPr="00935ED7" w:rsidRDefault="00935ED7" w:rsidP="00935ED7">
      <w:pPr>
        <w:numPr>
          <w:ilvl w:val="0"/>
          <w:numId w:val="154"/>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Śródroczna ocena opisowa może być wyrażona w formie listu do ucznia oraz </w:t>
      </w:r>
      <w:r w:rsidRPr="00935ED7">
        <w:rPr>
          <w:rFonts w:ascii="Arial" w:eastAsia="Calibri" w:hAnsi="Arial" w:cs="Arial"/>
          <w:sz w:val="24"/>
          <w:szCs w:val="24"/>
        </w:rPr>
        <w:br/>
        <w:t xml:space="preserve">w postaci wykresów osiągnięć uwzględniających kompetencje kluczowe w zakresie poszczególnych elementów edukacji oraz zachowania. </w:t>
      </w:r>
    </w:p>
    <w:p w:rsidR="00935ED7" w:rsidRPr="00935ED7" w:rsidRDefault="00935ED7" w:rsidP="00935ED7">
      <w:pPr>
        <w:numPr>
          <w:ilvl w:val="0"/>
          <w:numId w:val="154"/>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Klasyfikacja roczna uczniów klas I – III jest podsumowaniem osiągnięć w nauce </w:t>
      </w:r>
      <w:r w:rsidRPr="00935ED7">
        <w:rPr>
          <w:rFonts w:ascii="Arial" w:eastAsia="Calibri" w:hAnsi="Arial" w:cs="Arial"/>
          <w:sz w:val="24"/>
          <w:szCs w:val="24"/>
        </w:rPr>
        <w:br/>
        <w:t xml:space="preserve">i zachowaniu w danym roku szkolnym oraz ustaleniu jednej rocznej oceny klasyfikacyjnej z zajęć edukacyjnych i rocznej oceny klasyfikacyjnej zachowania. </w:t>
      </w:r>
    </w:p>
    <w:p w:rsidR="00935ED7" w:rsidRPr="00935ED7" w:rsidRDefault="00935ED7" w:rsidP="00935ED7">
      <w:pPr>
        <w:numPr>
          <w:ilvl w:val="0"/>
          <w:numId w:val="154"/>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Roczna, opisowa ocena klasyfikacyjna z zajęć edukacyjnych wystawiana na koniec każdego roku w etapie uwzględnia poziom opanowania przez ucznia wiadomości </w:t>
      </w:r>
      <w:r w:rsidRPr="00935ED7">
        <w:rPr>
          <w:rFonts w:ascii="Arial" w:eastAsia="Calibri" w:hAnsi="Arial" w:cs="Arial"/>
          <w:sz w:val="24"/>
          <w:szCs w:val="24"/>
        </w:rPr>
        <w:br/>
        <w:t>i umiejętności z zakresu wymagań określonych w podstawie programowej kształcenia ogólnego dla I etapu edukacyjnego oraz wskazuje potrzeby rozwojowe i edukacyjne ucznia związane z przezwyciężaniem trudności w nauce lub rozwijaniem uzdolnień. Jest podsumowaniem kluczowych umiejętności zdobytych przez ucznia w danym roku.</w:t>
      </w:r>
    </w:p>
    <w:p w:rsidR="00935ED7" w:rsidRPr="00935ED7" w:rsidRDefault="00935ED7" w:rsidP="00C200A0">
      <w:pPr>
        <w:keepNext/>
        <w:keepLines/>
        <w:spacing w:before="200" w:after="240" w:line="360" w:lineRule="auto"/>
        <w:outlineLvl w:val="1"/>
        <w:rPr>
          <w:rFonts w:ascii="Arial" w:eastAsia="Times New Roman" w:hAnsi="Arial" w:cs="Arial"/>
          <w:b/>
          <w:bCs/>
          <w:sz w:val="26"/>
          <w:szCs w:val="26"/>
        </w:rPr>
      </w:pPr>
      <w:bookmarkStart w:id="51" w:name="_Toc24975558"/>
      <w:r w:rsidRPr="00935ED7">
        <w:rPr>
          <w:rFonts w:ascii="Arial" w:eastAsia="Times New Roman" w:hAnsi="Arial" w:cs="Arial"/>
          <w:b/>
          <w:bCs/>
          <w:sz w:val="26"/>
          <w:szCs w:val="26"/>
        </w:rPr>
        <w:t>Ocenianie w klasach IV-VIII</w:t>
      </w:r>
      <w:bookmarkEnd w:id="51"/>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§49.</w:t>
      </w:r>
    </w:p>
    <w:p w:rsidR="00935ED7" w:rsidRPr="00935ED7" w:rsidRDefault="00935ED7" w:rsidP="00935ED7">
      <w:pPr>
        <w:numPr>
          <w:ilvl w:val="0"/>
          <w:numId w:val="127"/>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Oceny bieżące, klasyfikacyjne, śródroczne i roczne z obowiązkowych i dodatkowych zajęć edukacyjnych w klasach IV- VIII ustala się wg następującej skali:</w:t>
      </w:r>
    </w:p>
    <w:p w:rsidR="00935ED7" w:rsidRPr="00935ED7" w:rsidRDefault="00935ED7" w:rsidP="00935ED7">
      <w:pPr>
        <w:numPr>
          <w:ilvl w:val="0"/>
          <w:numId w:val="128"/>
        </w:numPr>
        <w:spacing w:after="0" w:line="360" w:lineRule="auto"/>
        <w:ind w:left="709" w:hanging="425"/>
        <w:contextualSpacing/>
        <w:jc w:val="both"/>
        <w:rPr>
          <w:rFonts w:ascii="Arial" w:eastAsia="Calibri" w:hAnsi="Arial" w:cs="Arial"/>
          <w:sz w:val="24"/>
          <w:szCs w:val="24"/>
        </w:rPr>
      </w:pPr>
      <w:r w:rsidRPr="00935ED7">
        <w:rPr>
          <w:rFonts w:ascii="Arial" w:eastAsia="Calibri" w:hAnsi="Arial" w:cs="Arial"/>
          <w:sz w:val="24"/>
          <w:szCs w:val="24"/>
        </w:rPr>
        <w:t>stopień celujący</w:t>
      </w:r>
      <w:r w:rsidRPr="00935ED7">
        <w:rPr>
          <w:rFonts w:ascii="Arial" w:eastAsia="Calibri" w:hAnsi="Arial" w:cs="Arial"/>
          <w:sz w:val="24"/>
          <w:szCs w:val="24"/>
        </w:rPr>
        <w:tab/>
      </w:r>
      <w:r w:rsidRPr="00935ED7">
        <w:rPr>
          <w:rFonts w:ascii="Arial" w:eastAsia="Calibri" w:hAnsi="Arial" w:cs="Arial"/>
          <w:sz w:val="24"/>
          <w:szCs w:val="24"/>
        </w:rPr>
        <w:tab/>
      </w:r>
      <w:r w:rsidRPr="00935ED7">
        <w:rPr>
          <w:rFonts w:ascii="Arial" w:eastAsia="Calibri" w:hAnsi="Arial" w:cs="Arial"/>
          <w:sz w:val="24"/>
          <w:szCs w:val="24"/>
        </w:rPr>
        <w:tab/>
        <w:t>6</w:t>
      </w:r>
      <w:r w:rsidRPr="00935ED7">
        <w:rPr>
          <w:rFonts w:ascii="Arial" w:eastAsia="Calibri" w:hAnsi="Arial" w:cs="Arial"/>
          <w:sz w:val="24"/>
          <w:szCs w:val="24"/>
        </w:rPr>
        <w:tab/>
        <w:t>cel</w:t>
      </w:r>
    </w:p>
    <w:p w:rsidR="00935ED7" w:rsidRPr="00935ED7" w:rsidRDefault="00946B87" w:rsidP="00935ED7">
      <w:pPr>
        <w:numPr>
          <w:ilvl w:val="0"/>
          <w:numId w:val="128"/>
        </w:numPr>
        <w:spacing w:after="0" w:line="360" w:lineRule="auto"/>
        <w:ind w:left="709" w:hanging="425"/>
        <w:contextualSpacing/>
        <w:jc w:val="both"/>
        <w:rPr>
          <w:rFonts w:ascii="Arial" w:eastAsia="Calibri" w:hAnsi="Arial" w:cs="Arial"/>
          <w:sz w:val="24"/>
          <w:szCs w:val="24"/>
        </w:rPr>
      </w:pPr>
      <w:r>
        <w:rPr>
          <w:rFonts w:ascii="Arial" w:eastAsia="Calibri" w:hAnsi="Arial" w:cs="Arial"/>
          <w:sz w:val="24"/>
          <w:szCs w:val="24"/>
        </w:rPr>
        <w:lastRenderedPageBreak/>
        <w:t>stopień bardzo dobry</w:t>
      </w:r>
      <w:r>
        <w:rPr>
          <w:rFonts w:ascii="Arial" w:eastAsia="Calibri" w:hAnsi="Arial" w:cs="Arial"/>
          <w:sz w:val="24"/>
          <w:szCs w:val="24"/>
        </w:rPr>
        <w:tab/>
      </w:r>
      <w:r>
        <w:rPr>
          <w:rFonts w:ascii="Arial" w:eastAsia="Calibri" w:hAnsi="Arial" w:cs="Arial"/>
          <w:sz w:val="24"/>
          <w:szCs w:val="24"/>
        </w:rPr>
        <w:tab/>
      </w:r>
      <w:r w:rsidR="00935ED7" w:rsidRPr="00935ED7">
        <w:rPr>
          <w:rFonts w:ascii="Arial" w:eastAsia="Calibri" w:hAnsi="Arial" w:cs="Arial"/>
          <w:sz w:val="24"/>
          <w:szCs w:val="24"/>
        </w:rPr>
        <w:t>5</w:t>
      </w:r>
      <w:r w:rsidR="00935ED7" w:rsidRPr="00935ED7">
        <w:rPr>
          <w:rFonts w:ascii="Arial" w:eastAsia="Calibri" w:hAnsi="Arial" w:cs="Arial"/>
          <w:sz w:val="24"/>
          <w:szCs w:val="24"/>
        </w:rPr>
        <w:tab/>
      </w:r>
      <w:proofErr w:type="spellStart"/>
      <w:r w:rsidR="00935ED7" w:rsidRPr="00935ED7">
        <w:rPr>
          <w:rFonts w:ascii="Arial" w:eastAsia="Calibri" w:hAnsi="Arial" w:cs="Arial"/>
          <w:sz w:val="24"/>
          <w:szCs w:val="24"/>
        </w:rPr>
        <w:t>bdb</w:t>
      </w:r>
      <w:proofErr w:type="spellEnd"/>
    </w:p>
    <w:p w:rsidR="00935ED7" w:rsidRPr="00935ED7" w:rsidRDefault="00935ED7" w:rsidP="00935ED7">
      <w:pPr>
        <w:numPr>
          <w:ilvl w:val="0"/>
          <w:numId w:val="128"/>
        </w:numPr>
        <w:spacing w:after="0" w:line="360" w:lineRule="auto"/>
        <w:ind w:left="709" w:hanging="425"/>
        <w:contextualSpacing/>
        <w:jc w:val="both"/>
        <w:rPr>
          <w:rFonts w:ascii="Arial" w:eastAsia="Calibri" w:hAnsi="Arial" w:cs="Arial"/>
          <w:sz w:val="24"/>
          <w:szCs w:val="24"/>
        </w:rPr>
      </w:pPr>
      <w:r w:rsidRPr="00935ED7">
        <w:rPr>
          <w:rFonts w:ascii="Arial" w:eastAsia="Calibri" w:hAnsi="Arial" w:cs="Arial"/>
          <w:sz w:val="24"/>
          <w:szCs w:val="24"/>
        </w:rPr>
        <w:t>stopień dobry</w:t>
      </w:r>
      <w:r w:rsidRPr="00935ED7">
        <w:rPr>
          <w:rFonts w:ascii="Arial" w:eastAsia="Calibri" w:hAnsi="Arial" w:cs="Arial"/>
          <w:sz w:val="24"/>
          <w:szCs w:val="24"/>
        </w:rPr>
        <w:tab/>
      </w:r>
      <w:r w:rsidRPr="00935ED7">
        <w:rPr>
          <w:rFonts w:ascii="Arial" w:eastAsia="Calibri" w:hAnsi="Arial" w:cs="Arial"/>
          <w:sz w:val="24"/>
          <w:szCs w:val="24"/>
        </w:rPr>
        <w:tab/>
      </w:r>
      <w:r w:rsidRPr="00935ED7">
        <w:rPr>
          <w:rFonts w:ascii="Arial" w:eastAsia="Calibri" w:hAnsi="Arial" w:cs="Arial"/>
          <w:sz w:val="24"/>
          <w:szCs w:val="24"/>
        </w:rPr>
        <w:tab/>
        <w:t>4</w:t>
      </w:r>
      <w:r w:rsidRPr="00935ED7">
        <w:rPr>
          <w:rFonts w:ascii="Arial" w:eastAsia="Calibri" w:hAnsi="Arial" w:cs="Arial"/>
          <w:sz w:val="24"/>
          <w:szCs w:val="24"/>
        </w:rPr>
        <w:tab/>
      </w:r>
      <w:proofErr w:type="spellStart"/>
      <w:r w:rsidRPr="00935ED7">
        <w:rPr>
          <w:rFonts w:ascii="Arial" w:eastAsia="Calibri" w:hAnsi="Arial" w:cs="Arial"/>
          <w:sz w:val="24"/>
          <w:szCs w:val="24"/>
        </w:rPr>
        <w:t>db</w:t>
      </w:r>
      <w:proofErr w:type="spellEnd"/>
    </w:p>
    <w:p w:rsidR="00935ED7" w:rsidRPr="00935ED7" w:rsidRDefault="00935ED7" w:rsidP="00935ED7">
      <w:pPr>
        <w:numPr>
          <w:ilvl w:val="0"/>
          <w:numId w:val="128"/>
        </w:numPr>
        <w:spacing w:after="0" w:line="360" w:lineRule="auto"/>
        <w:ind w:left="709" w:hanging="425"/>
        <w:contextualSpacing/>
        <w:jc w:val="both"/>
        <w:rPr>
          <w:rFonts w:ascii="Arial" w:eastAsia="Calibri" w:hAnsi="Arial" w:cs="Arial"/>
          <w:sz w:val="24"/>
          <w:szCs w:val="24"/>
        </w:rPr>
      </w:pPr>
      <w:r w:rsidRPr="00935ED7">
        <w:rPr>
          <w:rFonts w:ascii="Arial" w:eastAsia="Calibri" w:hAnsi="Arial" w:cs="Arial"/>
          <w:sz w:val="24"/>
          <w:szCs w:val="24"/>
        </w:rPr>
        <w:t>stopień dostateczny</w:t>
      </w:r>
      <w:r w:rsidRPr="00935ED7">
        <w:rPr>
          <w:rFonts w:ascii="Arial" w:eastAsia="Calibri" w:hAnsi="Arial" w:cs="Arial"/>
          <w:sz w:val="24"/>
          <w:szCs w:val="24"/>
        </w:rPr>
        <w:tab/>
      </w:r>
      <w:r w:rsidRPr="00935ED7">
        <w:rPr>
          <w:rFonts w:ascii="Arial" w:eastAsia="Calibri" w:hAnsi="Arial" w:cs="Arial"/>
          <w:sz w:val="24"/>
          <w:szCs w:val="24"/>
        </w:rPr>
        <w:tab/>
      </w:r>
      <w:r w:rsidRPr="00935ED7">
        <w:rPr>
          <w:rFonts w:ascii="Arial" w:eastAsia="Calibri" w:hAnsi="Arial" w:cs="Arial"/>
          <w:sz w:val="24"/>
          <w:szCs w:val="24"/>
        </w:rPr>
        <w:tab/>
        <w:t>3</w:t>
      </w:r>
      <w:r w:rsidRPr="00935ED7">
        <w:rPr>
          <w:rFonts w:ascii="Arial" w:eastAsia="Calibri" w:hAnsi="Arial" w:cs="Arial"/>
          <w:sz w:val="24"/>
          <w:szCs w:val="24"/>
        </w:rPr>
        <w:tab/>
      </w:r>
      <w:proofErr w:type="spellStart"/>
      <w:r w:rsidRPr="00935ED7">
        <w:rPr>
          <w:rFonts w:ascii="Arial" w:eastAsia="Calibri" w:hAnsi="Arial" w:cs="Arial"/>
          <w:sz w:val="24"/>
          <w:szCs w:val="24"/>
        </w:rPr>
        <w:t>dst</w:t>
      </w:r>
      <w:proofErr w:type="spellEnd"/>
    </w:p>
    <w:p w:rsidR="00935ED7" w:rsidRPr="00935ED7" w:rsidRDefault="00935ED7" w:rsidP="00935ED7">
      <w:pPr>
        <w:numPr>
          <w:ilvl w:val="0"/>
          <w:numId w:val="128"/>
        </w:numPr>
        <w:spacing w:after="0" w:line="360" w:lineRule="auto"/>
        <w:ind w:left="709" w:hanging="425"/>
        <w:contextualSpacing/>
        <w:jc w:val="both"/>
        <w:rPr>
          <w:rFonts w:ascii="Arial" w:eastAsia="Calibri" w:hAnsi="Arial" w:cs="Arial"/>
          <w:sz w:val="24"/>
          <w:szCs w:val="24"/>
        </w:rPr>
      </w:pPr>
      <w:r w:rsidRPr="00935ED7">
        <w:rPr>
          <w:rFonts w:ascii="Arial" w:eastAsia="Calibri" w:hAnsi="Arial" w:cs="Arial"/>
          <w:sz w:val="24"/>
          <w:szCs w:val="24"/>
        </w:rPr>
        <w:t>stopień dopuszczający</w:t>
      </w:r>
      <w:r w:rsidRPr="00935ED7">
        <w:rPr>
          <w:rFonts w:ascii="Arial" w:eastAsia="Calibri" w:hAnsi="Arial" w:cs="Arial"/>
          <w:sz w:val="24"/>
          <w:szCs w:val="24"/>
        </w:rPr>
        <w:tab/>
      </w:r>
      <w:r w:rsidRPr="00935ED7">
        <w:rPr>
          <w:rFonts w:ascii="Arial" w:eastAsia="Calibri" w:hAnsi="Arial" w:cs="Arial"/>
          <w:sz w:val="24"/>
          <w:szCs w:val="24"/>
        </w:rPr>
        <w:tab/>
        <w:t>2</w:t>
      </w:r>
      <w:r w:rsidRPr="00935ED7">
        <w:rPr>
          <w:rFonts w:ascii="Arial" w:eastAsia="Calibri" w:hAnsi="Arial" w:cs="Arial"/>
          <w:sz w:val="24"/>
          <w:szCs w:val="24"/>
        </w:rPr>
        <w:tab/>
      </w:r>
      <w:proofErr w:type="spellStart"/>
      <w:r w:rsidRPr="00935ED7">
        <w:rPr>
          <w:rFonts w:ascii="Arial" w:eastAsia="Calibri" w:hAnsi="Arial" w:cs="Arial"/>
          <w:sz w:val="24"/>
          <w:szCs w:val="24"/>
        </w:rPr>
        <w:t>dop</w:t>
      </w:r>
      <w:proofErr w:type="spellEnd"/>
    </w:p>
    <w:p w:rsidR="00935ED7" w:rsidRPr="00935ED7" w:rsidRDefault="00935ED7" w:rsidP="00935ED7">
      <w:pPr>
        <w:numPr>
          <w:ilvl w:val="0"/>
          <w:numId w:val="128"/>
        </w:numPr>
        <w:spacing w:after="0" w:line="360" w:lineRule="auto"/>
        <w:ind w:left="709" w:hanging="425"/>
        <w:contextualSpacing/>
        <w:jc w:val="both"/>
        <w:rPr>
          <w:rFonts w:ascii="Arial" w:eastAsia="Calibri" w:hAnsi="Arial" w:cs="Arial"/>
          <w:sz w:val="24"/>
          <w:szCs w:val="24"/>
        </w:rPr>
      </w:pPr>
      <w:r w:rsidRPr="00935ED7">
        <w:rPr>
          <w:rFonts w:ascii="Arial" w:eastAsia="Calibri" w:hAnsi="Arial" w:cs="Arial"/>
          <w:sz w:val="24"/>
          <w:szCs w:val="24"/>
        </w:rPr>
        <w:t>stopień niedostateczny</w:t>
      </w:r>
      <w:r w:rsidRPr="00935ED7">
        <w:rPr>
          <w:rFonts w:ascii="Arial" w:eastAsia="Calibri" w:hAnsi="Arial" w:cs="Arial"/>
          <w:sz w:val="24"/>
          <w:szCs w:val="24"/>
        </w:rPr>
        <w:tab/>
      </w:r>
      <w:r w:rsidRPr="00935ED7">
        <w:rPr>
          <w:rFonts w:ascii="Arial" w:eastAsia="Calibri" w:hAnsi="Arial" w:cs="Arial"/>
          <w:sz w:val="24"/>
          <w:szCs w:val="24"/>
        </w:rPr>
        <w:tab/>
        <w:t>1</w:t>
      </w:r>
      <w:r w:rsidRPr="00935ED7">
        <w:rPr>
          <w:rFonts w:ascii="Arial" w:eastAsia="Calibri" w:hAnsi="Arial" w:cs="Arial"/>
          <w:sz w:val="24"/>
          <w:szCs w:val="24"/>
        </w:rPr>
        <w:tab/>
      </w:r>
      <w:proofErr w:type="spellStart"/>
      <w:r w:rsidRPr="00935ED7">
        <w:rPr>
          <w:rFonts w:ascii="Arial" w:eastAsia="Calibri" w:hAnsi="Arial" w:cs="Arial"/>
          <w:sz w:val="24"/>
          <w:szCs w:val="24"/>
        </w:rPr>
        <w:t>ndst</w:t>
      </w:r>
      <w:proofErr w:type="spellEnd"/>
    </w:p>
    <w:p w:rsidR="00935ED7" w:rsidRPr="00935ED7" w:rsidRDefault="00935ED7" w:rsidP="00935ED7">
      <w:pPr>
        <w:numPr>
          <w:ilvl w:val="0"/>
          <w:numId w:val="127"/>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bieżącym ocenianiu ucznia kl. IV-VIII dopuszcza się stosowanie „+” i „-”</w:t>
      </w:r>
    </w:p>
    <w:p w:rsidR="00935ED7" w:rsidRPr="00935ED7" w:rsidRDefault="00935ED7" w:rsidP="00935ED7">
      <w:pPr>
        <w:numPr>
          <w:ilvl w:val="0"/>
          <w:numId w:val="127"/>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Przyjmuje się przeliczanie procentowe punktów na stopnie w testach i pracach kontrolnych, wg zasad ustalonych przez nauczyciela.</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§50.</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Ustala się następujące kryteria ogólne stopni w klasach IV-VIII:</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b/>
          <w:sz w:val="24"/>
          <w:szCs w:val="24"/>
        </w:rPr>
        <w:t>Stopień celujący</w:t>
      </w:r>
      <w:r w:rsidRPr="00935ED7">
        <w:rPr>
          <w:rFonts w:ascii="Arial" w:eastAsia="Calibri" w:hAnsi="Arial" w:cs="Arial"/>
          <w:sz w:val="24"/>
          <w:szCs w:val="24"/>
        </w:rPr>
        <w:t xml:space="preserve"> (wymagania wykraczające) otrzymuje uczeń, który:</w:t>
      </w:r>
    </w:p>
    <w:p w:rsidR="00935ED7" w:rsidRPr="00935ED7" w:rsidRDefault="00935ED7" w:rsidP="00935ED7">
      <w:pPr>
        <w:numPr>
          <w:ilvl w:val="0"/>
          <w:numId w:val="12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posiada wiedzę i umiejętności znacznie wykraczające poza program nauczania przedmiotów w danej klasie, samodzielnie i twórczo rozwija własne uzdolnienia;</w:t>
      </w:r>
    </w:p>
    <w:p w:rsidR="00935ED7" w:rsidRPr="00935ED7" w:rsidRDefault="00935ED7" w:rsidP="00935ED7">
      <w:pPr>
        <w:numPr>
          <w:ilvl w:val="0"/>
          <w:numId w:val="129"/>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biegle posługuje się zdobytymi wiadomościami w rozwiązywaniu problemów teoretycznych lub praktycznych z programów nauczania danej klasy, proponuje rozwiązania nietypowe, rozwiązuje także zadania wykraczające poza program nauczania danej klasy;</w:t>
      </w:r>
    </w:p>
    <w:p w:rsidR="00935ED7" w:rsidRPr="00935ED7" w:rsidRDefault="00935ED7" w:rsidP="00935ED7">
      <w:pPr>
        <w:numPr>
          <w:ilvl w:val="0"/>
          <w:numId w:val="12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osiąga sukcesy w konkursach i olimpiadach przedmiotowych, zawodach sportowych i innych, kwalifikując się do finałów na szczeblu wojewódzkim (regionalnym) albo krajowym lub posiada inne porównywalne osiągnięcia.</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b/>
          <w:sz w:val="24"/>
          <w:szCs w:val="24"/>
        </w:rPr>
        <w:t>Bardzo dobry</w:t>
      </w:r>
      <w:r w:rsidRPr="00935ED7">
        <w:rPr>
          <w:rFonts w:ascii="Arial" w:eastAsia="Calibri" w:hAnsi="Arial" w:cs="Arial"/>
          <w:sz w:val="24"/>
          <w:szCs w:val="24"/>
        </w:rPr>
        <w:t xml:space="preserve"> (wymagania konieczne, podstawowe, rozszerzające i dopełniające) otrzymuje uczeń, który:</w:t>
      </w:r>
    </w:p>
    <w:p w:rsidR="00935ED7" w:rsidRPr="00935ED7" w:rsidRDefault="00935ED7" w:rsidP="00935ED7">
      <w:pPr>
        <w:numPr>
          <w:ilvl w:val="0"/>
          <w:numId w:val="130"/>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opanował pełny zakres wiedzy i umiejętności określony programem nauczania przedmiotów w danej klasie;</w:t>
      </w:r>
    </w:p>
    <w:p w:rsidR="00935ED7" w:rsidRPr="00935ED7" w:rsidRDefault="00935ED7" w:rsidP="00935ED7">
      <w:pPr>
        <w:numPr>
          <w:ilvl w:val="0"/>
          <w:numId w:val="130"/>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sprawnie posługuje się zdobytymi wiadomościami, rozwiązuje samodzielnie problemy teoretyczne i praktyczne ujęte programem nauczania, potrafi zastosować posiadaną wiedzę do rozwiązywania problemów w nowych sytuacjach.</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b/>
          <w:sz w:val="24"/>
          <w:szCs w:val="24"/>
        </w:rPr>
        <w:t xml:space="preserve">Dobry </w:t>
      </w:r>
      <w:r w:rsidRPr="00935ED7">
        <w:rPr>
          <w:rFonts w:ascii="Arial" w:eastAsia="Calibri" w:hAnsi="Arial" w:cs="Arial"/>
          <w:sz w:val="24"/>
          <w:szCs w:val="24"/>
        </w:rPr>
        <w:t>(wymagania konieczne, podstawowe i rozszerzające) otrzymuje uczeń, który opanował wiadomości i umiejętności w zakresie pozwalającym na rozumienie większości relacji między elementami wiedzy z danego przedmiotu nauki.</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b/>
          <w:sz w:val="24"/>
          <w:szCs w:val="24"/>
        </w:rPr>
        <w:t xml:space="preserve">Dostateczny </w:t>
      </w:r>
      <w:r w:rsidRPr="00935ED7">
        <w:rPr>
          <w:rFonts w:ascii="Arial" w:eastAsia="Calibri" w:hAnsi="Arial" w:cs="Arial"/>
          <w:sz w:val="24"/>
          <w:szCs w:val="24"/>
        </w:rPr>
        <w:t>(wymagania konieczne i podstawowe) otrzymuje uczeń, który:</w:t>
      </w:r>
    </w:p>
    <w:p w:rsidR="00935ED7" w:rsidRPr="00935ED7" w:rsidRDefault="00935ED7" w:rsidP="00935ED7">
      <w:pPr>
        <w:numPr>
          <w:ilvl w:val="0"/>
          <w:numId w:val="131"/>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opanował podstawowe treści programowe w zakresie umożliwiającym postępy </w:t>
      </w:r>
      <w:r w:rsidRPr="00935ED7">
        <w:rPr>
          <w:rFonts w:ascii="Arial" w:eastAsia="Calibri" w:hAnsi="Arial" w:cs="Arial"/>
          <w:sz w:val="24"/>
          <w:szCs w:val="24"/>
        </w:rPr>
        <w:br/>
        <w:t>w dalszym uczeniu się danego przedmiotu;</w:t>
      </w:r>
    </w:p>
    <w:p w:rsidR="00935ED7" w:rsidRPr="00935ED7" w:rsidRDefault="00935ED7" w:rsidP="00935ED7">
      <w:pPr>
        <w:numPr>
          <w:ilvl w:val="0"/>
          <w:numId w:val="131"/>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lastRenderedPageBreak/>
        <w:t>rozwiązuje typowe zadania o średnim stopniu trudności, sporadycznie przy pomocy nauczyciela.</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b/>
          <w:sz w:val="24"/>
          <w:szCs w:val="24"/>
        </w:rPr>
        <w:t>Dopuszczający</w:t>
      </w:r>
      <w:r w:rsidRPr="00935ED7">
        <w:rPr>
          <w:rFonts w:ascii="Arial" w:eastAsia="Calibri" w:hAnsi="Arial" w:cs="Arial"/>
          <w:sz w:val="24"/>
          <w:szCs w:val="24"/>
        </w:rPr>
        <w:t xml:space="preserve"> (wymagania konieczne) otrzymuje uczeń, który:</w:t>
      </w:r>
    </w:p>
    <w:p w:rsidR="00935ED7" w:rsidRPr="00935ED7" w:rsidRDefault="00935ED7" w:rsidP="00935ED7">
      <w:pPr>
        <w:numPr>
          <w:ilvl w:val="0"/>
          <w:numId w:val="132"/>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w ograniczonym zakresie opanował podstawowe wiadomości i umiejętności, a braki nie przekreślają możliwości uzyskania przez ucznia podstawowej wiedzy z danego przedmiotu w ciągu dalszej nauki;</w:t>
      </w:r>
    </w:p>
    <w:p w:rsidR="00935ED7" w:rsidRPr="00935ED7" w:rsidRDefault="00935ED7" w:rsidP="00935ED7">
      <w:pPr>
        <w:numPr>
          <w:ilvl w:val="0"/>
          <w:numId w:val="132"/>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rozwiązuje często przy pomocy nauczyciela zadania typowe o niewielkim stopniu trudności.</w:t>
      </w:r>
    </w:p>
    <w:p w:rsidR="00935ED7" w:rsidRPr="00935ED7" w:rsidRDefault="00935ED7" w:rsidP="00935ED7">
      <w:pPr>
        <w:spacing w:before="240" w:after="0" w:line="360" w:lineRule="auto"/>
        <w:jc w:val="both"/>
        <w:rPr>
          <w:rFonts w:ascii="Arial" w:eastAsia="Calibri" w:hAnsi="Arial" w:cs="Arial"/>
          <w:sz w:val="24"/>
          <w:szCs w:val="24"/>
        </w:rPr>
      </w:pPr>
      <w:r w:rsidRPr="00935ED7">
        <w:rPr>
          <w:rFonts w:ascii="Arial" w:eastAsia="Calibri" w:hAnsi="Arial" w:cs="Arial"/>
          <w:b/>
          <w:sz w:val="24"/>
          <w:szCs w:val="24"/>
        </w:rPr>
        <w:t xml:space="preserve">Niedostateczny </w:t>
      </w:r>
      <w:r w:rsidRPr="00935ED7">
        <w:rPr>
          <w:rFonts w:ascii="Arial" w:eastAsia="Calibri" w:hAnsi="Arial" w:cs="Arial"/>
          <w:sz w:val="24"/>
          <w:szCs w:val="24"/>
        </w:rPr>
        <w:t>otrzymuje uczeń, który nie opanował niezbędnego minimum podstawowych wiadomości i umiejętności określonych programem nauczania przedmiotu w danej</w:t>
      </w:r>
      <w:r w:rsidR="00E1397E">
        <w:rPr>
          <w:rFonts w:ascii="Arial" w:eastAsia="Calibri" w:hAnsi="Arial" w:cs="Arial"/>
          <w:sz w:val="24"/>
          <w:szCs w:val="24"/>
        </w:rPr>
        <w:t xml:space="preserve"> klasie, </w:t>
      </w:r>
      <w:r w:rsidRPr="00935ED7">
        <w:rPr>
          <w:rFonts w:ascii="Arial" w:eastAsia="Calibri" w:hAnsi="Arial" w:cs="Arial"/>
          <w:sz w:val="24"/>
          <w:szCs w:val="24"/>
        </w:rPr>
        <w:t>a braki w wiadomościach uniemożliwiają dalsze zdobywanie wiedzy z tego przedmiotu.</w:t>
      </w:r>
    </w:p>
    <w:p w:rsidR="00935ED7" w:rsidRPr="00935ED7" w:rsidRDefault="00935ED7" w:rsidP="00C200A0">
      <w:pPr>
        <w:keepNext/>
        <w:numPr>
          <w:ilvl w:val="1"/>
          <w:numId w:val="112"/>
        </w:numPr>
        <w:suppressAutoHyphens/>
        <w:spacing w:before="240" w:after="240" w:line="360" w:lineRule="auto"/>
        <w:outlineLvl w:val="1"/>
        <w:rPr>
          <w:rFonts w:ascii="Arial" w:eastAsia="Times New Roman" w:hAnsi="Arial" w:cs="Arial"/>
          <w:b/>
          <w:bCs/>
          <w:sz w:val="24"/>
          <w:szCs w:val="24"/>
        </w:rPr>
      </w:pPr>
      <w:bookmarkStart w:id="52" w:name="_Toc24975559"/>
      <w:r w:rsidRPr="00935ED7">
        <w:rPr>
          <w:rFonts w:ascii="Arial" w:eastAsia="Times New Roman" w:hAnsi="Arial" w:cs="Arial"/>
          <w:b/>
          <w:bCs/>
          <w:sz w:val="24"/>
          <w:szCs w:val="24"/>
        </w:rPr>
        <w:t>Warunki i tryb oceniania zachowania uczniów</w:t>
      </w:r>
      <w:bookmarkEnd w:id="52"/>
    </w:p>
    <w:p w:rsidR="00935ED7" w:rsidRPr="00935ED7" w:rsidRDefault="00935ED7" w:rsidP="00935ED7">
      <w:pPr>
        <w:spacing w:after="0" w:line="360" w:lineRule="auto"/>
        <w:jc w:val="center"/>
        <w:rPr>
          <w:rFonts w:ascii="Arial" w:eastAsia="Calibri" w:hAnsi="Arial" w:cs="Arial"/>
          <w:b/>
          <w:sz w:val="24"/>
          <w:szCs w:val="24"/>
        </w:rPr>
      </w:pPr>
      <w:bookmarkStart w:id="53" w:name="_Toc24532856"/>
      <w:r w:rsidRPr="00935ED7">
        <w:rPr>
          <w:rFonts w:ascii="Arial" w:eastAsia="Calibri" w:hAnsi="Arial" w:cs="Arial"/>
          <w:b/>
          <w:sz w:val="24"/>
          <w:szCs w:val="24"/>
        </w:rPr>
        <w:t>§51.</w:t>
      </w:r>
      <w:bookmarkEnd w:id="53"/>
    </w:p>
    <w:p w:rsidR="00935ED7" w:rsidRPr="00935ED7" w:rsidRDefault="00935ED7" w:rsidP="00935ED7">
      <w:pPr>
        <w:numPr>
          <w:ilvl w:val="0"/>
          <w:numId w:val="133"/>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Ocenianie zachowania ucznia polega na rozpoznawaniu przez wychowawcę, nauczycieli i uczniów danej klasy stopnia respektowania przez uczni</w:t>
      </w:r>
      <w:r w:rsidR="00E1397E">
        <w:rPr>
          <w:rFonts w:ascii="Arial" w:eastAsia="Calibri" w:hAnsi="Arial" w:cs="Arial"/>
          <w:sz w:val="24"/>
          <w:szCs w:val="24"/>
        </w:rPr>
        <w:t xml:space="preserve">a zasad współżycia społecznego </w:t>
      </w:r>
      <w:r w:rsidRPr="00935ED7">
        <w:rPr>
          <w:rFonts w:ascii="Arial" w:eastAsia="Calibri" w:hAnsi="Arial" w:cs="Arial"/>
          <w:sz w:val="24"/>
          <w:szCs w:val="24"/>
        </w:rPr>
        <w:t>i norm etycznych oraz obowiązków ucznia określonych w statucie Szkoły.</w:t>
      </w:r>
    </w:p>
    <w:p w:rsidR="00935ED7" w:rsidRPr="00935ED7" w:rsidRDefault="00935ED7" w:rsidP="00935ED7">
      <w:pPr>
        <w:numPr>
          <w:ilvl w:val="0"/>
          <w:numId w:val="133"/>
        </w:num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Ocena zachowania powinna uwzględnić funkcjonowanie ucznia w środowisku szkolnym oraz respektowanie przez niego zasad współżycia społecznego i ogólnie przyjętych norm etycznych. Przy ustalaniu oceny klasyfikacyjnej zachowania ucznia ujemne punkty otrzymane za szczególnie naganne zachowanie stwarzające zagrożenie dla bezpieczeństwa (zdrowia lub życia) ucznia lub uczniów nie ulegają anulowaniu albo rekompensacie przez cały rok szkolny.</w:t>
      </w:r>
    </w:p>
    <w:p w:rsidR="00935ED7" w:rsidRPr="00935ED7" w:rsidRDefault="00935ED7" w:rsidP="00935ED7">
      <w:pPr>
        <w:numPr>
          <w:ilvl w:val="0"/>
          <w:numId w:val="133"/>
        </w:num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Przy ustalaniu oceny klasyfikacyjnej zachowania ucznia, u którego stwierdzono zaburzenia lub inne dysfunkcje rozwojowe , należy uwzględnić wpływ tych zaburzeń lub dysfunkcji na jego zachowanie, na podstawie orzeczenia o potrzebie kształcenia specjalnego lub orzeczenie o potrzebie indywidualnego nauczania lub opinii poradni psychologiczno-pedagogicznej, w tym poradni specjalistycznej.</w:t>
      </w:r>
    </w:p>
    <w:p w:rsidR="00935ED7" w:rsidRPr="00935ED7" w:rsidRDefault="00935ED7" w:rsidP="00935ED7">
      <w:pPr>
        <w:numPr>
          <w:ilvl w:val="0"/>
          <w:numId w:val="133"/>
        </w:numPr>
        <w:spacing w:after="200" w:line="360" w:lineRule="auto"/>
        <w:ind w:left="284" w:hanging="284"/>
        <w:contextualSpacing/>
        <w:rPr>
          <w:rFonts w:ascii="Arial" w:eastAsia="Calibri" w:hAnsi="Arial" w:cs="Arial"/>
          <w:sz w:val="24"/>
          <w:szCs w:val="24"/>
        </w:rPr>
      </w:pPr>
      <w:r w:rsidRPr="00935ED7">
        <w:rPr>
          <w:rFonts w:ascii="Arial" w:eastAsia="Calibri" w:hAnsi="Arial" w:cs="Arial"/>
          <w:sz w:val="24"/>
          <w:szCs w:val="24"/>
        </w:rPr>
        <w:t xml:space="preserve">Ocena śródroczna i końcowa zachowania dla uczniów klas IV-VIII przyjęta jest wg następującej skali: wzorowe, bardzo dobre, dobre, poprawne, nieodpowiednie, </w:t>
      </w:r>
      <w:r w:rsidRPr="00935ED7">
        <w:rPr>
          <w:rFonts w:ascii="Arial" w:eastAsia="Calibri" w:hAnsi="Arial" w:cs="Arial"/>
          <w:sz w:val="24"/>
          <w:szCs w:val="24"/>
        </w:rPr>
        <w:lastRenderedPageBreak/>
        <w:t>naganne. W klasach I-III Szkoły śródroczne i roczne oceny klasyfikacyjne zachowania są ocenami opisowymi.</w:t>
      </w:r>
    </w:p>
    <w:p w:rsidR="00935ED7" w:rsidRPr="00935ED7" w:rsidRDefault="00935ED7" w:rsidP="00935ED7">
      <w:pPr>
        <w:numPr>
          <w:ilvl w:val="0"/>
          <w:numId w:val="133"/>
        </w:num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Uczeń, który roku szkolnym otrzymał: </w:t>
      </w:r>
    </w:p>
    <w:p w:rsidR="00935ED7" w:rsidRPr="00935ED7" w:rsidRDefault="00935ED7" w:rsidP="00935ED7">
      <w:pPr>
        <w:numPr>
          <w:ilvl w:val="0"/>
          <w:numId w:val="164"/>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„upomnienie wychowawcy klasy” – nie może otrzymać śródrocznej lub rocznej oceny zachowania wyższej niż „dobre”;</w:t>
      </w:r>
    </w:p>
    <w:p w:rsidR="00935ED7" w:rsidRPr="00935ED7" w:rsidRDefault="00935ED7" w:rsidP="00935ED7">
      <w:pPr>
        <w:numPr>
          <w:ilvl w:val="0"/>
          <w:numId w:val="164"/>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„upomnienie Dyrektora Szkoły” – nie może otrzymać śródrocznej lub rocznej oceny zachowania wyższej niż „poprawne”;</w:t>
      </w:r>
    </w:p>
    <w:p w:rsidR="00935ED7" w:rsidRPr="00935ED7" w:rsidRDefault="00935ED7" w:rsidP="00935ED7">
      <w:pPr>
        <w:numPr>
          <w:ilvl w:val="0"/>
          <w:numId w:val="164"/>
        </w:numPr>
        <w:spacing w:after="200" w:line="360" w:lineRule="auto"/>
        <w:contextualSpacing/>
        <w:jc w:val="both"/>
        <w:rPr>
          <w:rFonts w:ascii="Arial" w:eastAsia="Calibri" w:hAnsi="Arial" w:cs="Arial"/>
          <w:sz w:val="24"/>
          <w:szCs w:val="24"/>
        </w:rPr>
      </w:pPr>
      <w:r w:rsidRPr="00935ED7">
        <w:rPr>
          <w:rFonts w:ascii="Arial" w:eastAsia="Calibri" w:hAnsi="Arial" w:cs="Arial"/>
          <w:sz w:val="24"/>
          <w:szCs w:val="24"/>
        </w:rPr>
        <w:t>„naganę Dyrektora Szkoły” – nie może otrzymać śródrocznej lub rocznej oceny zachowania wyższej niż „nieodpowiednie”;</w:t>
      </w:r>
    </w:p>
    <w:p w:rsidR="00935ED7" w:rsidRPr="00935ED7" w:rsidRDefault="00935ED7" w:rsidP="00935ED7">
      <w:pPr>
        <w:numPr>
          <w:ilvl w:val="0"/>
          <w:numId w:val="164"/>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„ograniczenie w prawach ucznia” lub „skreślenie z listy uczniów” – nie może otrzymać oceny śródrocznej lub rocznej wyższej niż „naganne”.</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§52.</w:t>
      </w:r>
    </w:p>
    <w:p w:rsidR="00935ED7" w:rsidRPr="00935ED7" w:rsidRDefault="00935ED7" w:rsidP="00935ED7">
      <w:pPr>
        <w:widowControl w:val="0"/>
        <w:numPr>
          <w:ilvl w:val="0"/>
          <w:numId w:val="141"/>
        </w:numPr>
        <w:autoSpaceDE w:val="0"/>
        <w:autoSpaceDN w:val="0"/>
        <w:adjustRightInd w:val="0"/>
        <w:spacing w:after="0" w:line="360" w:lineRule="auto"/>
        <w:ind w:left="284" w:hanging="284"/>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Z zastrzeżeniem ust. 2 ocena klasyfikacyjna zachowania nie ma wpływu na: </w:t>
      </w:r>
    </w:p>
    <w:p w:rsidR="00935ED7" w:rsidRPr="00935ED7" w:rsidRDefault="00935ED7" w:rsidP="00935ED7">
      <w:pPr>
        <w:numPr>
          <w:ilvl w:val="0"/>
          <w:numId w:val="140"/>
        </w:numPr>
        <w:spacing w:after="200" w:line="360" w:lineRule="auto"/>
        <w:contextualSpacing/>
        <w:rPr>
          <w:rFonts w:ascii="Arial" w:eastAsia="Calibri" w:hAnsi="Arial" w:cs="Arial"/>
          <w:sz w:val="24"/>
          <w:szCs w:val="24"/>
        </w:rPr>
      </w:pPr>
      <w:r w:rsidRPr="00935ED7">
        <w:rPr>
          <w:rFonts w:ascii="Arial" w:eastAsia="Calibri" w:hAnsi="Arial" w:cs="Arial"/>
          <w:sz w:val="24"/>
          <w:szCs w:val="24"/>
        </w:rPr>
        <w:t xml:space="preserve">oceny klasyfikacyjne z zajęć edukacyjnych; </w:t>
      </w:r>
    </w:p>
    <w:p w:rsidR="00935ED7" w:rsidRPr="00935ED7" w:rsidRDefault="00935ED7" w:rsidP="00935ED7">
      <w:pPr>
        <w:numPr>
          <w:ilvl w:val="0"/>
          <w:numId w:val="140"/>
        </w:numPr>
        <w:spacing w:after="200" w:line="360" w:lineRule="auto"/>
        <w:contextualSpacing/>
        <w:rPr>
          <w:rFonts w:ascii="Arial" w:eastAsia="Calibri" w:hAnsi="Arial" w:cs="Arial"/>
          <w:sz w:val="24"/>
          <w:szCs w:val="24"/>
        </w:rPr>
      </w:pPr>
      <w:r w:rsidRPr="00935ED7">
        <w:rPr>
          <w:rFonts w:ascii="Arial" w:eastAsia="Calibri" w:hAnsi="Arial" w:cs="Arial"/>
          <w:sz w:val="24"/>
          <w:szCs w:val="24"/>
        </w:rPr>
        <w:t xml:space="preserve">promocję do klasy programowo wyższej lub ukończenie Szkoły. </w:t>
      </w:r>
    </w:p>
    <w:p w:rsidR="00935ED7" w:rsidRPr="00935ED7" w:rsidRDefault="00935ED7" w:rsidP="00E1397E">
      <w:pPr>
        <w:keepNext/>
        <w:keepLines/>
        <w:spacing w:before="360" w:after="0" w:line="360" w:lineRule="auto"/>
        <w:outlineLvl w:val="1"/>
        <w:rPr>
          <w:rFonts w:ascii="Arial" w:eastAsia="Times New Roman" w:hAnsi="Arial" w:cs="Arial"/>
          <w:b/>
          <w:bCs/>
          <w:sz w:val="26"/>
          <w:szCs w:val="26"/>
        </w:rPr>
      </w:pPr>
      <w:bookmarkStart w:id="54" w:name="_Toc24975560"/>
      <w:r w:rsidRPr="00935ED7">
        <w:rPr>
          <w:rFonts w:ascii="Arial" w:eastAsia="Times New Roman" w:hAnsi="Arial" w:cs="Arial"/>
          <w:b/>
          <w:bCs/>
          <w:sz w:val="26"/>
          <w:szCs w:val="26"/>
        </w:rPr>
        <w:t>Tryb ustalania oceny zachowania</w:t>
      </w:r>
      <w:bookmarkEnd w:id="54"/>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§53.</w:t>
      </w:r>
    </w:p>
    <w:p w:rsidR="00935ED7" w:rsidRPr="00935ED7" w:rsidRDefault="00935ED7" w:rsidP="00935ED7">
      <w:pPr>
        <w:numPr>
          <w:ilvl w:val="0"/>
          <w:numId w:val="157"/>
        </w:numPr>
        <w:spacing w:after="0" w:line="360" w:lineRule="auto"/>
        <w:ind w:left="284" w:hanging="284"/>
        <w:contextualSpacing/>
        <w:rPr>
          <w:rFonts w:ascii="Arial" w:eastAsia="Times New Roman" w:hAnsi="Arial" w:cs="Arial"/>
          <w:sz w:val="24"/>
          <w:szCs w:val="24"/>
        </w:rPr>
      </w:pPr>
      <w:r w:rsidRPr="00935ED7">
        <w:rPr>
          <w:rFonts w:ascii="Arial" w:eastAsia="Times New Roman" w:hAnsi="Arial" w:cs="Arial"/>
          <w:sz w:val="24"/>
          <w:szCs w:val="24"/>
        </w:rPr>
        <w:t xml:space="preserve">Wychowawca klasy na początku każdego roku szkolnego informuje uczniów oraz ich rodziców/prawnych opiekunów o: </w:t>
      </w:r>
    </w:p>
    <w:p w:rsidR="00935ED7" w:rsidRPr="00935ED7" w:rsidRDefault="00935ED7" w:rsidP="00935ED7">
      <w:pPr>
        <w:numPr>
          <w:ilvl w:val="0"/>
          <w:numId w:val="156"/>
        </w:numPr>
        <w:spacing w:after="0" w:line="360" w:lineRule="auto"/>
        <w:contextualSpacing/>
        <w:jc w:val="both"/>
        <w:rPr>
          <w:rFonts w:ascii="Arial" w:eastAsia="Times New Roman" w:hAnsi="Arial" w:cs="Arial"/>
          <w:sz w:val="24"/>
          <w:szCs w:val="24"/>
        </w:rPr>
      </w:pPr>
      <w:r w:rsidRPr="00935ED7">
        <w:rPr>
          <w:rFonts w:ascii="Arial" w:eastAsia="Times New Roman" w:hAnsi="Arial" w:cs="Arial"/>
          <w:sz w:val="24"/>
          <w:szCs w:val="24"/>
        </w:rPr>
        <w:t>warunkach i sposobie oraz kryteriach oceniania zachowania;</w:t>
      </w:r>
    </w:p>
    <w:p w:rsidR="00935ED7" w:rsidRPr="00935ED7" w:rsidRDefault="00935ED7" w:rsidP="00935ED7">
      <w:pPr>
        <w:numPr>
          <w:ilvl w:val="0"/>
          <w:numId w:val="156"/>
        </w:numPr>
        <w:spacing w:after="0" w:line="360" w:lineRule="auto"/>
        <w:contextualSpacing/>
        <w:jc w:val="both"/>
        <w:rPr>
          <w:rFonts w:ascii="Arial" w:eastAsia="Times New Roman" w:hAnsi="Arial" w:cs="Arial"/>
          <w:sz w:val="24"/>
          <w:szCs w:val="24"/>
        </w:rPr>
      </w:pPr>
      <w:r w:rsidRPr="00935ED7">
        <w:rPr>
          <w:rFonts w:ascii="Arial" w:eastAsia="Times New Roman" w:hAnsi="Arial" w:cs="Arial"/>
          <w:sz w:val="24"/>
          <w:szCs w:val="24"/>
        </w:rPr>
        <w:t>warunkach i trybie uzyskania wyższej niż przewidywana rocznej oceny klasyfikacyjnej zachowania;</w:t>
      </w:r>
    </w:p>
    <w:p w:rsidR="00935ED7" w:rsidRPr="00935ED7" w:rsidRDefault="00935ED7" w:rsidP="00935ED7">
      <w:pPr>
        <w:numPr>
          <w:ilvl w:val="0"/>
          <w:numId w:val="156"/>
        </w:numPr>
        <w:spacing w:after="0" w:line="360" w:lineRule="auto"/>
        <w:contextualSpacing/>
        <w:jc w:val="both"/>
        <w:rPr>
          <w:rFonts w:ascii="Arial" w:eastAsia="Times New Roman" w:hAnsi="Arial" w:cs="Arial"/>
          <w:sz w:val="24"/>
          <w:szCs w:val="24"/>
        </w:rPr>
      </w:pPr>
      <w:r w:rsidRPr="00935ED7">
        <w:rPr>
          <w:rFonts w:ascii="Arial" w:eastAsia="Times New Roman" w:hAnsi="Arial" w:cs="Arial"/>
          <w:sz w:val="24"/>
          <w:szCs w:val="24"/>
        </w:rPr>
        <w:t xml:space="preserve">skutkach ustalenia uczniowi nagannej rocznej oceny klasyfikacyjnej zachowania. </w:t>
      </w:r>
    </w:p>
    <w:p w:rsidR="00935ED7" w:rsidRPr="00935ED7" w:rsidRDefault="00935ED7" w:rsidP="00935ED7">
      <w:pPr>
        <w:numPr>
          <w:ilvl w:val="0"/>
          <w:numId w:val="157"/>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W Szkole obowiązuje punktowy system ustalania oceny zachowania. Wychowawca klasy ustala ocenę zachowania śródroczną i końcową ucznia uwzględniając: </w:t>
      </w:r>
    </w:p>
    <w:p w:rsidR="00935ED7" w:rsidRPr="00935ED7" w:rsidRDefault="00935ED7" w:rsidP="00935ED7">
      <w:pPr>
        <w:numPr>
          <w:ilvl w:val="0"/>
          <w:numId w:val="158"/>
        </w:numPr>
        <w:autoSpaceDE w:val="0"/>
        <w:autoSpaceDN w:val="0"/>
        <w:adjustRightInd w:val="0"/>
        <w:spacing w:after="42" w:line="360" w:lineRule="auto"/>
        <w:rPr>
          <w:rFonts w:ascii="Arial" w:eastAsia="Calibri" w:hAnsi="Arial" w:cs="Arial"/>
          <w:sz w:val="24"/>
          <w:szCs w:val="24"/>
        </w:rPr>
      </w:pPr>
      <w:r w:rsidRPr="00935ED7">
        <w:rPr>
          <w:rFonts w:ascii="Arial" w:eastAsia="Calibri" w:hAnsi="Arial" w:cs="Arial"/>
          <w:sz w:val="24"/>
          <w:szCs w:val="24"/>
        </w:rPr>
        <w:t xml:space="preserve">liczbę punktów zdobytych przez uczniów w czasie semestru / roku szkolnego; </w:t>
      </w:r>
    </w:p>
    <w:p w:rsidR="00935ED7" w:rsidRPr="00935ED7" w:rsidRDefault="00935ED7" w:rsidP="00935ED7">
      <w:pPr>
        <w:numPr>
          <w:ilvl w:val="0"/>
          <w:numId w:val="158"/>
        </w:num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samoocenę ucznia; </w:t>
      </w:r>
    </w:p>
    <w:p w:rsidR="00935ED7" w:rsidRPr="00935ED7" w:rsidRDefault="00935ED7" w:rsidP="00935ED7">
      <w:pPr>
        <w:numPr>
          <w:ilvl w:val="0"/>
          <w:numId w:val="158"/>
        </w:num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ocenę klasy.</w:t>
      </w:r>
    </w:p>
    <w:p w:rsidR="00935ED7" w:rsidRPr="00935ED7" w:rsidRDefault="00935ED7" w:rsidP="00935ED7">
      <w:pPr>
        <w:numPr>
          <w:ilvl w:val="0"/>
          <w:numId w:val="157"/>
        </w:numPr>
        <w:autoSpaceDE w:val="0"/>
        <w:autoSpaceDN w:val="0"/>
        <w:adjustRightInd w:val="0"/>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W uzasadnionych przypadkach Rada Pedagogiczna może obniżyć lub podwyższyć ocenę zachowania niezależnie od ilości uzyskanych wcześniej punktów.</w:t>
      </w:r>
    </w:p>
    <w:p w:rsidR="00935ED7" w:rsidRPr="00935ED7" w:rsidRDefault="00935ED7" w:rsidP="00C200A0">
      <w:pPr>
        <w:keepNext/>
        <w:keepLines/>
        <w:spacing w:before="200" w:after="240" w:line="360" w:lineRule="auto"/>
        <w:outlineLvl w:val="1"/>
        <w:rPr>
          <w:rFonts w:ascii="Arial" w:eastAsia="Times New Roman" w:hAnsi="Arial" w:cs="Arial"/>
          <w:b/>
          <w:bCs/>
          <w:sz w:val="26"/>
          <w:szCs w:val="26"/>
        </w:rPr>
      </w:pPr>
      <w:bookmarkStart w:id="55" w:name="_Toc24975561"/>
      <w:r w:rsidRPr="00935ED7">
        <w:rPr>
          <w:rFonts w:ascii="Arial" w:eastAsia="Times New Roman" w:hAnsi="Arial" w:cs="Arial"/>
          <w:b/>
          <w:bCs/>
          <w:sz w:val="26"/>
          <w:szCs w:val="26"/>
        </w:rPr>
        <w:lastRenderedPageBreak/>
        <w:t>Kryteria oceny zachowania</w:t>
      </w:r>
      <w:bookmarkEnd w:id="55"/>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§54.</w:t>
      </w:r>
    </w:p>
    <w:p w:rsidR="00935ED7" w:rsidRPr="00935ED7" w:rsidRDefault="00935ED7" w:rsidP="00935ED7">
      <w:pPr>
        <w:numPr>
          <w:ilvl w:val="0"/>
          <w:numId w:val="159"/>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Każdy uczeń na początku semestru otrzymuje kredyt 150 punktów, który jest równowartością oceny dobrej. W ciągu semestru w zależności od prezentowanej postawy może liczbę punktów zwiększyć lub zmniejszyć, co odpowiadać będzie wyższej lub niższej ocenie zachowania. </w:t>
      </w:r>
    </w:p>
    <w:p w:rsidR="00935ED7" w:rsidRPr="00935ED7" w:rsidRDefault="00935ED7" w:rsidP="00935ED7">
      <w:pPr>
        <w:numPr>
          <w:ilvl w:val="0"/>
          <w:numId w:val="159"/>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Konkretnym </w:t>
      </w:r>
      <w:proofErr w:type="spellStart"/>
      <w:r w:rsidRPr="00935ED7">
        <w:rPr>
          <w:rFonts w:ascii="Arial" w:eastAsia="Calibri" w:hAnsi="Arial" w:cs="Arial"/>
          <w:sz w:val="24"/>
          <w:szCs w:val="24"/>
        </w:rPr>
        <w:t>zachowaniom</w:t>
      </w:r>
      <w:proofErr w:type="spellEnd"/>
      <w:r w:rsidRPr="00935ED7">
        <w:rPr>
          <w:rFonts w:ascii="Arial" w:eastAsia="Calibri" w:hAnsi="Arial" w:cs="Arial"/>
          <w:sz w:val="24"/>
          <w:szCs w:val="24"/>
        </w:rPr>
        <w:t xml:space="preserve"> - pozytywnym i negatywnym - przydzielona jest odpowiednia liczba punktów. Informacje o pozytywnych i negatywnych przejawach zachowania ucznia dokumentuje się na bieżąco wpisami do e-dziennika. Wpisów mają prawo dokonywać wszyscy nauczyciele oraz wychowawca klasy (również na wniosek innego nauczyciela lub pracownika administracji i obsługi Szkoły). </w:t>
      </w:r>
    </w:p>
    <w:p w:rsidR="00935ED7" w:rsidRPr="00935ED7" w:rsidRDefault="00935ED7" w:rsidP="00935ED7">
      <w:pPr>
        <w:numPr>
          <w:ilvl w:val="0"/>
          <w:numId w:val="159"/>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Każdy wpis powinien zawierać następujące elementy: </w:t>
      </w:r>
    </w:p>
    <w:p w:rsidR="00935ED7" w:rsidRPr="00935ED7" w:rsidRDefault="00935ED7" w:rsidP="00935ED7">
      <w:pPr>
        <w:numPr>
          <w:ilvl w:val="2"/>
          <w:numId w:val="160"/>
        </w:numPr>
        <w:autoSpaceDE w:val="0"/>
        <w:autoSpaceDN w:val="0"/>
        <w:adjustRightInd w:val="0"/>
        <w:spacing w:after="0" w:line="360" w:lineRule="auto"/>
        <w:ind w:left="709" w:hanging="283"/>
        <w:jc w:val="both"/>
        <w:rPr>
          <w:rFonts w:ascii="Arial" w:eastAsia="Calibri" w:hAnsi="Arial" w:cs="Arial"/>
          <w:sz w:val="24"/>
          <w:szCs w:val="24"/>
        </w:rPr>
      </w:pPr>
      <w:r w:rsidRPr="00935ED7">
        <w:rPr>
          <w:rFonts w:ascii="Arial" w:eastAsia="Calibri" w:hAnsi="Arial" w:cs="Arial"/>
          <w:sz w:val="24"/>
          <w:szCs w:val="24"/>
        </w:rPr>
        <w:t xml:space="preserve">datę; </w:t>
      </w:r>
    </w:p>
    <w:p w:rsidR="00935ED7" w:rsidRPr="00935ED7" w:rsidRDefault="00935ED7" w:rsidP="00935ED7">
      <w:pPr>
        <w:numPr>
          <w:ilvl w:val="2"/>
          <w:numId w:val="160"/>
        </w:numPr>
        <w:autoSpaceDE w:val="0"/>
        <w:autoSpaceDN w:val="0"/>
        <w:adjustRightInd w:val="0"/>
        <w:spacing w:after="0" w:line="360" w:lineRule="auto"/>
        <w:ind w:left="709" w:hanging="283"/>
        <w:jc w:val="both"/>
        <w:rPr>
          <w:rFonts w:ascii="Arial" w:eastAsia="Calibri" w:hAnsi="Arial" w:cs="Arial"/>
          <w:sz w:val="24"/>
          <w:szCs w:val="24"/>
        </w:rPr>
      </w:pPr>
      <w:r w:rsidRPr="00935ED7">
        <w:rPr>
          <w:rFonts w:ascii="Arial" w:eastAsia="Calibri" w:hAnsi="Arial" w:cs="Arial"/>
          <w:sz w:val="24"/>
          <w:szCs w:val="24"/>
        </w:rPr>
        <w:t xml:space="preserve">liczbę punktów; </w:t>
      </w:r>
    </w:p>
    <w:p w:rsidR="00935ED7" w:rsidRPr="00935ED7" w:rsidRDefault="00935ED7" w:rsidP="00935ED7">
      <w:pPr>
        <w:numPr>
          <w:ilvl w:val="2"/>
          <w:numId w:val="160"/>
        </w:numPr>
        <w:autoSpaceDE w:val="0"/>
        <w:autoSpaceDN w:val="0"/>
        <w:adjustRightInd w:val="0"/>
        <w:spacing w:after="0" w:line="360" w:lineRule="auto"/>
        <w:ind w:left="709" w:hanging="283"/>
        <w:jc w:val="both"/>
        <w:rPr>
          <w:rFonts w:ascii="Arial" w:eastAsia="Calibri" w:hAnsi="Arial" w:cs="Arial"/>
          <w:sz w:val="24"/>
          <w:szCs w:val="24"/>
        </w:rPr>
      </w:pPr>
      <w:r w:rsidRPr="00935ED7">
        <w:rPr>
          <w:rFonts w:ascii="Arial" w:eastAsia="Calibri" w:hAnsi="Arial" w:cs="Arial"/>
          <w:sz w:val="24"/>
          <w:szCs w:val="24"/>
        </w:rPr>
        <w:t xml:space="preserve">krótką informację o zdarzeniu; </w:t>
      </w:r>
    </w:p>
    <w:p w:rsidR="00935ED7" w:rsidRPr="00935ED7" w:rsidRDefault="00935ED7" w:rsidP="00935ED7">
      <w:pPr>
        <w:numPr>
          <w:ilvl w:val="0"/>
          <w:numId w:val="159"/>
        </w:num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t>Przyznanie lub odjęcie punktów następuje w oparciu o zapisy w e-dzienniku</w:t>
      </w:r>
    </w:p>
    <w:p w:rsidR="00935ED7" w:rsidRPr="00935ED7" w:rsidRDefault="00935ED7" w:rsidP="00935ED7">
      <w:pPr>
        <w:numPr>
          <w:ilvl w:val="0"/>
          <w:numId w:val="159"/>
        </w:num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Uczniowie mają prawo uzyskać informację o aktualnym stanie punktów na godzinach wychowawczych, z kolei rodzice/prawni opiekunowie – podczas zebrań ogólnych lub konsultacji indywidualnych. </w:t>
      </w:r>
    </w:p>
    <w:p w:rsidR="00935ED7" w:rsidRPr="00935ED7" w:rsidRDefault="00935ED7" w:rsidP="00935ED7">
      <w:pPr>
        <w:numPr>
          <w:ilvl w:val="0"/>
          <w:numId w:val="159"/>
        </w:num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Wychowawca wstępnie informuje o punktacji na miesiąc przed wystawieniem ocen. Jeśli uczeń jest zagrożony oceną nieodpowiednią lub naganną, wychowawca informuje o tym rodziców/prawnych opiekunów. Uczeń ma jeszcze możliwość poprawienia oceny przez zdobycie punktów dodatnich, jednak do oceny nie wyższej niż poprawna. </w:t>
      </w:r>
    </w:p>
    <w:p w:rsidR="00935ED7" w:rsidRPr="00935ED7" w:rsidRDefault="00935ED7" w:rsidP="00935ED7">
      <w:pPr>
        <w:numPr>
          <w:ilvl w:val="0"/>
          <w:numId w:val="159"/>
        </w:num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Wychowawca klasy może w formie pisemnego kontraktu określić odrębne warunki poprawy zaproponowanej oceny nieodpowiedniej lub nagannej. Uczeń może uzyskać wyższą niż przewidywana klasyfikacyjną ocenę zachowania, jeśli wypełni wszystkie postanowienia kontraktu, a poprawa zachowania będzie wyraźna i niepodważalna. </w:t>
      </w:r>
    </w:p>
    <w:p w:rsidR="00935ED7" w:rsidRPr="00935ED7" w:rsidRDefault="00935ED7" w:rsidP="00935ED7">
      <w:pPr>
        <w:numPr>
          <w:ilvl w:val="0"/>
          <w:numId w:val="159"/>
        </w:num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Podsumowania punktacji wychowawca dokonuje na 1 tydzień przed klasyfikacyjnym posiedzeniem rady pedagogicznej w danym semestrze roku szkolnego.  </w:t>
      </w:r>
    </w:p>
    <w:p w:rsidR="00935ED7" w:rsidRPr="00935ED7" w:rsidRDefault="00935ED7" w:rsidP="00935ED7">
      <w:pPr>
        <w:numPr>
          <w:ilvl w:val="0"/>
          <w:numId w:val="159"/>
        </w:num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lastRenderedPageBreak/>
        <w:t xml:space="preserve">W uzasadnionych przypadkach wychowawca w porozumieniu z Radą Pedagogiczną może obniżyć lub podwyższyć ocenę zachowania niezależnie od ilości uzyskanych wcześniej punktów. </w:t>
      </w:r>
    </w:p>
    <w:p w:rsidR="00935ED7" w:rsidRPr="00935ED7" w:rsidRDefault="00935ED7" w:rsidP="00935ED7">
      <w:pPr>
        <w:numPr>
          <w:ilvl w:val="0"/>
          <w:numId w:val="159"/>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Za zachowanie ucznia odpowiadają jego rodzice/prawni opiekunowie, Szkoła wspiera ich działania wychowawcze.</w:t>
      </w:r>
    </w:p>
    <w:p w:rsidR="00935ED7" w:rsidRPr="00935ED7" w:rsidRDefault="00935ED7" w:rsidP="00935ED7">
      <w:pPr>
        <w:numPr>
          <w:ilvl w:val="0"/>
          <w:numId w:val="159"/>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Wprowadza się następujące kryteria punktowe oceny zachowania:</w:t>
      </w:r>
    </w:p>
    <w:p w:rsidR="00935ED7" w:rsidRPr="00935ED7" w:rsidRDefault="00935ED7" w:rsidP="00935ED7">
      <w:pPr>
        <w:spacing w:after="0" w:line="360" w:lineRule="auto"/>
        <w:ind w:left="360"/>
        <w:contextualSpacing/>
        <w:jc w:val="both"/>
        <w:rPr>
          <w:rFonts w:ascii="Arial" w:eastAsia="Calibri" w:hAnsi="Arial" w:cs="Arial"/>
          <w:sz w:val="24"/>
          <w:szCs w:val="24"/>
        </w:rPr>
      </w:pPr>
    </w:p>
    <w:tbl>
      <w:tblPr>
        <w:tblW w:w="9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2"/>
        <w:gridCol w:w="3834"/>
        <w:gridCol w:w="10"/>
        <w:gridCol w:w="5028"/>
      </w:tblGrid>
      <w:tr w:rsidR="00E1397E" w:rsidRPr="00935ED7" w:rsidTr="00E1397E">
        <w:trPr>
          <w:trHeight w:val="469"/>
          <w:jc w:val="center"/>
        </w:trPr>
        <w:tc>
          <w:tcPr>
            <w:tcW w:w="4256" w:type="dxa"/>
            <w:gridSpan w:val="2"/>
            <w:shd w:val="clear" w:color="auto" w:fill="002060"/>
            <w:vAlign w:val="center"/>
          </w:tcPr>
          <w:p w:rsidR="00E1397E" w:rsidRPr="00935ED7" w:rsidRDefault="00E1397E"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OCENA ZACHOWANIA</w:t>
            </w:r>
          </w:p>
        </w:tc>
        <w:tc>
          <w:tcPr>
            <w:tcW w:w="5038" w:type="dxa"/>
            <w:gridSpan w:val="2"/>
            <w:shd w:val="clear" w:color="auto" w:fill="002060"/>
            <w:vAlign w:val="center"/>
          </w:tcPr>
          <w:p w:rsidR="00E1397E" w:rsidRPr="00935ED7" w:rsidRDefault="00E1397E"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PUNKTY</w:t>
            </w:r>
          </w:p>
        </w:tc>
      </w:tr>
      <w:tr w:rsidR="00E1397E" w:rsidRPr="00935ED7" w:rsidTr="00E1397E">
        <w:trPr>
          <w:trHeight w:val="610"/>
          <w:jc w:val="center"/>
        </w:trPr>
        <w:tc>
          <w:tcPr>
            <w:tcW w:w="422" w:type="dxa"/>
            <w:shd w:val="clear" w:color="auto" w:fill="002060"/>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w:t>
            </w:r>
          </w:p>
        </w:tc>
        <w:tc>
          <w:tcPr>
            <w:tcW w:w="3844" w:type="dxa"/>
            <w:gridSpan w:val="2"/>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Wzorowe</w:t>
            </w:r>
          </w:p>
        </w:tc>
        <w:tc>
          <w:tcPr>
            <w:tcW w:w="5028" w:type="dxa"/>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270 i więcej</w:t>
            </w:r>
          </w:p>
        </w:tc>
      </w:tr>
      <w:tr w:rsidR="00E1397E" w:rsidRPr="00935ED7" w:rsidTr="00E1397E">
        <w:trPr>
          <w:trHeight w:val="610"/>
          <w:jc w:val="center"/>
        </w:trPr>
        <w:tc>
          <w:tcPr>
            <w:tcW w:w="422" w:type="dxa"/>
            <w:shd w:val="clear" w:color="auto" w:fill="002060"/>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w:t>
            </w:r>
          </w:p>
        </w:tc>
        <w:tc>
          <w:tcPr>
            <w:tcW w:w="3844" w:type="dxa"/>
            <w:gridSpan w:val="2"/>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Bardzo dobre</w:t>
            </w:r>
          </w:p>
        </w:tc>
        <w:tc>
          <w:tcPr>
            <w:tcW w:w="5028" w:type="dxa"/>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220-269</w:t>
            </w:r>
          </w:p>
        </w:tc>
      </w:tr>
      <w:tr w:rsidR="00E1397E" w:rsidRPr="00935ED7" w:rsidTr="00E1397E">
        <w:trPr>
          <w:trHeight w:val="610"/>
          <w:jc w:val="center"/>
        </w:trPr>
        <w:tc>
          <w:tcPr>
            <w:tcW w:w="422" w:type="dxa"/>
            <w:shd w:val="clear" w:color="auto" w:fill="002060"/>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w:t>
            </w:r>
          </w:p>
        </w:tc>
        <w:tc>
          <w:tcPr>
            <w:tcW w:w="3844" w:type="dxa"/>
            <w:gridSpan w:val="2"/>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Dobre</w:t>
            </w:r>
          </w:p>
        </w:tc>
        <w:tc>
          <w:tcPr>
            <w:tcW w:w="5028" w:type="dxa"/>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150-219</w:t>
            </w:r>
          </w:p>
        </w:tc>
      </w:tr>
      <w:tr w:rsidR="00E1397E" w:rsidRPr="00935ED7" w:rsidTr="00E1397E">
        <w:trPr>
          <w:trHeight w:val="610"/>
          <w:jc w:val="center"/>
        </w:trPr>
        <w:tc>
          <w:tcPr>
            <w:tcW w:w="422" w:type="dxa"/>
            <w:shd w:val="clear" w:color="auto" w:fill="002060"/>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4.</w:t>
            </w:r>
          </w:p>
        </w:tc>
        <w:tc>
          <w:tcPr>
            <w:tcW w:w="3844" w:type="dxa"/>
            <w:gridSpan w:val="2"/>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Poprawne</w:t>
            </w:r>
          </w:p>
        </w:tc>
        <w:tc>
          <w:tcPr>
            <w:tcW w:w="5028" w:type="dxa"/>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75-149</w:t>
            </w:r>
          </w:p>
        </w:tc>
      </w:tr>
      <w:tr w:rsidR="00E1397E" w:rsidRPr="00935ED7" w:rsidTr="00E1397E">
        <w:trPr>
          <w:trHeight w:val="610"/>
          <w:jc w:val="center"/>
        </w:trPr>
        <w:tc>
          <w:tcPr>
            <w:tcW w:w="422" w:type="dxa"/>
            <w:shd w:val="clear" w:color="auto" w:fill="002060"/>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3844" w:type="dxa"/>
            <w:gridSpan w:val="2"/>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Nieodpowiednie</w:t>
            </w:r>
          </w:p>
        </w:tc>
        <w:tc>
          <w:tcPr>
            <w:tcW w:w="5028" w:type="dxa"/>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0-74</w:t>
            </w:r>
          </w:p>
        </w:tc>
      </w:tr>
      <w:tr w:rsidR="00E1397E" w:rsidRPr="00935ED7" w:rsidTr="00E1397E">
        <w:trPr>
          <w:trHeight w:val="1832"/>
          <w:jc w:val="center"/>
        </w:trPr>
        <w:tc>
          <w:tcPr>
            <w:tcW w:w="422" w:type="dxa"/>
            <w:shd w:val="clear" w:color="auto" w:fill="002060"/>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6.</w:t>
            </w:r>
          </w:p>
        </w:tc>
        <w:tc>
          <w:tcPr>
            <w:tcW w:w="3844" w:type="dxa"/>
            <w:gridSpan w:val="2"/>
            <w:vAlign w:val="center"/>
          </w:tcPr>
          <w:p w:rsidR="00E1397E" w:rsidRPr="00935ED7" w:rsidRDefault="00E1397E"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Naganne</w:t>
            </w:r>
          </w:p>
        </w:tc>
        <w:tc>
          <w:tcPr>
            <w:tcW w:w="5028" w:type="dxa"/>
          </w:tcPr>
          <w:p w:rsidR="00E1397E" w:rsidRPr="00935ED7" w:rsidRDefault="00E1397E" w:rsidP="00935ED7">
            <w:pPr>
              <w:autoSpaceDE w:val="0"/>
              <w:autoSpaceDN w:val="0"/>
              <w:adjustRightInd w:val="0"/>
              <w:spacing w:after="200" w:line="360" w:lineRule="auto"/>
              <w:jc w:val="both"/>
              <w:rPr>
                <w:rFonts w:ascii="Arial" w:eastAsia="Calibri" w:hAnsi="Arial" w:cs="Arial"/>
                <w:iCs/>
                <w:sz w:val="24"/>
                <w:szCs w:val="24"/>
              </w:rPr>
            </w:pPr>
            <w:r w:rsidRPr="00935ED7">
              <w:rPr>
                <w:rFonts w:ascii="Arial" w:eastAsia="Calibri" w:hAnsi="Arial" w:cs="Arial"/>
                <w:iCs/>
                <w:sz w:val="24"/>
                <w:szCs w:val="24"/>
              </w:rPr>
              <w:t>Decyzj</w:t>
            </w:r>
            <w:r w:rsidRPr="00935ED7">
              <w:rPr>
                <w:rFonts w:ascii="Arial" w:eastAsia="Calibri" w:hAnsi="Arial" w:cs="Arial"/>
                <w:sz w:val="24"/>
                <w:szCs w:val="24"/>
              </w:rPr>
              <w:t xml:space="preserve">ę </w:t>
            </w:r>
            <w:r w:rsidRPr="00935ED7">
              <w:rPr>
                <w:rFonts w:ascii="Arial" w:eastAsia="Calibri" w:hAnsi="Arial" w:cs="Arial"/>
                <w:iCs/>
                <w:sz w:val="24"/>
                <w:szCs w:val="24"/>
              </w:rPr>
              <w:t xml:space="preserve">podejmuje wychowawca klasy </w:t>
            </w:r>
            <w:r w:rsidRPr="00935ED7">
              <w:rPr>
                <w:rFonts w:ascii="Arial" w:eastAsia="Calibri" w:hAnsi="Arial" w:cs="Arial"/>
                <w:iCs/>
                <w:sz w:val="24"/>
                <w:szCs w:val="24"/>
              </w:rPr>
              <w:br/>
              <w:t>w przypadku stwierdzenia ra</w:t>
            </w:r>
            <w:r w:rsidRPr="00935ED7">
              <w:rPr>
                <w:rFonts w:ascii="Arial" w:eastAsia="Calibri" w:hAnsi="Arial" w:cs="Arial"/>
                <w:sz w:val="24"/>
                <w:szCs w:val="24"/>
              </w:rPr>
              <w:t>żą</w:t>
            </w:r>
            <w:r w:rsidRPr="00935ED7">
              <w:rPr>
                <w:rFonts w:ascii="Arial" w:eastAsia="Calibri" w:hAnsi="Arial" w:cs="Arial"/>
                <w:iCs/>
                <w:sz w:val="24"/>
                <w:szCs w:val="24"/>
              </w:rPr>
              <w:t>cego naruszenia przez ucznia zasad bezpiecze</w:t>
            </w:r>
            <w:r w:rsidRPr="00935ED7">
              <w:rPr>
                <w:rFonts w:ascii="Arial" w:eastAsia="Calibri" w:hAnsi="Arial" w:cs="Arial"/>
                <w:sz w:val="24"/>
                <w:szCs w:val="24"/>
              </w:rPr>
              <w:t>ń</w:t>
            </w:r>
            <w:r w:rsidRPr="00935ED7">
              <w:rPr>
                <w:rFonts w:ascii="Arial" w:eastAsia="Calibri" w:hAnsi="Arial" w:cs="Arial"/>
                <w:iCs/>
                <w:sz w:val="24"/>
                <w:szCs w:val="24"/>
              </w:rPr>
              <w:t>stwa, Statutu Szkoły lub/i zasad współ</w:t>
            </w:r>
            <w:r w:rsidRPr="00935ED7">
              <w:rPr>
                <w:rFonts w:ascii="Arial" w:eastAsia="Calibri" w:hAnsi="Arial" w:cs="Arial"/>
                <w:sz w:val="24"/>
                <w:szCs w:val="24"/>
              </w:rPr>
              <w:t>ż</w:t>
            </w:r>
            <w:r w:rsidRPr="00935ED7">
              <w:rPr>
                <w:rFonts w:ascii="Arial" w:eastAsia="Calibri" w:hAnsi="Arial" w:cs="Arial"/>
                <w:iCs/>
                <w:sz w:val="24"/>
                <w:szCs w:val="24"/>
              </w:rPr>
              <w:t>ycia społecznego.</w:t>
            </w:r>
          </w:p>
        </w:tc>
      </w:tr>
    </w:tbl>
    <w:p w:rsidR="00935ED7" w:rsidRPr="00935ED7" w:rsidRDefault="00935ED7" w:rsidP="00935ED7">
      <w:pPr>
        <w:spacing w:after="0" w:line="360" w:lineRule="auto"/>
        <w:rPr>
          <w:rFonts w:ascii="Arial" w:eastAsia="Calibri" w:hAnsi="Arial" w:cs="Arial"/>
          <w:b/>
          <w:sz w:val="24"/>
          <w:szCs w:val="24"/>
        </w:rPr>
      </w:pPr>
    </w:p>
    <w:tbl>
      <w:tblPr>
        <w:tblW w:w="91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6"/>
        <w:gridCol w:w="4536"/>
        <w:gridCol w:w="1559"/>
        <w:gridCol w:w="2371"/>
      </w:tblGrid>
      <w:tr w:rsidR="00935ED7" w:rsidRPr="00935ED7" w:rsidTr="00814851">
        <w:trPr>
          <w:trHeight w:val="659"/>
          <w:jc w:val="center"/>
        </w:trPr>
        <w:tc>
          <w:tcPr>
            <w:tcW w:w="9132" w:type="dxa"/>
            <w:gridSpan w:val="4"/>
            <w:shd w:val="clear" w:color="auto" w:fill="auto"/>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bCs/>
                <w:sz w:val="24"/>
                <w:szCs w:val="24"/>
              </w:rPr>
              <w:t>PUNKTOWY SYSTEM OCENY ZACHOWANIA - PUNKTY DODATNIE</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L.P.</w:t>
            </w:r>
          </w:p>
        </w:tc>
        <w:tc>
          <w:tcPr>
            <w:tcW w:w="4536" w:type="dxa"/>
            <w:shd w:val="clear" w:color="auto" w:fill="002060"/>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KRYTERIA OCENY</w:t>
            </w:r>
          </w:p>
        </w:tc>
        <w:tc>
          <w:tcPr>
            <w:tcW w:w="1559" w:type="dxa"/>
            <w:shd w:val="clear" w:color="auto" w:fill="002060"/>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LICZBA PUNKTÓW</w:t>
            </w:r>
          </w:p>
        </w:tc>
        <w:tc>
          <w:tcPr>
            <w:tcW w:w="2371" w:type="dxa"/>
            <w:shd w:val="clear" w:color="auto" w:fill="002060"/>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CZĘSTOTLIWOŚĆ</w:t>
            </w:r>
          </w:p>
        </w:tc>
      </w:tr>
      <w:tr w:rsidR="00935ED7" w:rsidRPr="00935ED7" w:rsidTr="00814851">
        <w:trPr>
          <w:trHeight w:val="588"/>
          <w:jc w:val="center"/>
        </w:trPr>
        <w:tc>
          <w:tcPr>
            <w:tcW w:w="9132" w:type="dxa"/>
            <w:gridSpan w:val="4"/>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WYWIĄZYWANIE SIĘ Z OBOWIĄZKÓW UCZNIA</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Systematyczny udział w zajęciach pozalekcyjnych na terenie Szkoły (frekwencja co najmniej 80%).</w:t>
            </w:r>
          </w:p>
        </w:tc>
        <w:tc>
          <w:tcPr>
            <w:tcW w:w="1559" w:type="dxa"/>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15</w:t>
            </w:r>
          </w:p>
        </w:tc>
        <w:tc>
          <w:tcPr>
            <w:tcW w:w="2371" w:type="dxa"/>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lastRenderedPageBreak/>
              <w:t>2</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Rozwijanie własnych zainteresowań poza Szkołą (np. zajęcia sportowe, muzyczne, językowe itp.).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 na koniec roku</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100% frekwencja  dopuszczalny jeden dzień usprawiedliwiony przez rodzica lub lekarza.</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4.</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Brak negatywnych uwag w ciągu miesiąca.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 raz w miesiącu</w:t>
            </w:r>
          </w:p>
        </w:tc>
      </w:tr>
      <w:tr w:rsidR="00935ED7" w:rsidRPr="00935ED7" w:rsidTr="00814851">
        <w:trPr>
          <w:trHeight w:val="645"/>
          <w:jc w:val="center"/>
        </w:trPr>
        <w:tc>
          <w:tcPr>
            <w:tcW w:w="9132" w:type="dxa"/>
            <w:gridSpan w:val="4"/>
            <w:shd w:val="clear" w:color="auto" w:fill="auto"/>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b/>
                <w:sz w:val="24"/>
                <w:szCs w:val="24"/>
              </w:rPr>
              <w:t>POSTĘPOWANIE ZGODNIE Z DOBREM SPOŁECZNOŚCI SZKOLNEJ</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Aktywny udział w pracy samorządu szkolnego.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5.a</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Aktywny udział w Radzie Wolontariatu</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6.</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Aktywny udział w pracy samorządu klasowego.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7.</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Prace na rzecz klasy i Szkoły (np. wykonanie dekoracji, gazetki, obsługa sprzętu muzycznego, itp.).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8.</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Pomoc w szatni, bibliotece szkolnej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9.</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Dobrowolna pomoc nauczycielowi (np. </w:t>
            </w:r>
            <w:r w:rsidRPr="00935ED7">
              <w:rPr>
                <w:rFonts w:ascii="Arial" w:eastAsia="Calibri" w:hAnsi="Arial" w:cs="Arial"/>
                <w:sz w:val="24"/>
                <w:szCs w:val="24"/>
              </w:rPr>
              <w:br/>
              <w:t xml:space="preserve">w porządkowaniu klasy po lekcji).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10.</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Dbałość o estetykę otoczenia (np. sprzątnięcie śmieci na korytarzu - dobrowolne - nie po sobie).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11.</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Laureat konkursu / zawodów sportowych o zasięgu wojewódzkim.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12.</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Finalista konkursu / zawodów sportowych o zasięgu wojewódzkim.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80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13.</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Udział w konkursie / zawodach sportowych o zasięgu wojewódzkim.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30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lastRenderedPageBreak/>
              <w:t>14.</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I miejsce w konkursie (zawodach) rejonowym, powiatowym, gminnym, miejskim, międzyszkolnym.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20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15.</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II i III miejsce lub wyróżnienie w konkursie / zawodach o zasięgu </w:t>
            </w:r>
            <w:proofErr w:type="spellStart"/>
            <w:r w:rsidRPr="00935ED7">
              <w:rPr>
                <w:rFonts w:ascii="Arial" w:eastAsia="Calibri" w:hAnsi="Arial" w:cs="Arial"/>
                <w:sz w:val="24"/>
                <w:szCs w:val="24"/>
              </w:rPr>
              <w:t>j.w</w:t>
            </w:r>
            <w:proofErr w:type="spellEnd"/>
            <w:r w:rsidRPr="00935ED7">
              <w:rPr>
                <w:rFonts w:ascii="Arial" w:eastAsia="Calibri" w:hAnsi="Arial" w:cs="Arial"/>
                <w:sz w:val="24"/>
                <w:szCs w:val="24"/>
              </w:rPr>
              <w:t xml:space="preserve">.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16.</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Udział w konkursie / zawodach rejonowych, powiatowych, gminnych, miejskich, międzyszkolnych.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17.</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I miejsce w konkursie / zawodach szkolnych.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18.</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II, III miejsce lub wyróżnienie w konkursie / zawodach szkolnych.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19.</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Udział w konkursie szkolnym.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20.</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Udział w konkursie o zasięgu wyższym niż szkolny "ogólnodostępnym" (np. konkursy płatne).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21.</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I miejsce w konkursie ogólnopolskim.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22.</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II, III miejsce w konkursie ogólnopolskim.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80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23.</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Wyróżnienie w konkursie ogólnopolskim.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trHeight w:val="651"/>
          <w:jc w:val="center"/>
        </w:trPr>
        <w:tc>
          <w:tcPr>
            <w:tcW w:w="9132" w:type="dxa"/>
            <w:gridSpan w:val="4"/>
            <w:shd w:val="clear" w:color="auto" w:fill="auto"/>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DBAŁOŚĆ O HONOR I TRADYCJE SZKOŁY</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24.</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Reprezentowanie Szkoły podczas uroczystości pozaszkolnych.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25.</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Pomoc, udział w organizacji uroczystości oraz imprez szkolnych, apeli, konkursów itp.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26.</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Pomoc, udział w organizacji imprez, uroczystości klasowych.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lastRenderedPageBreak/>
              <w:t>27.</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Aktywny udział w działaniach na rzecz środowiska, np. działalność charytatywna, kiermasze, festyny.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28.</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Przyniesienie darów w ramach zbiórek i akcji charytatywnych. </w:t>
            </w:r>
          </w:p>
        </w:tc>
        <w:tc>
          <w:tcPr>
            <w:tcW w:w="1559"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  od 5 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trHeight w:val="585"/>
          <w:jc w:val="center"/>
        </w:trPr>
        <w:tc>
          <w:tcPr>
            <w:tcW w:w="9132" w:type="dxa"/>
            <w:gridSpan w:val="4"/>
            <w:shd w:val="clear" w:color="auto" w:fill="auto"/>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DBAŁOŚĆ O PIĘKNO MOWY OJCZYSTEJ</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29.</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Nie używanie wulgaryzmów.</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trHeight w:val="656"/>
          <w:jc w:val="center"/>
        </w:trPr>
        <w:tc>
          <w:tcPr>
            <w:tcW w:w="9132" w:type="dxa"/>
            <w:gridSpan w:val="4"/>
            <w:shd w:val="clear" w:color="auto" w:fill="auto"/>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DBAŁO</w:t>
            </w:r>
            <w:r w:rsidRPr="00935ED7">
              <w:rPr>
                <w:rFonts w:ascii="Arial" w:eastAsia="Calibri" w:hAnsi="Arial" w:cs="Arial"/>
                <w:b/>
                <w:sz w:val="24"/>
                <w:szCs w:val="24"/>
              </w:rPr>
              <w:t xml:space="preserve">ŚĆ </w:t>
            </w:r>
            <w:r w:rsidRPr="00935ED7">
              <w:rPr>
                <w:rFonts w:ascii="Arial" w:eastAsia="Calibri" w:hAnsi="Arial" w:cs="Arial"/>
                <w:b/>
                <w:bCs/>
                <w:sz w:val="24"/>
                <w:szCs w:val="24"/>
              </w:rPr>
              <w:t>O BEZPIECZE</w:t>
            </w:r>
            <w:r w:rsidRPr="00935ED7">
              <w:rPr>
                <w:rFonts w:ascii="Arial" w:eastAsia="Calibri" w:hAnsi="Arial" w:cs="Arial"/>
                <w:b/>
                <w:sz w:val="24"/>
                <w:szCs w:val="24"/>
              </w:rPr>
              <w:t>Ń</w:t>
            </w:r>
            <w:r w:rsidRPr="00935ED7">
              <w:rPr>
                <w:rFonts w:ascii="Arial" w:eastAsia="Calibri" w:hAnsi="Arial" w:cs="Arial"/>
                <w:b/>
                <w:bCs/>
                <w:sz w:val="24"/>
                <w:szCs w:val="24"/>
              </w:rPr>
              <w:t>STWO I ZDROWIE WŁASNE ORAZ INNYCH OSÓB</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30.</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Bezwzględne niestwarzanie zagrożeń dla </w:t>
            </w:r>
          </w:p>
          <w:p w:rsidR="00935ED7" w:rsidRPr="00935ED7" w:rsidRDefault="00935ED7" w:rsidP="00935ED7">
            <w:pPr>
              <w:autoSpaceDE w:val="0"/>
              <w:autoSpaceDN w:val="0"/>
              <w:adjustRightInd w:val="0"/>
              <w:spacing w:after="0" w:line="360" w:lineRule="auto"/>
              <w:rPr>
                <w:rFonts w:ascii="Arial" w:eastAsia="Calibri" w:hAnsi="Arial" w:cs="Arial"/>
                <w:b/>
                <w:bCs/>
                <w:sz w:val="24"/>
                <w:szCs w:val="24"/>
              </w:rPr>
            </w:pPr>
            <w:r w:rsidRPr="00935ED7">
              <w:rPr>
                <w:rFonts w:ascii="Arial" w:eastAsia="Calibri" w:hAnsi="Arial" w:cs="Arial"/>
                <w:sz w:val="24"/>
                <w:szCs w:val="24"/>
              </w:rPr>
              <w:t>bezpieczeństwa oraz zdrowia własnego i innych osób.</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31.</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Odpowiedzialne reagowanie w niebezpiecznych sytuacjach.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32.</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Odpowiedzialne przeciwstawianie się aktom agresji.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każdorazowo</w:t>
            </w:r>
          </w:p>
        </w:tc>
      </w:tr>
      <w:tr w:rsidR="00935ED7" w:rsidRPr="00935ED7" w:rsidTr="00814851">
        <w:trPr>
          <w:trHeight w:val="640"/>
          <w:jc w:val="center"/>
        </w:trPr>
        <w:tc>
          <w:tcPr>
            <w:tcW w:w="9132" w:type="dxa"/>
            <w:gridSpan w:val="4"/>
            <w:shd w:val="clear" w:color="auto" w:fill="auto"/>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GODNE, KULTURALNE ZACHOWANIE SI</w:t>
            </w:r>
            <w:r w:rsidRPr="00935ED7">
              <w:rPr>
                <w:rFonts w:ascii="Arial" w:eastAsia="Calibri" w:hAnsi="Arial" w:cs="Arial"/>
                <w:b/>
                <w:sz w:val="24"/>
                <w:szCs w:val="24"/>
              </w:rPr>
              <w:t xml:space="preserve">Ę </w:t>
            </w:r>
            <w:r w:rsidRPr="00935ED7">
              <w:rPr>
                <w:rFonts w:ascii="Arial" w:eastAsia="Calibri" w:hAnsi="Arial" w:cs="Arial"/>
                <w:b/>
                <w:bCs/>
                <w:sz w:val="24"/>
                <w:szCs w:val="24"/>
              </w:rPr>
              <w:t>W SZKOLE I POZA NI</w:t>
            </w:r>
            <w:r w:rsidRPr="00935ED7">
              <w:rPr>
                <w:rFonts w:ascii="Arial" w:eastAsia="Calibri" w:hAnsi="Arial" w:cs="Arial"/>
                <w:b/>
                <w:sz w:val="24"/>
                <w:szCs w:val="24"/>
              </w:rPr>
              <w:t>Ą</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33.</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Wyjątkowa kultura osobista - dobre maniery.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34.</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Wyjątkowo nienaganne zachowanie podczas wyjść, wycieczek.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35.</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Postępy w zachowaniu ucznia i jego wysiłek w pracy nad sobą. </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trHeight w:val="689"/>
          <w:jc w:val="center"/>
        </w:trPr>
        <w:tc>
          <w:tcPr>
            <w:tcW w:w="9132" w:type="dxa"/>
            <w:gridSpan w:val="4"/>
            <w:shd w:val="clear" w:color="auto" w:fill="auto"/>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OKAZYWANIE SZACUNKU INNYM OSOBOM</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36</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Okazywanie szacunku kolegom, nauczycielom, pracownikom Szkoły i innym osobom w każdej sytuacji.</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trHeight w:val="627"/>
          <w:jc w:val="center"/>
        </w:trPr>
        <w:tc>
          <w:tcPr>
            <w:tcW w:w="9132" w:type="dxa"/>
            <w:gridSpan w:val="4"/>
            <w:shd w:val="clear" w:color="auto" w:fill="auto"/>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INNE</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lastRenderedPageBreak/>
              <w:t>37.</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Ocena nauczycieli i kolegów - średnia (</w:t>
            </w:r>
            <w:proofErr w:type="spellStart"/>
            <w:r w:rsidRPr="00935ED7">
              <w:rPr>
                <w:rFonts w:ascii="Arial" w:eastAsia="Calibri" w:hAnsi="Arial" w:cs="Arial"/>
                <w:sz w:val="24"/>
                <w:szCs w:val="24"/>
              </w:rPr>
              <w:t>wz</w:t>
            </w:r>
            <w:proofErr w:type="spellEnd"/>
            <w:r w:rsidRPr="00935ED7">
              <w:rPr>
                <w:rFonts w:ascii="Arial" w:eastAsia="Calibri" w:hAnsi="Arial" w:cs="Arial"/>
                <w:sz w:val="24"/>
                <w:szCs w:val="24"/>
              </w:rPr>
              <w:t xml:space="preserve">:+15, </w:t>
            </w:r>
            <w:proofErr w:type="spellStart"/>
            <w:r w:rsidRPr="00935ED7">
              <w:rPr>
                <w:rFonts w:ascii="Arial" w:eastAsia="Calibri" w:hAnsi="Arial" w:cs="Arial"/>
                <w:sz w:val="24"/>
                <w:szCs w:val="24"/>
              </w:rPr>
              <w:t>bdb</w:t>
            </w:r>
            <w:proofErr w:type="spellEnd"/>
            <w:r w:rsidRPr="00935ED7">
              <w:rPr>
                <w:rFonts w:ascii="Arial" w:eastAsia="Calibri" w:hAnsi="Arial" w:cs="Arial"/>
                <w:sz w:val="24"/>
                <w:szCs w:val="24"/>
              </w:rPr>
              <w:t xml:space="preserve">:+10, db:0, pop:0, </w:t>
            </w:r>
            <w:proofErr w:type="spellStart"/>
            <w:r w:rsidRPr="00935ED7">
              <w:rPr>
                <w:rFonts w:ascii="Arial" w:eastAsia="Calibri" w:hAnsi="Arial" w:cs="Arial"/>
                <w:sz w:val="24"/>
                <w:szCs w:val="24"/>
              </w:rPr>
              <w:t>ndp</w:t>
            </w:r>
            <w:proofErr w:type="spellEnd"/>
            <w:r w:rsidRPr="00935ED7">
              <w:rPr>
                <w:rFonts w:ascii="Arial" w:eastAsia="Calibri" w:hAnsi="Arial" w:cs="Arial"/>
                <w:sz w:val="24"/>
                <w:szCs w:val="24"/>
              </w:rPr>
              <w:t xml:space="preserve">:-10, </w:t>
            </w:r>
            <w:proofErr w:type="spellStart"/>
            <w:r w:rsidRPr="00935ED7">
              <w:rPr>
                <w:rFonts w:ascii="Arial" w:eastAsia="Calibri" w:hAnsi="Arial" w:cs="Arial"/>
                <w:sz w:val="24"/>
                <w:szCs w:val="24"/>
              </w:rPr>
              <w:t>ng</w:t>
            </w:r>
            <w:proofErr w:type="spellEnd"/>
            <w:r w:rsidRPr="00935ED7">
              <w:rPr>
                <w:rFonts w:ascii="Arial" w:eastAsia="Calibri" w:hAnsi="Arial" w:cs="Arial"/>
                <w:sz w:val="24"/>
                <w:szCs w:val="24"/>
              </w:rPr>
              <w:t>: -15).</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- 15 do +15</w:t>
            </w: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jednorazowo</w:t>
            </w:r>
          </w:p>
        </w:tc>
      </w:tr>
      <w:tr w:rsidR="00935ED7" w:rsidRPr="00935ED7" w:rsidTr="00814851">
        <w:trPr>
          <w:jc w:val="center"/>
        </w:trPr>
        <w:tc>
          <w:tcPr>
            <w:tcW w:w="666" w:type="dxa"/>
            <w:shd w:val="clear" w:color="auto" w:fill="002060"/>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38.</w:t>
            </w:r>
          </w:p>
        </w:tc>
        <w:tc>
          <w:tcPr>
            <w:tcW w:w="4536"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Inne pożądane zachowania (punkty dodatnie w zależności od wagi czynu).</w:t>
            </w:r>
          </w:p>
        </w:tc>
        <w:tc>
          <w:tcPr>
            <w:tcW w:w="1559"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p>
        </w:tc>
        <w:tc>
          <w:tcPr>
            <w:tcW w:w="237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p>
        </w:tc>
      </w:tr>
    </w:tbl>
    <w:p w:rsidR="00935ED7" w:rsidRPr="00935ED7" w:rsidRDefault="00935ED7" w:rsidP="00935ED7">
      <w:pPr>
        <w:spacing w:after="0" w:line="360" w:lineRule="auto"/>
        <w:jc w:val="both"/>
        <w:rPr>
          <w:rFonts w:ascii="Arial" w:eastAsia="Calibri" w:hAnsi="Arial" w:cs="Arial"/>
          <w:sz w:val="24"/>
          <w:szCs w:val="24"/>
        </w:rPr>
      </w:pPr>
    </w:p>
    <w:tbl>
      <w:tblPr>
        <w:tblW w:w="95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5"/>
        <w:gridCol w:w="6237"/>
        <w:gridCol w:w="2341"/>
      </w:tblGrid>
      <w:tr w:rsidR="00935ED7" w:rsidRPr="00935ED7" w:rsidTr="00814851">
        <w:trPr>
          <w:trHeight w:val="659"/>
          <w:jc w:val="center"/>
        </w:trPr>
        <w:tc>
          <w:tcPr>
            <w:tcW w:w="9503" w:type="dxa"/>
            <w:gridSpan w:val="3"/>
            <w:tcBorders>
              <w:right w:val="single" w:sz="12" w:space="0" w:color="auto"/>
            </w:tcBorders>
            <w:shd w:val="clear" w:color="auto" w:fill="auto"/>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bCs/>
                <w:sz w:val="24"/>
                <w:szCs w:val="24"/>
              </w:rPr>
              <w:t>PUNKTOWY SYSTEM OCENY ZACHOWANIA - PUNKTY UJEMNE</w:t>
            </w:r>
          </w:p>
        </w:tc>
      </w:tr>
      <w:tr w:rsidR="00935ED7" w:rsidRPr="00935ED7" w:rsidTr="00814851">
        <w:trPr>
          <w:trHeight w:val="471"/>
          <w:jc w:val="center"/>
        </w:trPr>
        <w:tc>
          <w:tcPr>
            <w:tcW w:w="925" w:type="dxa"/>
            <w:shd w:val="clear" w:color="auto" w:fill="002060"/>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L.P</w:t>
            </w:r>
          </w:p>
        </w:tc>
        <w:tc>
          <w:tcPr>
            <w:tcW w:w="6237" w:type="dxa"/>
            <w:shd w:val="clear" w:color="auto" w:fill="002060"/>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KRYTERIA OCENY</w:t>
            </w:r>
          </w:p>
        </w:tc>
        <w:tc>
          <w:tcPr>
            <w:tcW w:w="2341" w:type="dxa"/>
            <w:shd w:val="clear" w:color="auto" w:fill="002060"/>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LICZBA PUNKTÓW</w:t>
            </w:r>
          </w:p>
        </w:tc>
      </w:tr>
      <w:tr w:rsidR="00935ED7" w:rsidRPr="00935ED7" w:rsidTr="00814851">
        <w:trPr>
          <w:trHeight w:val="588"/>
          <w:jc w:val="center"/>
        </w:trPr>
        <w:tc>
          <w:tcPr>
            <w:tcW w:w="9503" w:type="dxa"/>
            <w:gridSpan w:val="3"/>
            <w:tcBorders>
              <w:right w:val="single" w:sz="12" w:space="0" w:color="auto"/>
            </w:tcBorders>
            <w:vAlign w:val="center"/>
          </w:tcPr>
          <w:p w:rsidR="00935ED7" w:rsidRPr="00935ED7" w:rsidRDefault="00935ED7" w:rsidP="00935ED7">
            <w:pPr>
              <w:spacing w:after="200" w:line="360" w:lineRule="auto"/>
              <w:jc w:val="center"/>
              <w:rPr>
                <w:rFonts w:ascii="Arial" w:eastAsia="Calibri" w:hAnsi="Arial" w:cs="Arial"/>
                <w:b/>
                <w:sz w:val="24"/>
                <w:szCs w:val="24"/>
              </w:rPr>
            </w:pPr>
            <w:r w:rsidRPr="00935ED7">
              <w:rPr>
                <w:rFonts w:ascii="Arial" w:eastAsia="Calibri" w:hAnsi="Arial" w:cs="Arial"/>
                <w:b/>
                <w:sz w:val="24"/>
                <w:szCs w:val="24"/>
              </w:rPr>
              <w:t>WYWIĄZYWANIE SIĘ Z OBOWIĄZKÓW UCZNIA</w:t>
            </w:r>
          </w:p>
        </w:tc>
      </w:tr>
      <w:tr w:rsidR="00935ED7" w:rsidRPr="00935ED7" w:rsidTr="00814851">
        <w:trPr>
          <w:cantSplit/>
          <w:trHeight w:val="1134"/>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1.</w:t>
            </w:r>
          </w:p>
        </w:tc>
        <w:tc>
          <w:tcPr>
            <w:tcW w:w="6237" w:type="dxa"/>
            <w:vAlign w:val="center"/>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Przeszkadzanie podczas lekcji (głośne rozmowy, chodzenie po klasie, zaczepianie kolegów, śpiewanie itp.).</w:t>
            </w:r>
          </w:p>
        </w:tc>
        <w:tc>
          <w:tcPr>
            <w:tcW w:w="2341" w:type="dxa"/>
            <w:vAlign w:val="center"/>
          </w:tcPr>
          <w:p w:rsidR="00935ED7" w:rsidRPr="00935ED7" w:rsidRDefault="00935ED7" w:rsidP="00935ED7">
            <w:pPr>
              <w:spacing w:after="200" w:line="360" w:lineRule="auto"/>
              <w:jc w:val="center"/>
              <w:rPr>
                <w:rFonts w:ascii="Arial" w:eastAsia="Calibri" w:hAnsi="Arial" w:cs="Arial"/>
                <w:sz w:val="24"/>
                <w:szCs w:val="24"/>
              </w:rPr>
            </w:pPr>
            <w:r w:rsidRPr="00935ED7">
              <w:rPr>
                <w:rFonts w:ascii="Arial" w:eastAsia="Calibri" w:hAnsi="Arial" w:cs="Arial"/>
                <w:sz w:val="24"/>
                <w:szCs w:val="24"/>
              </w:rPr>
              <w:t>Od 5 do 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2.</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Nieprzestrzeganie regulaminu spędzania przerw (np. bieganie, piski, przebywanie na niewłaściwym piętrze, nieuzasadnione przebywanie w toalecie itp.).</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3.</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Niewykonanie poleceń nauczyciela lub innego pracownika Szkoły.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4.</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Odmowa pracy w grupie lub wywoływanie podczas niej konfliktów.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5.</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Używanie telefonu komórkowego podczas lekcji (nagrywanie, robienie zdjęć), za wyjątkiem zajęć z wykorzystaniem urządzeń mobilnych ( tablet, telefon) w celach edukacyjnych.</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10 do 50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6.</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Wagary, ucieczki z lekcji (do 6 </w:t>
            </w:r>
            <w:proofErr w:type="spellStart"/>
            <w:r w:rsidRPr="00935ED7">
              <w:rPr>
                <w:rFonts w:ascii="Arial" w:eastAsia="Calibri" w:hAnsi="Arial" w:cs="Arial"/>
                <w:sz w:val="24"/>
                <w:szCs w:val="24"/>
              </w:rPr>
              <w:t>godz</w:t>
            </w:r>
            <w:proofErr w:type="spellEnd"/>
            <w:r w:rsidRPr="00935ED7">
              <w:rPr>
                <w:rFonts w:ascii="Arial" w:eastAsia="Calibri" w:hAnsi="Arial" w:cs="Arial"/>
                <w:sz w:val="24"/>
                <w:szCs w:val="24"/>
              </w:rPr>
              <w:t xml:space="preserve"> -20 pkt, za każdą kolejną godzinę -2 pkt.). </w:t>
            </w:r>
          </w:p>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Wyjście poza teren szkoły podczas przerwy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20 i więcej</w:t>
            </w:r>
          </w:p>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7.</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Nieusprawiedliwione nieobecności (do 6 </w:t>
            </w:r>
            <w:proofErr w:type="spellStart"/>
            <w:r w:rsidRPr="00935ED7">
              <w:rPr>
                <w:rFonts w:ascii="Arial" w:eastAsia="Calibri" w:hAnsi="Arial" w:cs="Arial"/>
                <w:sz w:val="24"/>
                <w:szCs w:val="24"/>
              </w:rPr>
              <w:t>godz</w:t>
            </w:r>
            <w:proofErr w:type="spellEnd"/>
            <w:r w:rsidRPr="00935ED7">
              <w:rPr>
                <w:rFonts w:ascii="Arial" w:eastAsia="Calibri" w:hAnsi="Arial" w:cs="Arial"/>
                <w:sz w:val="24"/>
                <w:szCs w:val="24"/>
              </w:rPr>
              <w:t xml:space="preserve">: -5, do 20: -10, do 40: - 15, powyżej: - 20).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20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8.</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Nieusprawiedliwione spóźnienia na lekcje (za każde spóźnienie).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lastRenderedPageBreak/>
              <w:t>9.</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Ściąganie, odpisywanie lekcji.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10.</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Niekorzystanie z szatni w okresie jesienno-zimowym, brak obuwia zmiennego.</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11.</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Fałszowanie dokumentów (np. wpisanie ocen do dziennika, podrobienie usprawiedliwienia).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12.</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Niewywiązanie się z dobrowolnie podjętych działań.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13.</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Niszczenie wyposażenia Szkoły.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15</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14.</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Zaśmiecanie otoczenia.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bCs/>
                <w:sz w:val="24"/>
                <w:szCs w:val="24"/>
              </w:rPr>
            </w:pPr>
            <w:r w:rsidRPr="00935ED7">
              <w:rPr>
                <w:rFonts w:ascii="Arial" w:eastAsia="Calibri" w:hAnsi="Arial" w:cs="Arial"/>
                <w:b/>
                <w:bCs/>
                <w:sz w:val="24"/>
                <w:szCs w:val="24"/>
              </w:rPr>
              <w:t>15.</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Korzystanie z niedozwolonych stron www w czasie zajęć lekcyjnych i przerw.</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r>
      <w:tr w:rsidR="00935ED7" w:rsidRPr="00935ED7" w:rsidTr="00814851">
        <w:trPr>
          <w:trHeight w:val="521"/>
          <w:jc w:val="center"/>
        </w:trPr>
        <w:tc>
          <w:tcPr>
            <w:tcW w:w="9503" w:type="dxa"/>
            <w:gridSpan w:val="3"/>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b/>
                <w:bCs/>
                <w:sz w:val="24"/>
                <w:szCs w:val="24"/>
              </w:rPr>
              <w:t>DBAŁOŚĆ O HONOR I TRADYCJE SZKOŁY</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15.</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Niezgodny z regulaminem strój i wygląd (brak stroju galowego, niestosowny strój, makijaż itp. – szczegóły zawarte w  regulaminie ).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16.</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Niewłaściwie zachowanie podczas imprez i uroczystości szkolnych.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10</w:t>
            </w:r>
          </w:p>
        </w:tc>
      </w:tr>
      <w:tr w:rsidR="00935ED7" w:rsidRPr="00935ED7" w:rsidTr="00814851">
        <w:trPr>
          <w:trHeight w:val="603"/>
          <w:jc w:val="center"/>
        </w:trPr>
        <w:tc>
          <w:tcPr>
            <w:tcW w:w="9503" w:type="dxa"/>
            <w:gridSpan w:val="3"/>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DBAŁO</w:t>
            </w:r>
            <w:r w:rsidRPr="00935ED7">
              <w:rPr>
                <w:rFonts w:ascii="Arial" w:eastAsia="Calibri" w:hAnsi="Arial" w:cs="Arial"/>
                <w:b/>
                <w:sz w:val="24"/>
                <w:szCs w:val="24"/>
              </w:rPr>
              <w:t xml:space="preserve">ŚĆ </w:t>
            </w:r>
            <w:r w:rsidRPr="00935ED7">
              <w:rPr>
                <w:rFonts w:ascii="Arial" w:eastAsia="Calibri" w:hAnsi="Arial" w:cs="Arial"/>
                <w:b/>
                <w:bCs/>
                <w:sz w:val="24"/>
                <w:szCs w:val="24"/>
              </w:rPr>
              <w:t>O PI</w:t>
            </w:r>
            <w:r w:rsidRPr="00935ED7">
              <w:rPr>
                <w:rFonts w:ascii="Arial" w:eastAsia="Calibri" w:hAnsi="Arial" w:cs="Arial"/>
                <w:b/>
                <w:sz w:val="24"/>
                <w:szCs w:val="24"/>
              </w:rPr>
              <w:t>Ę</w:t>
            </w:r>
            <w:r w:rsidRPr="00935ED7">
              <w:rPr>
                <w:rFonts w:ascii="Arial" w:eastAsia="Calibri" w:hAnsi="Arial" w:cs="Arial"/>
                <w:b/>
                <w:bCs/>
                <w:sz w:val="24"/>
                <w:szCs w:val="24"/>
              </w:rPr>
              <w:t xml:space="preserve">KNO MOWY OJCZYSTEJ </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bCs/>
                <w:sz w:val="24"/>
                <w:szCs w:val="24"/>
              </w:rPr>
            </w:pPr>
            <w:r w:rsidRPr="00935ED7">
              <w:rPr>
                <w:rFonts w:ascii="Arial" w:eastAsia="Calibri" w:hAnsi="Arial" w:cs="Arial"/>
                <w:b/>
                <w:sz w:val="24"/>
                <w:szCs w:val="24"/>
              </w:rPr>
              <w:t>17.</w:t>
            </w:r>
          </w:p>
        </w:tc>
        <w:tc>
          <w:tcPr>
            <w:tcW w:w="6237" w:type="dxa"/>
          </w:tcPr>
          <w:p w:rsidR="00935ED7" w:rsidRPr="00935ED7" w:rsidRDefault="00935ED7" w:rsidP="00935ED7">
            <w:p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Wulgarne słownictwo lub gesty.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r>
      <w:tr w:rsidR="00935ED7" w:rsidRPr="00935ED7" w:rsidTr="00814851">
        <w:trPr>
          <w:trHeight w:val="645"/>
          <w:jc w:val="center"/>
        </w:trPr>
        <w:tc>
          <w:tcPr>
            <w:tcW w:w="9503" w:type="dxa"/>
            <w:gridSpan w:val="3"/>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DBAŁO</w:t>
            </w:r>
            <w:r w:rsidRPr="00935ED7">
              <w:rPr>
                <w:rFonts w:ascii="Arial" w:eastAsia="Calibri" w:hAnsi="Arial" w:cs="Arial"/>
                <w:b/>
                <w:sz w:val="24"/>
                <w:szCs w:val="24"/>
              </w:rPr>
              <w:t xml:space="preserve">ŚĆ </w:t>
            </w:r>
            <w:r w:rsidRPr="00935ED7">
              <w:rPr>
                <w:rFonts w:ascii="Arial" w:eastAsia="Calibri" w:hAnsi="Arial" w:cs="Arial"/>
                <w:b/>
                <w:bCs/>
                <w:sz w:val="24"/>
                <w:szCs w:val="24"/>
              </w:rPr>
              <w:t>O BEZPIECZE</w:t>
            </w:r>
            <w:r w:rsidRPr="00935ED7">
              <w:rPr>
                <w:rFonts w:ascii="Arial" w:eastAsia="Calibri" w:hAnsi="Arial" w:cs="Arial"/>
                <w:b/>
                <w:sz w:val="24"/>
                <w:szCs w:val="24"/>
              </w:rPr>
              <w:t>Ń</w:t>
            </w:r>
            <w:r w:rsidRPr="00935ED7">
              <w:rPr>
                <w:rFonts w:ascii="Arial" w:eastAsia="Calibri" w:hAnsi="Arial" w:cs="Arial"/>
                <w:b/>
                <w:bCs/>
                <w:sz w:val="24"/>
                <w:szCs w:val="24"/>
              </w:rPr>
              <w:t>STWO I ZDROWIE WŁASNE ORAZ INNYCH OSÓB</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18.</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Posiadanie lub stosowanie używek (papierosy, alkohol, narkotyki).</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19.</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Posiadanie lub używanie niebezpiecznych materiałów </w:t>
            </w:r>
            <w:r w:rsidRPr="00935ED7">
              <w:rPr>
                <w:rFonts w:ascii="Arial" w:eastAsia="Calibri" w:hAnsi="Arial" w:cs="Arial"/>
                <w:sz w:val="24"/>
                <w:szCs w:val="24"/>
              </w:rPr>
              <w:br/>
              <w:t xml:space="preserve">i narzędzi (np. petardy, noże itp.).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20.</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Napaść fizyczna na drugą osobę.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21.</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Bójka (gdy nie można ustalić jedynego winnego).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30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22.</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Podżeganie do przemocy lub kibicowanie aktom przemocy.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20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23.</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Zaczepki fizyczne (np. plucie, popychanie, podstawianie nóg).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20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24.</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Kradzież.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50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25.</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Wyłudzenie pieniędzy lub innych rzeczy.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30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lastRenderedPageBreak/>
              <w:t>26.</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Zabieranie, niszczenie rzeczy kolegów i koleżanek.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15</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27.</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Wychodzenie poza teren Szkoły.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20</w:t>
            </w:r>
          </w:p>
        </w:tc>
      </w:tr>
      <w:tr w:rsidR="00935ED7" w:rsidRPr="00935ED7" w:rsidTr="00814851">
        <w:trPr>
          <w:trHeight w:val="562"/>
          <w:jc w:val="center"/>
        </w:trPr>
        <w:tc>
          <w:tcPr>
            <w:tcW w:w="9503" w:type="dxa"/>
            <w:gridSpan w:val="3"/>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GODNE, KULTURALNE ZACHOWANIE SI</w:t>
            </w:r>
            <w:r w:rsidRPr="00935ED7">
              <w:rPr>
                <w:rFonts w:ascii="Arial" w:eastAsia="Calibri" w:hAnsi="Arial" w:cs="Arial"/>
                <w:b/>
                <w:sz w:val="24"/>
                <w:szCs w:val="24"/>
              </w:rPr>
              <w:t xml:space="preserve">Ę </w:t>
            </w:r>
            <w:r w:rsidRPr="00935ED7">
              <w:rPr>
                <w:rFonts w:ascii="Arial" w:eastAsia="Calibri" w:hAnsi="Arial" w:cs="Arial"/>
                <w:b/>
                <w:bCs/>
                <w:sz w:val="24"/>
                <w:szCs w:val="24"/>
              </w:rPr>
              <w:t>W SZKOLE I POZA NI</w:t>
            </w:r>
            <w:r w:rsidRPr="00935ED7">
              <w:rPr>
                <w:rFonts w:ascii="Arial" w:eastAsia="Calibri" w:hAnsi="Arial" w:cs="Arial"/>
                <w:b/>
                <w:sz w:val="24"/>
                <w:szCs w:val="24"/>
              </w:rPr>
              <w:t xml:space="preserve">Ą </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28.</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Niekulturalne zachowanie w stołówce, bibliotece, szatni.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10</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29.</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Niewłaściwe zachowanie podczas wyjść poza teren Szkoły / w miejscach publicznych.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od 5 do 10</w:t>
            </w:r>
          </w:p>
        </w:tc>
      </w:tr>
      <w:tr w:rsidR="00935ED7" w:rsidRPr="00935ED7" w:rsidTr="00814851">
        <w:trPr>
          <w:trHeight w:val="498"/>
          <w:jc w:val="center"/>
        </w:trPr>
        <w:tc>
          <w:tcPr>
            <w:tcW w:w="9503" w:type="dxa"/>
            <w:gridSpan w:val="3"/>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OKAZYWANIE SZACUNKU INNYM OSOBOM</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30.</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Aroganckie zachowanie wobec osób dorosłych.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15</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bCs/>
                <w:sz w:val="24"/>
                <w:szCs w:val="24"/>
              </w:rPr>
              <w:t>31.</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 xml:space="preserve">Zaczepki słowne (przezywanie, ubliżanie kolegom, groźby). </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sz w:val="24"/>
                <w:szCs w:val="24"/>
              </w:rPr>
              <w:t>10</w:t>
            </w:r>
          </w:p>
        </w:tc>
      </w:tr>
      <w:tr w:rsidR="00935ED7" w:rsidRPr="00935ED7" w:rsidTr="00814851">
        <w:trPr>
          <w:trHeight w:val="604"/>
          <w:jc w:val="center"/>
        </w:trPr>
        <w:tc>
          <w:tcPr>
            <w:tcW w:w="9503" w:type="dxa"/>
            <w:gridSpan w:val="3"/>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r w:rsidRPr="00935ED7">
              <w:rPr>
                <w:rFonts w:ascii="Arial" w:eastAsia="Calibri" w:hAnsi="Arial" w:cs="Arial"/>
                <w:b/>
                <w:sz w:val="24"/>
                <w:szCs w:val="24"/>
              </w:rPr>
              <w:t>INNE</w:t>
            </w:r>
          </w:p>
        </w:tc>
      </w:tr>
      <w:tr w:rsidR="00935ED7" w:rsidRPr="00935ED7" w:rsidTr="00814851">
        <w:trPr>
          <w:jc w:val="center"/>
        </w:trPr>
        <w:tc>
          <w:tcPr>
            <w:tcW w:w="925" w:type="dxa"/>
            <w:shd w:val="clear" w:color="auto" w:fill="002060"/>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b/>
                <w:bCs/>
                <w:sz w:val="24"/>
                <w:szCs w:val="24"/>
              </w:rPr>
            </w:pPr>
            <w:r w:rsidRPr="00935ED7">
              <w:rPr>
                <w:rFonts w:ascii="Arial" w:eastAsia="Calibri" w:hAnsi="Arial" w:cs="Arial"/>
                <w:b/>
                <w:bCs/>
                <w:sz w:val="24"/>
                <w:szCs w:val="24"/>
              </w:rPr>
              <w:t>32.</w:t>
            </w:r>
          </w:p>
        </w:tc>
        <w:tc>
          <w:tcPr>
            <w:tcW w:w="6237" w:type="dxa"/>
          </w:tcPr>
          <w:p w:rsidR="00935ED7" w:rsidRPr="00935ED7" w:rsidRDefault="00935ED7" w:rsidP="00935ED7">
            <w:pPr>
              <w:autoSpaceDE w:val="0"/>
              <w:autoSpaceDN w:val="0"/>
              <w:adjustRightInd w:val="0"/>
              <w:spacing w:after="0" w:line="360" w:lineRule="auto"/>
              <w:rPr>
                <w:rFonts w:ascii="Arial" w:eastAsia="Calibri" w:hAnsi="Arial" w:cs="Arial"/>
                <w:sz w:val="24"/>
                <w:szCs w:val="24"/>
              </w:rPr>
            </w:pPr>
            <w:r w:rsidRPr="00935ED7">
              <w:rPr>
                <w:rFonts w:ascii="Arial" w:eastAsia="Calibri" w:hAnsi="Arial" w:cs="Arial"/>
                <w:sz w:val="24"/>
                <w:szCs w:val="24"/>
              </w:rPr>
              <w:t>Inne niewłaściwe zachowania (punkty ujemne w zależności od wagi czynu).</w:t>
            </w:r>
          </w:p>
        </w:tc>
        <w:tc>
          <w:tcPr>
            <w:tcW w:w="2341" w:type="dxa"/>
            <w:vAlign w:val="center"/>
          </w:tcPr>
          <w:p w:rsidR="00935ED7" w:rsidRPr="00935ED7" w:rsidRDefault="00935ED7" w:rsidP="00935ED7">
            <w:pPr>
              <w:autoSpaceDE w:val="0"/>
              <w:autoSpaceDN w:val="0"/>
              <w:adjustRightInd w:val="0"/>
              <w:spacing w:after="0" w:line="360" w:lineRule="auto"/>
              <w:jc w:val="center"/>
              <w:rPr>
                <w:rFonts w:ascii="Arial" w:eastAsia="Calibri" w:hAnsi="Arial" w:cs="Arial"/>
                <w:sz w:val="24"/>
                <w:szCs w:val="24"/>
              </w:rPr>
            </w:pPr>
          </w:p>
        </w:tc>
      </w:tr>
    </w:tbl>
    <w:p w:rsidR="00935ED7" w:rsidRPr="00935ED7" w:rsidRDefault="00935ED7" w:rsidP="00935ED7">
      <w:pPr>
        <w:spacing w:after="0" w:line="360" w:lineRule="auto"/>
        <w:jc w:val="both"/>
        <w:rPr>
          <w:rFonts w:ascii="Arial" w:eastAsia="Calibri" w:hAnsi="Arial" w:cs="Arial"/>
          <w:sz w:val="24"/>
          <w:szCs w:val="24"/>
        </w:rPr>
      </w:pP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56" w:name="_Toc24975562"/>
      <w:r w:rsidRPr="00935ED7">
        <w:rPr>
          <w:rFonts w:ascii="Arial" w:eastAsia="Times New Roman" w:hAnsi="Arial" w:cs="Arial"/>
          <w:b/>
          <w:bCs/>
          <w:sz w:val="26"/>
          <w:szCs w:val="26"/>
        </w:rPr>
        <w:t>Klasyfikowanie</w:t>
      </w:r>
      <w:bookmarkEnd w:id="56"/>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§55.</w:t>
      </w:r>
    </w:p>
    <w:p w:rsidR="00935ED7" w:rsidRPr="00935ED7" w:rsidRDefault="00935ED7" w:rsidP="00935ED7">
      <w:p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W ciągu roku szkolnego przeprowadza się klasyfikowanie w dwóch terminach:</w:t>
      </w:r>
    </w:p>
    <w:p w:rsidR="00935ED7" w:rsidRPr="00935ED7" w:rsidRDefault="00935ED7" w:rsidP="00935ED7">
      <w:pPr>
        <w:numPr>
          <w:ilvl w:val="0"/>
          <w:numId w:val="134"/>
        </w:numPr>
        <w:spacing w:after="20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śródroczne, za pierwsze półrocze, w ostatnim tygodniu przed feriami zimowymi lub wcześniej na wniosek rady pedagogicznej, nie później niż do dnia 31 stycznia;</w:t>
      </w:r>
    </w:p>
    <w:p w:rsidR="00935ED7" w:rsidRPr="00935ED7" w:rsidRDefault="00935ED7" w:rsidP="00935ED7">
      <w:pPr>
        <w:numPr>
          <w:ilvl w:val="0"/>
          <w:numId w:val="134"/>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roczne, w ostatnim tygodniu przed zakończeniem zajęć edukacyjnych.</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§56.</w:t>
      </w:r>
    </w:p>
    <w:p w:rsidR="00935ED7" w:rsidRPr="00935ED7" w:rsidRDefault="00935ED7" w:rsidP="00935ED7">
      <w:pPr>
        <w:numPr>
          <w:ilvl w:val="0"/>
          <w:numId w:val="138"/>
        </w:numPr>
        <w:spacing w:after="0" w:line="360" w:lineRule="auto"/>
        <w:ind w:left="284" w:hanging="284"/>
        <w:contextualSpacing/>
        <w:jc w:val="both"/>
        <w:rPr>
          <w:rFonts w:ascii="Arial" w:eastAsia="Calibri" w:hAnsi="Arial" w:cs="Arial"/>
          <w:b/>
          <w:sz w:val="24"/>
          <w:szCs w:val="24"/>
        </w:rPr>
      </w:pPr>
      <w:r w:rsidRPr="00935ED7">
        <w:rPr>
          <w:rFonts w:ascii="Arial" w:eastAsia="Calibri" w:hAnsi="Arial" w:cs="Arial"/>
          <w:sz w:val="24"/>
          <w:szCs w:val="24"/>
        </w:rPr>
        <w:t xml:space="preserve">Klasyfikacja roczna w klasach I-III Szkoły podstawowej polega na podsumowaniu osiągnięć edukacyjnych z zajęć edukacyjnych i zachowania ucznia w danym roku szkolnym oraz ustaleniu jednej rocznej oceny klasyfikacyjnej z zajęć edukacyjnych </w:t>
      </w:r>
      <w:r w:rsidRPr="00935ED7">
        <w:rPr>
          <w:rFonts w:ascii="Arial" w:eastAsia="Calibri" w:hAnsi="Arial" w:cs="Arial"/>
          <w:sz w:val="24"/>
          <w:szCs w:val="24"/>
        </w:rPr>
        <w:br/>
        <w:t>i rocznej oceny klasyfikacyjnej zachowania.</w:t>
      </w:r>
    </w:p>
    <w:p w:rsidR="00935ED7" w:rsidRPr="00935ED7" w:rsidRDefault="00935ED7" w:rsidP="00935ED7">
      <w:pPr>
        <w:numPr>
          <w:ilvl w:val="0"/>
          <w:numId w:val="138"/>
        </w:numPr>
        <w:spacing w:after="0" w:line="360" w:lineRule="auto"/>
        <w:ind w:left="284" w:hanging="284"/>
        <w:contextualSpacing/>
        <w:jc w:val="both"/>
        <w:rPr>
          <w:rFonts w:ascii="Arial" w:eastAsia="Calibri" w:hAnsi="Arial" w:cs="Arial"/>
          <w:b/>
          <w:sz w:val="24"/>
          <w:szCs w:val="24"/>
        </w:rPr>
      </w:pPr>
      <w:r w:rsidRPr="00935ED7">
        <w:rPr>
          <w:rFonts w:ascii="Arial" w:eastAsia="Calibri" w:hAnsi="Arial" w:cs="Arial"/>
          <w:sz w:val="24"/>
          <w:szCs w:val="24"/>
        </w:rPr>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§57.</w:t>
      </w:r>
    </w:p>
    <w:p w:rsidR="00935ED7" w:rsidRPr="00935ED7" w:rsidRDefault="00935ED7" w:rsidP="00935ED7">
      <w:pPr>
        <w:numPr>
          <w:ilvl w:val="0"/>
          <w:numId w:val="139"/>
        </w:num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lastRenderedPageBreak/>
        <w:t>Oceny klasyfikacyjne ustalają nauczyciele prowadzący poszczególne zajęcia edukacyjne.</w:t>
      </w:r>
    </w:p>
    <w:p w:rsidR="00935ED7" w:rsidRPr="00935ED7" w:rsidRDefault="00935ED7" w:rsidP="00935ED7">
      <w:pPr>
        <w:numPr>
          <w:ilvl w:val="0"/>
          <w:numId w:val="139"/>
        </w:num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Śródroczną i roczną ocenę klasyfikacyjną zachowania ustala wychowawca klasy.</w:t>
      </w:r>
    </w:p>
    <w:p w:rsidR="00935ED7" w:rsidRPr="00935ED7" w:rsidRDefault="00935ED7" w:rsidP="00935ED7">
      <w:pPr>
        <w:numPr>
          <w:ilvl w:val="0"/>
          <w:numId w:val="139"/>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Nauczyciele i wychowawca przedstawiają oceny na posiedzeniu Rady Pedagogicznej, która zatwierdza łączne wyniki klasyfikacji uczniów.</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§58.</w:t>
      </w:r>
    </w:p>
    <w:p w:rsidR="00935ED7" w:rsidRPr="00935ED7" w:rsidRDefault="00935ED7" w:rsidP="00935ED7">
      <w:pPr>
        <w:widowControl w:val="0"/>
        <w:numPr>
          <w:ilvl w:val="0"/>
          <w:numId w:val="143"/>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Uczeń lub jego rodzice/prawni opiekunowie mogą zgłosić zastrzeżenia do Dyrektora Szkoły, jeżeli uznają, że roczna ocena klasyfikacyjna z zajęć edukacyjnych lub roczna ocena klasyfikacyjna zachowania zostały ustalone niezgodnie z przepisami dotyczącymi trybu ustalania tych ocen.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935ED7" w:rsidRPr="00935ED7" w:rsidRDefault="00935ED7" w:rsidP="00935ED7">
      <w:pPr>
        <w:widowControl w:val="0"/>
        <w:numPr>
          <w:ilvl w:val="0"/>
          <w:numId w:val="143"/>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rsidR="00935ED7" w:rsidRPr="00935ED7" w:rsidRDefault="00935ED7" w:rsidP="00935ED7">
      <w:pPr>
        <w:widowControl w:val="0"/>
        <w:numPr>
          <w:ilvl w:val="1"/>
          <w:numId w:val="144"/>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przypadku rocznej oceny klasyfikacyjnej z zajęć edukacyjnych - przeprowadza sprawdzian wiadomości i umiejętności ucznia oraz ustala roczną ocenę klasyfikacyjną z danych zajęć edukacyjnych;  </w:t>
      </w:r>
    </w:p>
    <w:p w:rsidR="00935ED7" w:rsidRPr="00935ED7" w:rsidRDefault="00935ED7" w:rsidP="00935ED7">
      <w:pPr>
        <w:widowControl w:val="0"/>
        <w:numPr>
          <w:ilvl w:val="1"/>
          <w:numId w:val="144"/>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przypadku rocznej oceny klasyfikacyjnej zachowania - ustala roczną ocenę klasyfikacyjną zachowania w drodze głosowania zwykłą większością głosów; w przypadku równej liczby głosów decyduje głos przewodniczącego komisji.  </w:t>
      </w:r>
    </w:p>
    <w:p w:rsidR="00935ED7" w:rsidRPr="00935ED7" w:rsidRDefault="00935ED7" w:rsidP="00935ED7">
      <w:pPr>
        <w:widowControl w:val="0"/>
        <w:numPr>
          <w:ilvl w:val="0"/>
          <w:numId w:val="143"/>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Sprawdzian wiadomości i umiejętności ucznia przeprowadza się nie później niż </w:t>
      </w:r>
      <w:r w:rsidRPr="00935ED7">
        <w:rPr>
          <w:rFonts w:ascii="Arial" w:eastAsia="Times New Roman" w:hAnsi="Arial" w:cs="Arial"/>
          <w:sz w:val="24"/>
          <w:szCs w:val="24"/>
          <w:lang w:eastAsia="pl-PL"/>
        </w:rPr>
        <w:br/>
        <w:t xml:space="preserve">w terminie 5 dni od dnia zgłoszenia zastrzeżeń, o których mowa w ust. 1. Termin sprawdzianu uzgadnia się z uczniem i jego rodzicami/prawnymi opiekunami. </w:t>
      </w:r>
    </w:p>
    <w:p w:rsidR="00935ED7" w:rsidRPr="00935ED7" w:rsidRDefault="00935ED7" w:rsidP="00935ED7">
      <w:pPr>
        <w:widowControl w:val="0"/>
        <w:numPr>
          <w:ilvl w:val="0"/>
          <w:numId w:val="143"/>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skład komisji wchodzą: </w:t>
      </w:r>
      <w:bookmarkStart w:id="57" w:name="mip31464071"/>
      <w:bookmarkStart w:id="58" w:name="mip31464072"/>
      <w:bookmarkStart w:id="59" w:name="mip31464073"/>
      <w:bookmarkEnd w:id="57"/>
      <w:bookmarkEnd w:id="58"/>
      <w:bookmarkEnd w:id="59"/>
    </w:p>
    <w:p w:rsidR="00935ED7" w:rsidRPr="00935ED7" w:rsidRDefault="00935ED7" w:rsidP="00935ED7">
      <w:pPr>
        <w:widowControl w:val="0"/>
        <w:numPr>
          <w:ilvl w:val="1"/>
          <w:numId w:val="145"/>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przypadku rocznej oceny klasyfikacyjnej z zajęć edukacyjnych: </w:t>
      </w:r>
    </w:p>
    <w:p w:rsidR="00935ED7" w:rsidRPr="00935ED7" w:rsidRDefault="00935ED7" w:rsidP="00935ED7">
      <w:pPr>
        <w:widowControl w:val="0"/>
        <w:numPr>
          <w:ilvl w:val="2"/>
          <w:numId w:val="146"/>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Szkoły albo nauczyciel wyznaczony przez Dyrektora Szkoły - jako przewodniczący komisji;</w:t>
      </w:r>
      <w:r w:rsidR="00187A5C">
        <w:rPr>
          <w:rFonts w:ascii="Arial" w:eastAsia="Times New Roman" w:hAnsi="Arial" w:cs="Arial"/>
          <w:sz w:val="24"/>
          <w:szCs w:val="24"/>
          <w:lang w:eastAsia="pl-PL"/>
        </w:rPr>
        <w:t>- jako przewodniczący komisji;</w:t>
      </w:r>
    </w:p>
    <w:p w:rsidR="00935ED7" w:rsidRPr="00935ED7" w:rsidRDefault="00935ED7" w:rsidP="00935ED7">
      <w:pPr>
        <w:widowControl w:val="0"/>
        <w:numPr>
          <w:ilvl w:val="2"/>
          <w:numId w:val="146"/>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nauczyciel prowa</w:t>
      </w:r>
      <w:r w:rsidR="00187A5C">
        <w:rPr>
          <w:rFonts w:ascii="Arial" w:eastAsia="Times New Roman" w:hAnsi="Arial" w:cs="Arial"/>
          <w:sz w:val="24"/>
          <w:szCs w:val="24"/>
          <w:lang w:eastAsia="pl-PL"/>
        </w:rPr>
        <w:t>dzący dane zajęcia edukacyjne;</w:t>
      </w:r>
    </w:p>
    <w:p w:rsidR="00935ED7" w:rsidRPr="00935ED7" w:rsidRDefault="00935ED7" w:rsidP="00935ED7">
      <w:pPr>
        <w:widowControl w:val="0"/>
        <w:numPr>
          <w:ilvl w:val="2"/>
          <w:numId w:val="146"/>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nauczyciel prowadzący takie same lub pokrewne zajęcia edukacyjne. </w:t>
      </w:r>
    </w:p>
    <w:p w:rsidR="00935ED7" w:rsidRPr="00935ED7" w:rsidRDefault="00935ED7" w:rsidP="00935ED7">
      <w:pPr>
        <w:widowControl w:val="0"/>
        <w:numPr>
          <w:ilvl w:val="0"/>
          <w:numId w:val="146"/>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przypadku rocznej oceny klasyfikacyjnej zachowania: </w:t>
      </w:r>
    </w:p>
    <w:p w:rsidR="00935ED7" w:rsidRPr="00935ED7" w:rsidRDefault="00935ED7" w:rsidP="00935ED7">
      <w:pPr>
        <w:widowControl w:val="0"/>
        <w:numPr>
          <w:ilvl w:val="2"/>
          <w:numId w:val="147"/>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Dyrektor Szkoły albo nauczyciel wyznaczony przez Dyrektora Szkoły - jako </w:t>
      </w:r>
      <w:r w:rsidRPr="00935ED7">
        <w:rPr>
          <w:rFonts w:ascii="Arial" w:eastAsia="Times New Roman" w:hAnsi="Arial" w:cs="Arial"/>
          <w:sz w:val="24"/>
          <w:szCs w:val="24"/>
          <w:lang w:eastAsia="pl-PL"/>
        </w:rPr>
        <w:lastRenderedPageBreak/>
        <w:t xml:space="preserve">przewodniczący komisji - jako przewodniczący komisji;  </w:t>
      </w:r>
    </w:p>
    <w:p w:rsidR="00935ED7" w:rsidRPr="00935ED7" w:rsidRDefault="00935ED7" w:rsidP="00935ED7">
      <w:pPr>
        <w:widowControl w:val="0"/>
        <w:numPr>
          <w:ilvl w:val="2"/>
          <w:numId w:val="147"/>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wychowawca oddziału;  </w:t>
      </w:r>
    </w:p>
    <w:p w:rsidR="00935ED7" w:rsidRPr="00935ED7" w:rsidRDefault="00935ED7" w:rsidP="00935ED7">
      <w:pPr>
        <w:widowControl w:val="0"/>
        <w:numPr>
          <w:ilvl w:val="2"/>
          <w:numId w:val="147"/>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nauczyciel prowadzący zajęcia edukacyjne w danym oddziale;</w:t>
      </w:r>
    </w:p>
    <w:p w:rsidR="00935ED7" w:rsidRPr="00935ED7" w:rsidRDefault="00935ED7" w:rsidP="00935ED7">
      <w:pPr>
        <w:widowControl w:val="0"/>
        <w:numPr>
          <w:ilvl w:val="2"/>
          <w:numId w:val="147"/>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pedagog, jeżeli jest zatrudniony w szkole;  </w:t>
      </w:r>
    </w:p>
    <w:p w:rsidR="00935ED7" w:rsidRPr="00935ED7" w:rsidRDefault="00935ED7" w:rsidP="00935ED7">
      <w:pPr>
        <w:widowControl w:val="0"/>
        <w:numPr>
          <w:ilvl w:val="2"/>
          <w:numId w:val="147"/>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psycholog, jeżeli jest zatrudniony w szkole;  </w:t>
      </w:r>
    </w:p>
    <w:p w:rsidR="00935ED7" w:rsidRPr="00935ED7" w:rsidRDefault="00935ED7" w:rsidP="00935ED7">
      <w:pPr>
        <w:widowControl w:val="0"/>
        <w:numPr>
          <w:ilvl w:val="2"/>
          <w:numId w:val="147"/>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przedstawiciel samorządu uczniowskiego;  </w:t>
      </w:r>
    </w:p>
    <w:p w:rsidR="00935ED7" w:rsidRPr="00935ED7" w:rsidRDefault="00935ED7" w:rsidP="00935ED7">
      <w:pPr>
        <w:widowControl w:val="0"/>
        <w:numPr>
          <w:ilvl w:val="2"/>
          <w:numId w:val="147"/>
        </w:numPr>
        <w:autoSpaceDE w:val="0"/>
        <w:autoSpaceDN w:val="0"/>
        <w:adjustRightInd w:val="0"/>
        <w:spacing w:after="0" w:line="360" w:lineRule="auto"/>
        <w:ind w:left="851"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przedstawiciel rady rodziców.</w:t>
      </w:r>
    </w:p>
    <w:p w:rsidR="00935ED7" w:rsidRPr="00935ED7" w:rsidRDefault="00935ED7" w:rsidP="00935ED7">
      <w:pPr>
        <w:numPr>
          <w:ilvl w:val="0"/>
          <w:numId w:val="143"/>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Nauczyciel prowadzący dane zajęcia edukacyjne może być zwolniony z udziału </w:t>
      </w:r>
      <w:r w:rsidRPr="00935ED7">
        <w:rPr>
          <w:rFonts w:ascii="Arial" w:eastAsia="Calibri" w:hAnsi="Arial" w:cs="Arial"/>
          <w:sz w:val="24"/>
          <w:szCs w:val="24"/>
        </w:rPr>
        <w:br/>
        <w:t>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935ED7" w:rsidRPr="00935ED7" w:rsidRDefault="00935ED7" w:rsidP="00935ED7">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§59.</w:t>
      </w:r>
    </w:p>
    <w:p w:rsidR="00935ED7" w:rsidRPr="00935ED7" w:rsidRDefault="00935ED7" w:rsidP="00935ED7">
      <w:pPr>
        <w:spacing w:after="0" w:line="360" w:lineRule="auto"/>
        <w:ind w:left="284"/>
        <w:contextualSpacing/>
        <w:jc w:val="both"/>
        <w:rPr>
          <w:rFonts w:ascii="Arial" w:eastAsia="Calibri" w:hAnsi="Arial" w:cs="Arial"/>
          <w:sz w:val="24"/>
          <w:szCs w:val="24"/>
        </w:rPr>
      </w:pPr>
      <w:r w:rsidRPr="00935ED7">
        <w:rPr>
          <w:rFonts w:ascii="Arial" w:eastAsia="Calibri" w:hAnsi="Arial" w:cs="Arial"/>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935ED7" w:rsidRPr="00935ED7" w:rsidRDefault="00935ED7" w:rsidP="00935ED7">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§60.</w:t>
      </w:r>
    </w:p>
    <w:p w:rsidR="00935ED7" w:rsidRPr="00935ED7" w:rsidRDefault="00935ED7" w:rsidP="00935ED7">
      <w:pPr>
        <w:widowControl w:val="0"/>
        <w:autoSpaceDE w:val="0"/>
        <w:autoSpaceDN w:val="0"/>
        <w:adjustRightInd w:val="0"/>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Z prac komisji sporządza się protokół zawierający w szczególności: </w:t>
      </w:r>
    </w:p>
    <w:p w:rsidR="00935ED7" w:rsidRPr="00935ED7" w:rsidRDefault="00935ED7" w:rsidP="00935ED7">
      <w:pPr>
        <w:widowControl w:val="0"/>
        <w:numPr>
          <w:ilvl w:val="1"/>
          <w:numId w:val="148"/>
        </w:numPr>
        <w:autoSpaceDE w:val="0"/>
        <w:autoSpaceDN w:val="0"/>
        <w:adjustRightInd w:val="0"/>
        <w:spacing w:after="0" w:line="360" w:lineRule="auto"/>
        <w:ind w:left="566" w:hanging="28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przypadku rocznej oceny klasyfikacyjnej z zajęć edukacyjnych: nazwę zajęć edukacyjnych, z których był przeprowadzony sprawdzian, imiona i nazwiska osób wchodzących w skład komisji, termin sprawdzianu w</w:t>
      </w:r>
      <w:r w:rsidR="00187A5C">
        <w:rPr>
          <w:rFonts w:ascii="Arial" w:eastAsia="Times New Roman" w:hAnsi="Arial" w:cs="Arial"/>
          <w:sz w:val="24"/>
          <w:szCs w:val="24"/>
          <w:lang w:eastAsia="pl-PL"/>
        </w:rPr>
        <w:t xml:space="preserve">iadomości i umiejętności, imię </w:t>
      </w:r>
      <w:r w:rsidRPr="00935ED7">
        <w:rPr>
          <w:rFonts w:ascii="Arial" w:eastAsia="Times New Roman" w:hAnsi="Arial" w:cs="Arial"/>
          <w:sz w:val="24"/>
          <w:szCs w:val="24"/>
          <w:lang w:eastAsia="pl-PL"/>
        </w:rPr>
        <w:t>i nazwisko ucznia, zadania sprawdzające, ustaloną ocenę klasyfikacyjną. Do protokołu, dołącza się także pisemne prace ucznia i zwięzłą informację o ustnych odpowiedziach ucznia i zwięzłą informację o wykonaniu przez ucznia zadania praktycznego. Protokół stanowi załącznik do arkusza ocen ucznia;</w:t>
      </w:r>
    </w:p>
    <w:p w:rsidR="00935ED7" w:rsidRPr="00935ED7" w:rsidRDefault="00935ED7" w:rsidP="00935ED7">
      <w:pPr>
        <w:widowControl w:val="0"/>
        <w:numPr>
          <w:ilvl w:val="1"/>
          <w:numId w:val="148"/>
        </w:numPr>
        <w:autoSpaceDE w:val="0"/>
        <w:autoSpaceDN w:val="0"/>
        <w:adjustRightInd w:val="0"/>
        <w:spacing w:after="0" w:line="360" w:lineRule="auto"/>
        <w:ind w:left="566" w:hanging="28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przypadku rocznej oceny klasyfikacyjnej zachowania: imiona i nazwiska osób wchodzących w skład komisji, termin posiedzenia komisji, imię i nazwisko ucznia, wynik głosowania, ustaloną ocenę zachowania wraz z uzasadnieniem. Protokół stanowi zał</w:t>
      </w:r>
      <w:r w:rsidR="00187A5C">
        <w:rPr>
          <w:rFonts w:ascii="Arial" w:eastAsia="Times New Roman" w:hAnsi="Arial" w:cs="Arial"/>
          <w:sz w:val="24"/>
          <w:szCs w:val="24"/>
          <w:lang w:eastAsia="pl-PL"/>
        </w:rPr>
        <w:t>ącznik do arkusza ocen ucznia.</w:t>
      </w:r>
    </w:p>
    <w:p w:rsidR="00935ED7" w:rsidRPr="00935ED7" w:rsidRDefault="00935ED7" w:rsidP="00935ED7">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§61.</w:t>
      </w:r>
    </w:p>
    <w:p w:rsidR="00935ED7" w:rsidRPr="00935ED7" w:rsidRDefault="00935ED7" w:rsidP="00935ED7">
      <w:pPr>
        <w:widowControl w:val="0"/>
        <w:autoSpaceDE w:val="0"/>
        <w:autoSpaceDN w:val="0"/>
        <w:adjustRightInd w:val="0"/>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Uczeń, który z przyczyn usprawiedliwionych nie przystąpił do sprawdzianu związanego </w:t>
      </w:r>
      <w:r w:rsidRPr="00935ED7">
        <w:rPr>
          <w:rFonts w:ascii="Arial" w:eastAsia="Times New Roman" w:hAnsi="Arial" w:cs="Arial"/>
          <w:sz w:val="24"/>
          <w:szCs w:val="24"/>
          <w:lang w:eastAsia="pl-PL"/>
        </w:rPr>
        <w:br/>
        <w:t xml:space="preserve">z roczną/semestralną oceną klasyfikacyjną z zajęć edukacyjnych, w wyznaczonym </w:t>
      </w:r>
      <w:r w:rsidRPr="00935ED7">
        <w:rPr>
          <w:rFonts w:ascii="Arial" w:eastAsia="Times New Roman" w:hAnsi="Arial" w:cs="Arial"/>
          <w:sz w:val="24"/>
          <w:szCs w:val="24"/>
          <w:lang w:eastAsia="pl-PL"/>
        </w:rPr>
        <w:lastRenderedPageBreak/>
        <w:t>terminie, może przystąpić do niego w dodatkowym terminie wyzn</w:t>
      </w:r>
      <w:r w:rsidR="00187A5C">
        <w:rPr>
          <w:rFonts w:ascii="Arial" w:eastAsia="Times New Roman" w:hAnsi="Arial" w:cs="Arial"/>
          <w:sz w:val="24"/>
          <w:szCs w:val="24"/>
          <w:lang w:eastAsia="pl-PL"/>
        </w:rPr>
        <w:t xml:space="preserve">aczonym przez Dyrektora Szkoły </w:t>
      </w:r>
      <w:r w:rsidRPr="00935ED7">
        <w:rPr>
          <w:rFonts w:ascii="Arial" w:eastAsia="Times New Roman" w:hAnsi="Arial" w:cs="Arial"/>
          <w:bCs/>
          <w:sz w:val="24"/>
          <w:szCs w:val="24"/>
          <w:lang w:eastAsia="pl-PL"/>
        </w:rPr>
        <w:t>w uzgodnieniu z uczniem i jego rodzicami.</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§62.</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Tryb i warunki przeprowadzania egzaminów oraz uzyskiwania wyższych niż przewidywane rocznych ocen klasyfikacyjnych z obowiązkowych i dodatkowych zajęć edukacyjnych oraz wyższej niż przewidywana rocznej oceny klasyfikacyjnej zachowania określa szczegółowo Rozporządzenie MEN z dnia 3 sierpnia 2017 r. w sprawie oceniania, klasyfikowania i promowania uczniów i słuchaczy w szkołach publicznych.</w:t>
      </w:r>
    </w:p>
    <w:p w:rsidR="00935ED7" w:rsidRPr="00935ED7" w:rsidRDefault="00935ED7" w:rsidP="00935ED7">
      <w:pPr>
        <w:tabs>
          <w:tab w:val="left" w:pos="360"/>
        </w:tabs>
        <w:spacing w:after="0" w:line="360" w:lineRule="auto"/>
        <w:jc w:val="center"/>
        <w:rPr>
          <w:rFonts w:ascii="Arial" w:eastAsia="Calibri" w:hAnsi="Arial" w:cs="Arial"/>
          <w:b/>
          <w:sz w:val="24"/>
          <w:szCs w:val="24"/>
        </w:rPr>
      </w:pPr>
      <w:r w:rsidRPr="00935ED7">
        <w:rPr>
          <w:rFonts w:ascii="Arial" w:eastAsia="Calibri" w:hAnsi="Arial" w:cs="Arial"/>
          <w:b/>
          <w:sz w:val="24"/>
          <w:szCs w:val="24"/>
        </w:rPr>
        <w:t>§63.</w:t>
      </w:r>
    </w:p>
    <w:p w:rsidR="00935ED7" w:rsidRPr="00935ED7" w:rsidRDefault="00935ED7" w:rsidP="00935ED7">
      <w:pPr>
        <w:numPr>
          <w:ilvl w:val="1"/>
          <w:numId w:val="113"/>
        </w:numPr>
        <w:tabs>
          <w:tab w:val="num" w:pos="284"/>
          <w:tab w:val="left" w:pos="360"/>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Uczeń może nie być klasyfikowany z jednego, kilku lub wszystkich obowiązkowych zajęć edukacyjnych, jeżeli brak jest podstaw do ustalenia oceny klasyfikacyjnej z powodu nieobecności ucznia na obowiązkowych zajęciach edukacyjnych przekraczającej 50% czasu przeznaczonego na te zajęcia w szkolnym planie nauczania.</w:t>
      </w:r>
    </w:p>
    <w:p w:rsidR="00935ED7" w:rsidRPr="00935ED7" w:rsidRDefault="00935ED7" w:rsidP="00935ED7">
      <w:pPr>
        <w:numPr>
          <w:ilvl w:val="1"/>
          <w:numId w:val="113"/>
        </w:numPr>
        <w:tabs>
          <w:tab w:val="num" w:pos="284"/>
          <w:tab w:val="left" w:pos="360"/>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przypadku nieklasyfikowania ucznia z obowiązkowych lub dodatkowych zajęć edukacyjnych w dokumentacji przebiegu nauczania zamiast oceny klasyfikacyjnej wpisuje się „nieklasyfikowany” lub „nieklasyfikowana”.</w:t>
      </w:r>
    </w:p>
    <w:p w:rsidR="00935ED7" w:rsidRPr="00935ED7" w:rsidRDefault="00935ED7" w:rsidP="00935ED7">
      <w:pPr>
        <w:numPr>
          <w:ilvl w:val="1"/>
          <w:numId w:val="113"/>
        </w:numPr>
        <w:tabs>
          <w:tab w:val="num" w:pos="284"/>
          <w:tab w:val="left" w:pos="360"/>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razie dłuższej nieobecności nauczyciela przedmiotu lub wychowawcy klasy i nie wystawienia ocen śródrocznych lub rocznych przed klasyfikacyjnym posiedzeniem Rady Pedagogicznej - Dyrektor Szkoły może wyznaczyć innego nauczyciela do wystawienia ocen w oparciu o istniejącą dokumentację.</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60" w:name="_Toc24975563"/>
      <w:r w:rsidRPr="00935ED7">
        <w:rPr>
          <w:rFonts w:ascii="Arial" w:eastAsia="Times New Roman" w:hAnsi="Arial" w:cs="Arial"/>
          <w:b/>
          <w:bCs/>
          <w:sz w:val="26"/>
          <w:szCs w:val="26"/>
        </w:rPr>
        <w:t>Egzamin klasyfikacyjny</w:t>
      </w:r>
      <w:bookmarkEnd w:id="60"/>
    </w:p>
    <w:p w:rsidR="00935ED7" w:rsidRPr="00935ED7" w:rsidRDefault="00935ED7" w:rsidP="00935ED7">
      <w:pPr>
        <w:suppressAutoHyphens/>
        <w:spacing w:after="0" w:line="360" w:lineRule="auto"/>
        <w:jc w:val="center"/>
        <w:rPr>
          <w:rFonts w:ascii="Arial" w:eastAsia="Calibri" w:hAnsi="Arial" w:cs="Arial"/>
          <w:b/>
          <w:sz w:val="24"/>
          <w:szCs w:val="24"/>
        </w:rPr>
      </w:pPr>
      <w:r w:rsidRPr="00935ED7">
        <w:rPr>
          <w:rFonts w:ascii="Arial" w:eastAsia="Calibri" w:hAnsi="Arial" w:cs="Arial"/>
          <w:b/>
          <w:sz w:val="24"/>
          <w:szCs w:val="24"/>
        </w:rPr>
        <w:t>§64.</w:t>
      </w:r>
    </w:p>
    <w:p w:rsidR="00935ED7" w:rsidRPr="00935ED7" w:rsidRDefault="00935ED7" w:rsidP="00935ED7">
      <w:pPr>
        <w:numPr>
          <w:ilvl w:val="0"/>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35ED7" w:rsidRPr="00935ED7" w:rsidRDefault="00935ED7" w:rsidP="00935ED7">
      <w:pPr>
        <w:numPr>
          <w:ilvl w:val="0"/>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 prośbę ucznia nieklasyfikowanego z powodu nieobecności nieusprawiedliwionej lub na prośbę jego rodziców/ opiekunów prawnych Rada Pedagogiczna może wyrazić zgodę na egzamin klasyfikacyjny.</w:t>
      </w:r>
    </w:p>
    <w:p w:rsidR="00935ED7" w:rsidRPr="00935ED7" w:rsidRDefault="00935ED7" w:rsidP="00935ED7">
      <w:pPr>
        <w:numPr>
          <w:ilvl w:val="0"/>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lastRenderedPageBreak/>
        <w:t>Egzamin klasyfikacyjny zdaje również uczeń realizujący na podstawie odrębnych przepisów indywidualny tok lub program nauki oraz uczeń spełniający obowiązek szkolny lub obowiązek nauki poza Szkołą. Egzamin klasyfikacyjny przeprowadzany dla ucznia spełniającego obowiązek szkolny lub obowiązek nauki poza Szkołą nie obejmuje przedmiotów: technika, plastyka, muzyka i wychowanie fizyczne, a także uczniowi temu nie ustala się oceny zachowania.</w:t>
      </w:r>
    </w:p>
    <w:p w:rsidR="00935ED7" w:rsidRPr="00935ED7" w:rsidRDefault="00935ED7" w:rsidP="00935ED7">
      <w:pPr>
        <w:suppressAutoHyphens/>
        <w:spacing w:after="0" w:line="360" w:lineRule="auto"/>
        <w:contextualSpacing/>
        <w:jc w:val="center"/>
        <w:rPr>
          <w:rFonts w:ascii="Arial" w:eastAsia="Calibri" w:hAnsi="Arial" w:cs="Arial"/>
          <w:b/>
          <w:sz w:val="24"/>
          <w:szCs w:val="24"/>
        </w:rPr>
      </w:pPr>
      <w:r w:rsidRPr="00935ED7">
        <w:rPr>
          <w:rFonts w:ascii="Arial" w:eastAsia="Calibri" w:hAnsi="Arial" w:cs="Arial"/>
          <w:b/>
          <w:sz w:val="24"/>
          <w:szCs w:val="24"/>
        </w:rPr>
        <w:t>§65</w:t>
      </w:r>
    </w:p>
    <w:p w:rsidR="00935ED7" w:rsidRPr="00935ED7" w:rsidRDefault="00935ED7" w:rsidP="00935ED7">
      <w:pPr>
        <w:numPr>
          <w:ilvl w:val="1"/>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Termin egzaminu klasyfikacyjnego uzgadnia się z uczniem i jego rodzicami/ opiekunami prawnymi. Egzamin klasyfikacyjny przeprowadza się nie później niż w dniu poprzedzającym dzień zakończenia rocznych zajęć dydaktyczno-wychowawczych.</w:t>
      </w:r>
    </w:p>
    <w:p w:rsidR="00935ED7" w:rsidRPr="00935ED7" w:rsidRDefault="00935ED7" w:rsidP="00935ED7">
      <w:pPr>
        <w:numPr>
          <w:ilvl w:val="1"/>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Uczeń, który z przyczyn usprawiedliwionych nie przystąpił do egzaminu klasyfikacyjnego w wyznaczonym terminie może przystąpić do niego w dodatkowym terminie, wyznaczonym przez Dyrektora Szkoły.</w:t>
      </w:r>
    </w:p>
    <w:p w:rsidR="00935ED7" w:rsidRPr="00935ED7" w:rsidRDefault="00935ED7" w:rsidP="00935ED7">
      <w:pPr>
        <w:numPr>
          <w:ilvl w:val="1"/>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Egzamin klasyfikacyjny przeprowadza nauczyciel przedmiotu, z którego uczeń nie był klasyfikowany, w obecności nauczyciela takiego samego lub pokrewnego przedmiotu. 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 </w:t>
      </w:r>
    </w:p>
    <w:p w:rsidR="00935ED7" w:rsidRPr="00935ED7" w:rsidRDefault="00935ED7" w:rsidP="00935ED7">
      <w:pPr>
        <w:widowControl w:val="0"/>
        <w:numPr>
          <w:ilvl w:val="1"/>
          <w:numId w:val="142"/>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Dyrektor Szkoły - albo nauczyciel wyznaczony przez Dyrektora Szkoły - jako przewodniczący komisji;  </w:t>
      </w:r>
    </w:p>
    <w:p w:rsidR="00935ED7" w:rsidRPr="00935ED7" w:rsidRDefault="00935ED7" w:rsidP="00935ED7">
      <w:pPr>
        <w:widowControl w:val="0"/>
        <w:numPr>
          <w:ilvl w:val="1"/>
          <w:numId w:val="142"/>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nauczyciel albo nauczyciele obowiązkowych zajęć edukacyjnych określonych </w:t>
      </w:r>
      <w:r w:rsidRPr="00935ED7">
        <w:rPr>
          <w:rFonts w:ascii="Arial" w:eastAsia="Times New Roman" w:hAnsi="Arial" w:cs="Arial"/>
          <w:sz w:val="24"/>
          <w:szCs w:val="24"/>
          <w:lang w:eastAsia="pl-PL"/>
        </w:rPr>
        <w:br/>
        <w:t xml:space="preserve">w szkolnym planie nauczania dla odpowiedniej klasy.  </w:t>
      </w:r>
    </w:p>
    <w:p w:rsidR="00935ED7" w:rsidRPr="00935ED7" w:rsidRDefault="00935ED7" w:rsidP="00935ED7">
      <w:pPr>
        <w:numPr>
          <w:ilvl w:val="1"/>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czasie trwania egzaminu klasyfikacyjnego mogą być obecni w charakterze obserwatorów rodzice/prawni opiekunowie dziecka.</w:t>
      </w:r>
    </w:p>
    <w:p w:rsidR="00935ED7" w:rsidRPr="00935ED7" w:rsidRDefault="00935ED7" w:rsidP="00935ED7">
      <w:pPr>
        <w:numPr>
          <w:ilvl w:val="1"/>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Egzamin klasyfikacyjny składa się z części pisemnej i ustnej z wyjątkiem wychowania fizycznego, informatyki, techniki, plastyki, muzyki, których egzamin klasyfikacyjny ma przede wszystkim formę zadań praktycznych.</w:t>
      </w:r>
    </w:p>
    <w:p w:rsidR="00935ED7" w:rsidRPr="00935ED7" w:rsidRDefault="00935ED7" w:rsidP="00935ED7">
      <w:pPr>
        <w:suppressAutoHyphens/>
        <w:spacing w:after="0" w:line="360" w:lineRule="auto"/>
        <w:jc w:val="center"/>
        <w:rPr>
          <w:rFonts w:ascii="Arial" w:eastAsia="Calibri" w:hAnsi="Arial" w:cs="Arial"/>
          <w:b/>
          <w:sz w:val="24"/>
          <w:szCs w:val="24"/>
        </w:rPr>
      </w:pPr>
      <w:r w:rsidRPr="00935ED7">
        <w:rPr>
          <w:rFonts w:ascii="Arial" w:eastAsia="Calibri" w:hAnsi="Arial" w:cs="Arial"/>
          <w:b/>
          <w:sz w:val="24"/>
          <w:szCs w:val="24"/>
        </w:rPr>
        <w:t>§66.</w:t>
      </w:r>
    </w:p>
    <w:p w:rsidR="00935ED7" w:rsidRPr="00935ED7" w:rsidRDefault="00935ED7" w:rsidP="00935ED7">
      <w:pPr>
        <w:numPr>
          <w:ilvl w:val="2"/>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Z przeprowadzonego egzaminu klasyfikacyjnego spor</w:t>
      </w:r>
      <w:r w:rsidR="00187A5C">
        <w:rPr>
          <w:rFonts w:ascii="Arial" w:eastAsia="Calibri" w:hAnsi="Arial" w:cs="Arial"/>
          <w:sz w:val="24"/>
          <w:szCs w:val="24"/>
        </w:rPr>
        <w:t xml:space="preserve">ządza się protokół zawierający </w:t>
      </w:r>
      <w:r w:rsidRPr="00935ED7">
        <w:rPr>
          <w:rFonts w:ascii="Arial" w:eastAsia="Calibri" w:hAnsi="Arial" w:cs="Arial"/>
          <w:sz w:val="24"/>
          <w:szCs w:val="24"/>
        </w:rPr>
        <w:t xml:space="preserve">w szczególności: </w:t>
      </w:r>
    </w:p>
    <w:p w:rsidR="00935ED7" w:rsidRPr="00935ED7" w:rsidRDefault="00935ED7" w:rsidP="00935ED7">
      <w:pPr>
        <w:numPr>
          <w:ilvl w:val="0"/>
          <w:numId w:val="161"/>
        </w:numPr>
        <w:suppressAutoHyphens/>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nazwę zajęć edukacyjnych, z których był przeprowadzany egzamin;</w:t>
      </w:r>
    </w:p>
    <w:p w:rsidR="00935ED7" w:rsidRPr="00935ED7" w:rsidRDefault="00935ED7" w:rsidP="00935ED7">
      <w:pPr>
        <w:numPr>
          <w:ilvl w:val="0"/>
          <w:numId w:val="161"/>
        </w:numPr>
        <w:suppressAutoHyphens/>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imiona i nazwiska osób wchodzących w skład komisji;</w:t>
      </w:r>
    </w:p>
    <w:p w:rsidR="00935ED7" w:rsidRPr="00935ED7" w:rsidRDefault="00935ED7" w:rsidP="00935ED7">
      <w:pPr>
        <w:numPr>
          <w:ilvl w:val="0"/>
          <w:numId w:val="161"/>
        </w:numPr>
        <w:suppressAutoHyphens/>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lastRenderedPageBreak/>
        <w:t>termin egzaminu klasyfikacyjnego;</w:t>
      </w:r>
    </w:p>
    <w:p w:rsidR="00935ED7" w:rsidRPr="00935ED7" w:rsidRDefault="00935ED7" w:rsidP="00935ED7">
      <w:pPr>
        <w:numPr>
          <w:ilvl w:val="0"/>
          <w:numId w:val="161"/>
        </w:numPr>
        <w:suppressAutoHyphens/>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imię i nazwisko ucznia;</w:t>
      </w:r>
    </w:p>
    <w:p w:rsidR="00935ED7" w:rsidRPr="00935ED7" w:rsidRDefault="00935ED7" w:rsidP="00935ED7">
      <w:pPr>
        <w:numPr>
          <w:ilvl w:val="0"/>
          <w:numId w:val="161"/>
        </w:numPr>
        <w:suppressAutoHyphens/>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zadanie egzaminacyjne;</w:t>
      </w:r>
    </w:p>
    <w:p w:rsidR="00935ED7" w:rsidRPr="00935ED7" w:rsidRDefault="00935ED7" w:rsidP="00935ED7">
      <w:pPr>
        <w:numPr>
          <w:ilvl w:val="0"/>
          <w:numId w:val="161"/>
        </w:numPr>
        <w:suppressAutoHyphens/>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ustaloną ocenę klasyfikacyjną. </w:t>
      </w:r>
    </w:p>
    <w:p w:rsidR="00935ED7" w:rsidRPr="00935ED7" w:rsidRDefault="00935ED7" w:rsidP="00935ED7">
      <w:pPr>
        <w:numPr>
          <w:ilvl w:val="2"/>
          <w:numId w:val="114"/>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Do protokołu załącza się odpowiednio pisemne prace ucznia, zwięzłą informację o ustnych odpowiedziach ucznia i zwięzłą informacje o wykonaniu przez ucznia zadania praktycznego. Protokół stanowi załącznik do arkusza ocen ucznia.</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61" w:name="_Toc24975564"/>
      <w:r w:rsidRPr="00935ED7">
        <w:rPr>
          <w:rFonts w:ascii="Arial" w:eastAsia="Times New Roman" w:hAnsi="Arial" w:cs="Arial"/>
          <w:b/>
          <w:bCs/>
          <w:sz w:val="26"/>
          <w:szCs w:val="26"/>
        </w:rPr>
        <w:t>Egzamin poprawkowy</w:t>
      </w:r>
      <w:bookmarkEnd w:id="61"/>
    </w:p>
    <w:p w:rsidR="00935ED7" w:rsidRPr="00935ED7" w:rsidRDefault="00935ED7" w:rsidP="00935ED7">
      <w:pPr>
        <w:tabs>
          <w:tab w:val="left" w:pos="720"/>
        </w:tabs>
        <w:spacing w:after="0" w:line="360" w:lineRule="auto"/>
        <w:jc w:val="center"/>
        <w:rPr>
          <w:rFonts w:ascii="Arial" w:eastAsia="Calibri" w:hAnsi="Arial" w:cs="Arial"/>
          <w:b/>
          <w:sz w:val="24"/>
          <w:szCs w:val="24"/>
        </w:rPr>
      </w:pPr>
      <w:r w:rsidRPr="00935ED7">
        <w:rPr>
          <w:rFonts w:ascii="Arial" w:eastAsia="Calibri" w:hAnsi="Arial" w:cs="Arial"/>
          <w:b/>
          <w:sz w:val="24"/>
          <w:szCs w:val="24"/>
        </w:rPr>
        <w:t xml:space="preserve">§67. </w:t>
      </w:r>
    </w:p>
    <w:p w:rsidR="00935ED7" w:rsidRPr="00935ED7" w:rsidRDefault="00935ED7" w:rsidP="00935ED7">
      <w:pPr>
        <w:numPr>
          <w:ilvl w:val="3"/>
          <w:numId w:val="150"/>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Począwszy od klasy IV, uczeń który w wyniku rocznej lub końcowej klasyfikacji uzyskał ocenę niedostateczną z jednych albo dwóch obowiązkowych zajęć edukacyjnych, może zdawać egzamin poprawkowy. </w:t>
      </w:r>
    </w:p>
    <w:p w:rsidR="00935ED7" w:rsidRPr="00935ED7" w:rsidRDefault="00935ED7" w:rsidP="00935ED7">
      <w:pPr>
        <w:numPr>
          <w:ilvl w:val="3"/>
          <w:numId w:val="150"/>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wyjątkowych przypadkach Rada Pedagogiczna może wyrazić zgodę na egzamin poprawkowy z dwóch obowiązkowych zajęć edukacyjnych.</w:t>
      </w:r>
    </w:p>
    <w:p w:rsidR="00935ED7" w:rsidRPr="00935ED7" w:rsidRDefault="00935ED7" w:rsidP="00935ED7">
      <w:pPr>
        <w:numPr>
          <w:ilvl w:val="3"/>
          <w:numId w:val="150"/>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Egzamin poprawkowy składa się z części pisemnej i ustnej.</w:t>
      </w:r>
    </w:p>
    <w:p w:rsidR="00935ED7" w:rsidRPr="00935ED7" w:rsidRDefault="00935ED7" w:rsidP="00935ED7">
      <w:pPr>
        <w:numPr>
          <w:ilvl w:val="3"/>
          <w:numId w:val="150"/>
        </w:num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Egzamin poprawkowy z plastyki, muzyki, zajęć artystycznych, zajęć technicznych, informatyki, zajęć komputerowych i wychowania fizycznego, ma przede wszystkim formę zadań praktycznych.</w:t>
      </w:r>
    </w:p>
    <w:p w:rsidR="00935ED7" w:rsidRPr="00935ED7" w:rsidRDefault="00935ED7" w:rsidP="00935ED7">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§68.</w:t>
      </w:r>
    </w:p>
    <w:p w:rsidR="00935ED7" w:rsidRPr="00935ED7" w:rsidRDefault="00935ED7" w:rsidP="00935ED7">
      <w:pPr>
        <w:widowControl w:val="0"/>
        <w:autoSpaceDE w:val="0"/>
        <w:autoSpaceDN w:val="0"/>
        <w:adjustRightInd w:val="0"/>
        <w:spacing w:after="0" w:line="360" w:lineRule="auto"/>
        <w:jc w:val="both"/>
        <w:rPr>
          <w:rFonts w:ascii="Arial" w:eastAsia="Calibri" w:hAnsi="Arial" w:cs="Arial"/>
          <w:b/>
          <w:sz w:val="24"/>
          <w:szCs w:val="24"/>
        </w:rPr>
      </w:pPr>
      <w:r w:rsidRPr="00935ED7">
        <w:rPr>
          <w:rFonts w:ascii="Arial" w:eastAsia="Times New Roman" w:hAnsi="Arial" w:cs="Arial"/>
          <w:sz w:val="24"/>
          <w:szCs w:val="24"/>
          <w:lang w:eastAsia="pl-PL"/>
        </w:rPr>
        <w:t xml:space="preserve">Egzamin poprawkowy przeprowadza się w ostatnim tygodniu ferii letnich, a w szkole, </w:t>
      </w:r>
      <w:r w:rsidRPr="00935ED7">
        <w:rPr>
          <w:rFonts w:ascii="Arial" w:eastAsia="Times New Roman" w:hAnsi="Arial" w:cs="Arial"/>
          <w:sz w:val="24"/>
          <w:szCs w:val="24"/>
          <w:lang w:eastAsia="pl-PL"/>
        </w:rPr>
        <w:br/>
        <w:t>w której zajęcia dydaktyczno-wychowawcze kończą się w styczniu - po zakończeniu tych zajęć, nie później jednak niż do końca lutego. Termin egzaminu poprawkowego wyznacza Dyrektor Szkoły do dnia zakończenia rocznych zajęć dydaktyczno-wychowawczych.</w:t>
      </w:r>
    </w:p>
    <w:p w:rsidR="00935ED7" w:rsidRPr="00935ED7" w:rsidRDefault="00935ED7" w:rsidP="00935ED7">
      <w:pPr>
        <w:widowControl w:val="0"/>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§69.</w:t>
      </w:r>
    </w:p>
    <w:p w:rsidR="00935ED7" w:rsidRPr="00935ED7" w:rsidRDefault="00935ED7" w:rsidP="00935ED7">
      <w:pPr>
        <w:widowControl w:val="0"/>
        <w:numPr>
          <w:ilvl w:val="3"/>
          <w:numId w:val="114"/>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Egzamin poprawkowy przeprowadza komisja powołana przez Dyrektora Szkoły. </w:t>
      </w:r>
    </w:p>
    <w:p w:rsidR="00935ED7" w:rsidRPr="00935ED7" w:rsidRDefault="00935ED7" w:rsidP="00935ED7">
      <w:pPr>
        <w:widowControl w:val="0"/>
        <w:numPr>
          <w:ilvl w:val="3"/>
          <w:numId w:val="114"/>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skład komisji wchodzą: </w:t>
      </w:r>
    </w:p>
    <w:p w:rsidR="00935ED7" w:rsidRPr="00935ED7" w:rsidRDefault="00935ED7" w:rsidP="00935ED7">
      <w:pPr>
        <w:widowControl w:val="0"/>
        <w:numPr>
          <w:ilvl w:val="1"/>
          <w:numId w:val="149"/>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Dyrektor Szkoły albo nauczyciel wyznaczony przez Dyrektora Szkoły- jako przewodniczący komisji;  </w:t>
      </w:r>
    </w:p>
    <w:p w:rsidR="00935ED7" w:rsidRPr="00935ED7" w:rsidRDefault="00935ED7" w:rsidP="00935ED7">
      <w:pPr>
        <w:widowControl w:val="0"/>
        <w:numPr>
          <w:ilvl w:val="1"/>
          <w:numId w:val="149"/>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nauczyciel prowadzący dane zajęcia edukacyjne;  </w:t>
      </w:r>
    </w:p>
    <w:p w:rsidR="00935ED7" w:rsidRPr="00935ED7" w:rsidRDefault="00935ED7" w:rsidP="00935ED7">
      <w:pPr>
        <w:widowControl w:val="0"/>
        <w:numPr>
          <w:ilvl w:val="1"/>
          <w:numId w:val="149"/>
        </w:numPr>
        <w:autoSpaceDE w:val="0"/>
        <w:autoSpaceDN w:val="0"/>
        <w:adjustRightInd w:val="0"/>
        <w:spacing w:after="0" w:line="360" w:lineRule="auto"/>
        <w:ind w:left="643"/>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nauczyciel prowadzący takie same lub pokrewne zajęcia edukacyjne.  </w:t>
      </w:r>
    </w:p>
    <w:p w:rsidR="00935ED7" w:rsidRPr="00935ED7" w:rsidRDefault="00935ED7" w:rsidP="00935ED7">
      <w:pPr>
        <w:widowControl w:val="0"/>
        <w:numPr>
          <w:ilvl w:val="3"/>
          <w:numId w:val="114"/>
        </w:numPr>
        <w:tabs>
          <w:tab w:val="num" w:pos="284"/>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Nauczyciel prowadzący dane zajęcia edukacyjne może być zwolniony z udziału w pracy komisji na własną prośbę lub w innych, szczególnie uzasadnionych </w:t>
      </w:r>
      <w:r w:rsidRPr="00935ED7">
        <w:rPr>
          <w:rFonts w:ascii="Arial" w:eastAsia="Times New Roman" w:hAnsi="Arial" w:cs="Arial"/>
          <w:sz w:val="24"/>
          <w:szCs w:val="24"/>
          <w:lang w:eastAsia="pl-PL"/>
        </w:rPr>
        <w:lastRenderedPageBreak/>
        <w:t>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935ED7" w:rsidRPr="00935ED7" w:rsidRDefault="00935ED7" w:rsidP="00935ED7">
      <w:pPr>
        <w:widowControl w:val="0"/>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§70.</w:t>
      </w:r>
    </w:p>
    <w:p w:rsidR="00935ED7" w:rsidRPr="00935ED7" w:rsidRDefault="00935ED7" w:rsidP="00935ED7">
      <w:pPr>
        <w:widowControl w:val="0"/>
        <w:numPr>
          <w:ilvl w:val="0"/>
          <w:numId w:val="151"/>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Z przeprowadzonego egzaminu poprawkowego sporządza się protokół zawierający </w:t>
      </w:r>
      <w:r w:rsidRPr="00935ED7">
        <w:rPr>
          <w:rFonts w:ascii="Arial" w:eastAsia="Times New Roman" w:hAnsi="Arial" w:cs="Arial"/>
          <w:sz w:val="24"/>
          <w:szCs w:val="24"/>
          <w:lang w:eastAsia="pl-PL"/>
        </w:rPr>
        <w:br/>
        <w:t xml:space="preserve">w szczególności: </w:t>
      </w:r>
      <w:bookmarkStart w:id="62" w:name="mip31464057"/>
      <w:bookmarkEnd w:id="62"/>
    </w:p>
    <w:p w:rsidR="00935ED7" w:rsidRPr="00935ED7" w:rsidRDefault="00935ED7" w:rsidP="00935ED7">
      <w:pPr>
        <w:numPr>
          <w:ilvl w:val="0"/>
          <w:numId w:val="162"/>
        </w:numPr>
        <w:spacing w:after="0" w:line="360" w:lineRule="auto"/>
        <w:ind w:left="643"/>
        <w:contextualSpacing/>
        <w:rPr>
          <w:rFonts w:ascii="Arial" w:eastAsia="Times New Roman" w:hAnsi="Arial" w:cs="Arial"/>
          <w:sz w:val="24"/>
          <w:szCs w:val="24"/>
        </w:rPr>
      </w:pPr>
      <w:r w:rsidRPr="00935ED7">
        <w:rPr>
          <w:rFonts w:ascii="Arial" w:eastAsia="Times New Roman" w:hAnsi="Arial" w:cs="Arial"/>
          <w:sz w:val="24"/>
          <w:szCs w:val="24"/>
        </w:rPr>
        <w:t>nazwę zajęć edukacyjnych, z których był przeprowadzony egzamin;</w:t>
      </w:r>
    </w:p>
    <w:p w:rsidR="00935ED7" w:rsidRPr="00935ED7" w:rsidRDefault="00935ED7" w:rsidP="00935ED7">
      <w:pPr>
        <w:numPr>
          <w:ilvl w:val="0"/>
          <w:numId w:val="162"/>
        </w:numPr>
        <w:spacing w:after="0" w:line="360" w:lineRule="auto"/>
        <w:ind w:left="643"/>
        <w:contextualSpacing/>
        <w:rPr>
          <w:rFonts w:ascii="Arial" w:eastAsia="Times New Roman" w:hAnsi="Arial" w:cs="Arial"/>
          <w:sz w:val="24"/>
          <w:szCs w:val="24"/>
        </w:rPr>
      </w:pPr>
      <w:bookmarkStart w:id="63" w:name="mip31464058"/>
      <w:bookmarkEnd w:id="63"/>
      <w:r w:rsidRPr="00935ED7">
        <w:rPr>
          <w:rFonts w:ascii="Arial" w:eastAsia="Times New Roman" w:hAnsi="Arial" w:cs="Arial"/>
          <w:b/>
          <w:bCs/>
          <w:sz w:val="24"/>
          <w:szCs w:val="24"/>
        </w:rPr>
        <w:t xml:space="preserve"> </w:t>
      </w:r>
      <w:r w:rsidRPr="00935ED7">
        <w:rPr>
          <w:rFonts w:ascii="Arial" w:eastAsia="Times New Roman" w:hAnsi="Arial" w:cs="Arial"/>
          <w:sz w:val="24"/>
          <w:szCs w:val="24"/>
        </w:rPr>
        <w:t>imiona i nazwiska osób wchodzących w skład komisji;</w:t>
      </w:r>
    </w:p>
    <w:p w:rsidR="00935ED7" w:rsidRPr="00935ED7" w:rsidRDefault="00935ED7" w:rsidP="00935ED7">
      <w:pPr>
        <w:numPr>
          <w:ilvl w:val="0"/>
          <w:numId w:val="162"/>
        </w:numPr>
        <w:spacing w:after="0" w:line="360" w:lineRule="auto"/>
        <w:ind w:left="643"/>
        <w:contextualSpacing/>
        <w:rPr>
          <w:rFonts w:ascii="Arial" w:eastAsia="Times New Roman" w:hAnsi="Arial" w:cs="Arial"/>
          <w:sz w:val="24"/>
          <w:szCs w:val="24"/>
        </w:rPr>
      </w:pPr>
      <w:bookmarkStart w:id="64" w:name="mip31464059"/>
      <w:bookmarkEnd w:id="64"/>
      <w:r w:rsidRPr="00935ED7">
        <w:rPr>
          <w:rFonts w:ascii="Arial" w:eastAsia="Times New Roman" w:hAnsi="Arial" w:cs="Arial"/>
          <w:b/>
          <w:bCs/>
          <w:sz w:val="24"/>
          <w:szCs w:val="24"/>
        </w:rPr>
        <w:t xml:space="preserve"> </w:t>
      </w:r>
      <w:r w:rsidRPr="00935ED7">
        <w:rPr>
          <w:rFonts w:ascii="Arial" w:eastAsia="Times New Roman" w:hAnsi="Arial" w:cs="Arial"/>
          <w:sz w:val="24"/>
          <w:szCs w:val="24"/>
        </w:rPr>
        <w:t>termin egzaminu poprawkowego;</w:t>
      </w:r>
    </w:p>
    <w:p w:rsidR="00935ED7" w:rsidRPr="00935ED7" w:rsidRDefault="00935ED7" w:rsidP="00935ED7">
      <w:pPr>
        <w:numPr>
          <w:ilvl w:val="0"/>
          <w:numId w:val="162"/>
        </w:numPr>
        <w:spacing w:after="0" w:line="360" w:lineRule="auto"/>
        <w:ind w:left="643"/>
        <w:contextualSpacing/>
        <w:rPr>
          <w:rFonts w:ascii="Arial" w:eastAsia="Times New Roman" w:hAnsi="Arial" w:cs="Arial"/>
          <w:sz w:val="24"/>
          <w:szCs w:val="24"/>
        </w:rPr>
      </w:pPr>
      <w:bookmarkStart w:id="65" w:name="mip31464060"/>
      <w:bookmarkEnd w:id="65"/>
      <w:r w:rsidRPr="00935ED7">
        <w:rPr>
          <w:rFonts w:ascii="Arial" w:eastAsia="Times New Roman" w:hAnsi="Arial" w:cs="Arial"/>
          <w:b/>
          <w:bCs/>
          <w:sz w:val="24"/>
          <w:szCs w:val="24"/>
        </w:rPr>
        <w:t xml:space="preserve"> </w:t>
      </w:r>
      <w:r w:rsidRPr="00935ED7">
        <w:rPr>
          <w:rFonts w:ascii="Arial" w:eastAsia="Times New Roman" w:hAnsi="Arial" w:cs="Arial"/>
          <w:sz w:val="24"/>
          <w:szCs w:val="24"/>
        </w:rPr>
        <w:t>imię i nazwisko ucznia;</w:t>
      </w:r>
    </w:p>
    <w:p w:rsidR="00935ED7" w:rsidRPr="00935ED7" w:rsidRDefault="00935ED7" w:rsidP="00935ED7">
      <w:pPr>
        <w:numPr>
          <w:ilvl w:val="0"/>
          <w:numId w:val="162"/>
        </w:numPr>
        <w:spacing w:after="0" w:line="360" w:lineRule="auto"/>
        <w:ind w:left="643"/>
        <w:contextualSpacing/>
        <w:rPr>
          <w:rFonts w:ascii="Arial" w:eastAsia="Times New Roman" w:hAnsi="Arial" w:cs="Arial"/>
          <w:sz w:val="24"/>
          <w:szCs w:val="24"/>
        </w:rPr>
      </w:pPr>
      <w:bookmarkStart w:id="66" w:name="mip31464061"/>
      <w:bookmarkEnd w:id="66"/>
      <w:r w:rsidRPr="00935ED7">
        <w:rPr>
          <w:rFonts w:ascii="Arial" w:eastAsia="Times New Roman" w:hAnsi="Arial" w:cs="Arial"/>
          <w:b/>
          <w:bCs/>
          <w:sz w:val="24"/>
          <w:szCs w:val="24"/>
        </w:rPr>
        <w:t xml:space="preserve"> </w:t>
      </w:r>
      <w:r w:rsidRPr="00935ED7">
        <w:rPr>
          <w:rFonts w:ascii="Arial" w:eastAsia="Times New Roman" w:hAnsi="Arial" w:cs="Arial"/>
          <w:sz w:val="24"/>
          <w:szCs w:val="24"/>
        </w:rPr>
        <w:t>zadania egzaminacyjne;</w:t>
      </w:r>
    </w:p>
    <w:p w:rsidR="00935ED7" w:rsidRPr="00935ED7" w:rsidRDefault="00935ED7" w:rsidP="00935ED7">
      <w:pPr>
        <w:numPr>
          <w:ilvl w:val="0"/>
          <w:numId w:val="162"/>
        </w:numPr>
        <w:spacing w:after="0" w:line="360" w:lineRule="auto"/>
        <w:ind w:left="643"/>
        <w:contextualSpacing/>
        <w:rPr>
          <w:rFonts w:ascii="Arial" w:eastAsia="Times New Roman" w:hAnsi="Arial" w:cs="Arial"/>
          <w:sz w:val="24"/>
          <w:szCs w:val="24"/>
        </w:rPr>
      </w:pPr>
      <w:bookmarkStart w:id="67" w:name="mip31464062"/>
      <w:bookmarkEnd w:id="67"/>
      <w:r w:rsidRPr="00935ED7">
        <w:rPr>
          <w:rFonts w:ascii="Arial" w:eastAsia="Times New Roman" w:hAnsi="Arial" w:cs="Arial"/>
          <w:b/>
          <w:bCs/>
          <w:sz w:val="24"/>
          <w:szCs w:val="24"/>
        </w:rPr>
        <w:t xml:space="preserve"> </w:t>
      </w:r>
      <w:r w:rsidRPr="00935ED7">
        <w:rPr>
          <w:rFonts w:ascii="Arial" w:eastAsia="Times New Roman" w:hAnsi="Arial" w:cs="Arial"/>
          <w:sz w:val="24"/>
          <w:szCs w:val="24"/>
        </w:rPr>
        <w:t>ustaloną ocenę klasyfikacyjną.</w:t>
      </w:r>
      <w:bookmarkStart w:id="68" w:name="mip31464063"/>
      <w:bookmarkEnd w:id="68"/>
    </w:p>
    <w:p w:rsidR="00935ED7" w:rsidRPr="00935ED7" w:rsidRDefault="00935ED7" w:rsidP="00935ED7">
      <w:pPr>
        <w:numPr>
          <w:ilvl w:val="0"/>
          <w:numId w:val="151"/>
        </w:numPr>
        <w:spacing w:after="0" w:line="360" w:lineRule="auto"/>
        <w:ind w:left="284" w:hanging="284"/>
        <w:contextualSpacing/>
        <w:jc w:val="both"/>
        <w:rPr>
          <w:rFonts w:ascii="Arial" w:eastAsia="Times New Roman" w:hAnsi="Arial" w:cs="Arial"/>
          <w:sz w:val="24"/>
          <w:szCs w:val="24"/>
        </w:rPr>
      </w:pPr>
      <w:r w:rsidRPr="00935ED7">
        <w:rPr>
          <w:rFonts w:ascii="Arial" w:eastAsia="Times New Roman" w:hAnsi="Arial" w:cs="Arial"/>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935ED7" w:rsidRPr="00935ED7" w:rsidRDefault="00935ED7" w:rsidP="00935ED7">
      <w:pPr>
        <w:widowControl w:val="0"/>
        <w:autoSpaceDE w:val="0"/>
        <w:autoSpaceDN w:val="0"/>
        <w:adjustRightInd w:val="0"/>
        <w:spacing w:after="0" w:line="360" w:lineRule="auto"/>
        <w:jc w:val="center"/>
        <w:rPr>
          <w:rFonts w:ascii="Arial" w:eastAsia="Calibri" w:hAnsi="Arial" w:cs="Arial"/>
          <w:b/>
          <w:sz w:val="24"/>
          <w:szCs w:val="24"/>
        </w:rPr>
      </w:pPr>
      <w:r w:rsidRPr="00935ED7">
        <w:rPr>
          <w:rFonts w:ascii="Arial" w:eastAsia="Calibri" w:hAnsi="Arial" w:cs="Arial"/>
          <w:b/>
          <w:sz w:val="24"/>
          <w:szCs w:val="24"/>
        </w:rPr>
        <w:t>§71.</w:t>
      </w:r>
    </w:p>
    <w:p w:rsidR="00935ED7" w:rsidRPr="00935ED7" w:rsidRDefault="00935ED7" w:rsidP="00935ED7">
      <w:pPr>
        <w:widowControl w:val="0"/>
        <w:autoSpaceDE w:val="0"/>
        <w:autoSpaceDN w:val="0"/>
        <w:adjustRightInd w:val="0"/>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Uczeń, który z przyczyn usprawiedliwionych nie przystąpił do egzaminu poprawkowego </w:t>
      </w:r>
      <w:r w:rsidRPr="00935ED7">
        <w:rPr>
          <w:rFonts w:ascii="Arial" w:eastAsia="Times New Roman" w:hAnsi="Arial" w:cs="Arial"/>
          <w:color w:val="000000"/>
          <w:sz w:val="24"/>
          <w:szCs w:val="24"/>
          <w:lang w:eastAsia="pl-PL"/>
        </w:rPr>
        <w:t>w wyznaczonym</w:t>
      </w:r>
      <w:r w:rsidRPr="00935ED7">
        <w:rPr>
          <w:rFonts w:ascii="Arial" w:eastAsia="Times New Roman" w:hAnsi="Arial" w:cs="Arial"/>
          <w:sz w:val="24"/>
          <w:szCs w:val="24"/>
          <w:lang w:eastAsia="pl-PL"/>
        </w:rPr>
        <w:t xml:space="preserve"> terminie, może przystąpić do niego w dodatkowym terminie, wyznaczonym przez Dyrektora Szkoły, nie później niż do końca września lub gdy zajęcia dydaktyczno-wychowawcze kończą się w styczniu - nie później niż do końca marca.</w:t>
      </w:r>
    </w:p>
    <w:p w:rsidR="00935ED7" w:rsidRPr="00935ED7" w:rsidRDefault="00935ED7" w:rsidP="00935ED7">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§72.</w:t>
      </w:r>
    </w:p>
    <w:p w:rsidR="00935ED7" w:rsidRPr="00935ED7" w:rsidRDefault="00935ED7" w:rsidP="00935ED7">
      <w:pPr>
        <w:widowControl w:val="0"/>
        <w:autoSpaceDE w:val="0"/>
        <w:autoSpaceDN w:val="0"/>
        <w:adjustRightInd w:val="0"/>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Uczeń, który nie zdał egzaminu poprawkowego, nie otrzymuje promocji do klasy programowo wyższej i powtarza klasę. Uwzględniając możliwości edukacyjne ucznia, Rada Pedagogiczna może jeden raz w ciągu danego etapu edukacyjnego promować ucznia, który nie zdał egzaminu poprawkowego z jednych obowiązkowych zajęć edukacyjnych, pod warunkiem, że te zajęcia edukacyjne są zgodnie ze szkolnym planem nauczania realizowane w klasie programowo wyższej.</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69" w:name="_Toc24975565"/>
      <w:r w:rsidRPr="00935ED7">
        <w:rPr>
          <w:rFonts w:ascii="Arial" w:eastAsia="Times New Roman" w:hAnsi="Arial" w:cs="Arial"/>
          <w:b/>
          <w:bCs/>
          <w:sz w:val="26"/>
          <w:szCs w:val="26"/>
        </w:rPr>
        <w:t>Promowanie</w:t>
      </w:r>
      <w:bookmarkEnd w:id="69"/>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§73.</w:t>
      </w:r>
    </w:p>
    <w:p w:rsidR="00935ED7" w:rsidRPr="00935ED7" w:rsidRDefault="00935ED7" w:rsidP="00935ED7">
      <w:pPr>
        <w:numPr>
          <w:ilvl w:val="0"/>
          <w:numId w:val="115"/>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Uczeń kończy Szkołę podstawową, jeżeli w wyniku klasyfikacji końcowej, na którą składają się roczne oceny klasyfikacyjne z tych obowiązkowych zajęć </w:t>
      </w:r>
      <w:r w:rsidRPr="00935ED7">
        <w:rPr>
          <w:rFonts w:ascii="Arial" w:eastAsia="Calibri" w:hAnsi="Arial" w:cs="Arial"/>
          <w:sz w:val="24"/>
          <w:szCs w:val="24"/>
        </w:rPr>
        <w:lastRenderedPageBreak/>
        <w:t>edukacyjnych, których realizacja zakończyła się w klasach programowo niższych, uzyskał oceny  klasyfikacyjne wyższe od oceny niedostatecznej i przystąpił do egzaminu zewnętrznego.</w:t>
      </w:r>
    </w:p>
    <w:p w:rsidR="00935ED7" w:rsidRPr="00935ED7" w:rsidRDefault="00935ED7" w:rsidP="00935ED7">
      <w:pPr>
        <w:numPr>
          <w:ilvl w:val="0"/>
          <w:numId w:val="115"/>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Uczeń klasy I-III otrzymuje promocję do klasy programowo wyższej, jeżeli jego osiągnięcia edukacyjne w danym roku szkolnym oceniono pozytywnie.</w:t>
      </w:r>
    </w:p>
    <w:p w:rsidR="00935ED7" w:rsidRPr="00935ED7" w:rsidRDefault="00935ED7" w:rsidP="00935ED7">
      <w:pPr>
        <w:numPr>
          <w:ilvl w:val="0"/>
          <w:numId w:val="115"/>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W wyjątkowych przypadkach, </w:t>
      </w:r>
      <w:r w:rsidRPr="00935ED7">
        <w:rPr>
          <w:rFonts w:ascii="Arial" w:eastAsia="Calibri" w:hAnsi="Arial" w:cs="Arial"/>
          <w:bCs/>
          <w:sz w:val="24"/>
          <w:szCs w:val="24"/>
        </w:rPr>
        <w:t>uzasadnionych poziomem rozwoju i osiągnięć ucznia w danym roku szkolnym lub stanem zdrowia ucznia</w:t>
      </w:r>
      <w:r w:rsidRPr="00935ED7">
        <w:rPr>
          <w:rFonts w:ascii="Arial" w:eastAsia="Calibri" w:hAnsi="Arial" w:cs="Arial"/>
          <w:sz w:val="24"/>
          <w:szCs w:val="24"/>
        </w:rPr>
        <w:t xml:space="preserve">, rada pedagogiczna może postanowić o powtarzaniu klasy przez ucznia klasy I-III Szkoły podstawowej, na wniosek wychowawcy oddziału po zasięgnięciu opinii rodziców ucznia lub </w:t>
      </w:r>
      <w:r w:rsidRPr="00935ED7">
        <w:rPr>
          <w:rFonts w:ascii="Arial" w:eastAsia="Calibri" w:hAnsi="Arial" w:cs="Arial"/>
          <w:bCs/>
          <w:sz w:val="24"/>
          <w:szCs w:val="24"/>
        </w:rPr>
        <w:t>na wniosek rodziców ucznia po zasięgnięciu opinii wychowawcy oddziału</w:t>
      </w:r>
      <w:r w:rsidRPr="00935ED7">
        <w:rPr>
          <w:rFonts w:ascii="Arial" w:eastAsia="Calibri" w:hAnsi="Arial" w:cs="Arial"/>
          <w:sz w:val="24"/>
          <w:szCs w:val="24"/>
        </w:rPr>
        <w:t>.</w:t>
      </w:r>
    </w:p>
    <w:p w:rsidR="00935ED7" w:rsidRPr="00935ED7" w:rsidRDefault="00935ED7" w:rsidP="00935ED7">
      <w:pPr>
        <w:numPr>
          <w:ilvl w:val="0"/>
          <w:numId w:val="115"/>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W wyjątkowych przypadkach, </w:t>
      </w:r>
      <w:r w:rsidRPr="00935ED7">
        <w:rPr>
          <w:rFonts w:ascii="Arial" w:eastAsia="Calibri" w:hAnsi="Arial" w:cs="Arial"/>
          <w:bCs/>
          <w:sz w:val="24"/>
          <w:szCs w:val="24"/>
        </w:rPr>
        <w:t>uzasadnionych poziomem rozwoju i osiągnięć ucznia w danym roku szkolnym lub stanem zdrowia ucznia</w:t>
      </w:r>
      <w:r w:rsidRPr="00935ED7">
        <w:rPr>
          <w:rFonts w:ascii="Arial" w:eastAsia="Calibri" w:hAnsi="Arial" w:cs="Arial"/>
          <w:sz w:val="24"/>
          <w:szCs w:val="24"/>
        </w:rPr>
        <w:t xml:space="preserve">, rada pedagogiczna może postanowić o powtarzaniu klasy przez ucznia klasy I-III Szkoły podstawowej, na wniosek wychowawcy oddziału po zasięgnięciu opinii rodziców ucznia lub </w:t>
      </w:r>
      <w:r w:rsidRPr="00935ED7">
        <w:rPr>
          <w:rFonts w:ascii="Arial" w:eastAsia="Calibri" w:hAnsi="Arial" w:cs="Arial"/>
          <w:bCs/>
          <w:sz w:val="24"/>
          <w:szCs w:val="24"/>
        </w:rPr>
        <w:t>na wniosek rodziców ucznia po zasięgnięciu opinii wychowawcy oddziału</w:t>
      </w:r>
      <w:r w:rsidRPr="00935ED7">
        <w:rPr>
          <w:rFonts w:ascii="Arial" w:eastAsia="Calibri" w:hAnsi="Arial" w:cs="Arial"/>
          <w:sz w:val="24"/>
          <w:szCs w:val="24"/>
        </w:rPr>
        <w:t>.</w:t>
      </w:r>
    </w:p>
    <w:p w:rsidR="00935ED7" w:rsidRPr="00935ED7" w:rsidRDefault="00935ED7" w:rsidP="00935ED7">
      <w:pPr>
        <w:numPr>
          <w:ilvl w:val="0"/>
          <w:numId w:val="115"/>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O promowaniu do klasy programowo wyższej ucznia posiadającego orzeczenie </w:t>
      </w:r>
      <w:r w:rsidRPr="00935ED7">
        <w:rPr>
          <w:rFonts w:ascii="Arial" w:eastAsia="Calibri" w:hAnsi="Arial" w:cs="Arial"/>
          <w:sz w:val="24"/>
          <w:szCs w:val="24"/>
        </w:rPr>
        <w:br/>
        <w:t xml:space="preserve">o potrzebie kształcenia specjalnego wydane ze względu na upośledzenie umysłowe </w:t>
      </w:r>
      <w:r w:rsidRPr="00935ED7">
        <w:rPr>
          <w:rFonts w:ascii="Arial" w:eastAsia="Calibri" w:hAnsi="Arial" w:cs="Arial"/>
        </w:rPr>
        <w:t>w stopniu</w:t>
      </w:r>
      <w:r w:rsidRPr="00935ED7">
        <w:rPr>
          <w:rFonts w:ascii="Arial" w:eastAsia="Calibri" w:hAnsi="Arial" w:cs="Arial"/>
          <w:sz w:val="24"/>
          <w:szCs w:val="24"/>
        </w:rPr>
        <w:t xml:space="preserve"> umiarkowanym lub znacznym </w:t>
      </w:r>
      <w:r w:rsidRPr="00935ED7">
        <w:rPr>
          <w:rFonts w:ascii="Arial" w:eastAsia="Calibri" w:hAnsi="Arial" w:cs="Arial"/>
          <w:bCs/>
          <w:sz w:val="24"/>
          <w:szCs w:val="24"/>
        </w:rPr>
        <w:t>postanawia rada pedagogiczna, uwzględniając ustalenia zawarte w indywidualnym programie edukacyjno-terapeutycznym</w:t>
      </w:r>
      <w:r w:rsidRPr="00935ED7">
        <w:rPr>
          <w:rFonts w:ascii="Arial" w:eastAsia="Calibri" w:hAnsi="Arial" w:cs="Arial"/>
          <w:sz w:val="24"/>
          <w:szCs w:val="24"/>
        </w:rPr>
        <w:t xml:space="preserve">. </w:t>
      </w:r>
    </w:p>
    <w:p w:rsidR="00935ED7" w:rsidRPr="00935ED7" w:rsidRDefault="00935ED7" w:rsidP="00935ED7">
      <w:pPr>
        <w:numPr>
          <w:ilvl w:val="0"/>
          <w:numId w:val="115"/>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O ukończeniu Szkoły przez ucznia posiadającego orzeczenie o potrzebie kształcenia specjalnego wydane ze względu na upośledzenie umysłowe w stopniu umiarkowanym lub znacznym </w:t>
      </w:r>
      <w:r w:rsidRPr="00935ED7">
        <w:rPr>
          <w:rFonts w:ascii="Arial" w:eastAsia="Calibri" w:hAnsi="Arial" w:cs="Arial"/>
          <w:bCs/>
          <w:sz w:val="24"/>
          <w:szCs w:val="24"/>
        </w:rPr>
        <w:t>postanawia rada pedagogiczna, uwzględniając ustalenia zawarte w indywidualnym programie edukacyjno-terapeutycznym</w:t>
      </w:r>
      <w:r w:rsidRPr="00935ED7">
        <w:rPr>
          <w:rFonts w:ascii="Arial" w:eastAsia="Calibri" w:hAnsi="Arial" w:cs="Arial"/>
          <w:sz w:val="24"/>
          <w:szCs w:val="24"/>
        </w:rPr>
        <w:t>.</w:t>
      </w:r>
    </w:p>
    <w:p w:rsidR="00935ED7" w:rsidRPr="00935ED7" w:rsidRDefault="00935ED7" w:rsidP="00935ED7">
      <w:pPr>
        <w:suppressAutoHyphens/>
        <w:spacing w:after="0" w:line="360" w:lineRule="auto"/>
        <w:jc w:val="center"/>
        <w:rPr>
          <w:rFonts w:ascii="Arial" w:eastAsia="Calibri" w:hAnsi="Arial" w:cs="Arial"/>
          <w:b/>
          <w:sz w:val="24"/>
          <w:szCs w:val="24"/>
        </w:rPr>
      </w:pPr>
      <w:r w:rsidRPr="00935ED7">
        <w:rPr>
          <w:rFonts w:ascii="Arial" w:eastAsia="Calibri" w:hAnsi="Arial" w:cs="Arial"/>
          <w:b/>
          <w:sz w:val="24"/>
          <w:szCs w:val="24"/>
        </w:rPr>
        <w:t>§74.</w:t>
      </w:r>
    </w:p>
    <w:p w:rsidR="00935ED7" w:rsidRPr="00935ED7" w:rsidRDefault="00935ED7" w:rsidP="00935ED7">
      <w:pPr>
        <w:numPr>
          <w:ilvl w:val="1"/>
          <w:numId w:val="115"/>
        </w:numPr>
        <w:spacing w:after="200" w:line="360" w:lineRule="auto"/>
        <w:ind w:left="284" w:hanging="284"/>
        <w:contextualSpacing/>
        <w:jc w:val="both"/>
        <w:rPr>
          <w:rFonts w:ascii="Arial" w:eastAsia="Times New Roman" w:hAnsi="Arial" w:cs="Arial"/>
          <w:sz w:val="24"/>
          <w:szCs w:val="24"/>
        </w:rPr>
      </w:pPr>
      <w:r w:rsidRPr="00935ED7">
        <w:rPr>
          <w:rFonts w:ascii="Arial" w:eastAsia="Times New Roman" w:hAnsi="Arial" w:cs="Arial"/>
          <w:sz w:val="24"/>
          <w:szCs w:val="24"/>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bookmarkStart w:id="70" w:name="mip31464104"/>
      <w:bookmarkEnd w:id="70"/>
    </w:p>
    <w:p w:rsidR="00935ED7" w:rsidRPr="00935ED7" w:rsidRDefault="00935ED7" w:rsidP="00935ED7">
      <w:pPr>
        <w:numPr>
          <w:ilvl w:val="1"/>
          <w:numId w:val="115"/>
        </w:numPr>
        <w:spacing w:after="200" w:line="360" w:lineRule="auto"/>
        <w:ind w:left="284" w:hanging="284"/>
        <w:contextualSpacing/>
        <w:jc w:val="both"/>
        <w:rPr>
          <w:rFonts w:ascii="Arial" w:eastAsia="Times New Roman" w:hAnsi="Arial" w:cs="Arial"/>
          <w:sz w:val="24"/>
          <w:szCs w:val="24"/>
        </w:rPr>
      </w:pPr>
      <w:r w:rsidRPr="00935ED7">
        <w:rPr>
          <w:rFonts w:ascii="Arial" w:eastAsia="Times New Roman" w:hAnsi="Arial" w:cs="Arial"/>
          <w:sz w:val="24"/>
          <w:szCs w:val="24"/>
        </w:rPr>
        <w:t>Uczniowi, który uczęszczał na dodatkowe zajęcia edukacyjne, religię lub etykę, do średniej ocen, wlicza się także roczne oceny klasyfikacyjne uzyskane z tych zajęć.</w:t>
      </w:r>
      <w:bookmarkStart w:id="71" w:name="mip31464105"/>
      <w:bookmarkEnd w:id="71"/>
    </w:p>
    <w:p w:rsidR="00935ED7" w:rsidRPr="00935ED7" w:rsidRDefault="00935ED7" w:rsidP="00935ED7">
      <w:pPr>
        <w:numPr>
          <w:ilvl w:val="1"/>
          <w:numId w:val="115"/>
        </w:numPr>
        <w:spacing w:after="200" w:line="360" w:lineRule="auto"/>
        <w:ind w:left="284" w:hanging="284"/>
        <w:contextualSpacing/>
        <w:jc w:val="both"/>
        <w:rPr>
          <w:rFonts w:ascii="Arial" w:eastAsia="Times New Roman" w:hAnsi="Arial" w:cs="Arial"/>
          <w:sz w:val="24"/>
          <w:szCs w:val="24"/>
        </w:rPr>
      </w:pPr>
      <w:r w:rsidRPr="00935ED7">
        <w:rPr>
          <w:rFonts w:ascii="Arial" w:eastAsia="Times New Roman" w:hAnsi="Arial" w:cs="Arial"/>
          <w:sz w:val="24"/>
          <w:szCs w:val="24"/>
        </w:rPr>
        <w:t xml:space="preserve">W przypadku gdy uczeń uczęszczał na zajęcia religii i zajęcia etyki, do średniej ocen, wlicza się ocenę ustaloną jako średnia z rocznych ocen klasyfikacyjnych </w:t>
      </w:r>
      <w:r w:rsidR="00187A5C">
        <w:rPr>
          <w:rFonts w:ascii="Arial" w:eastAsia="Times New Roman" w:hAnsi="Arial" w:cs="Arial"/>
          <w:sz w:val="24"/>
          <w:szCs w:val="24"/>
        </w:rPr>
        <w:lastRenderedPageBreak/>
        <w:t xml:space="preserve">uzyskanych </w:t>
      </w:r>
      <w:r w:rsidRPr="00935ED7">
        <w:rPr>
          <w:rFonts w:ascii="Arial" w:eastAsia="Times New Roman" w:hAnsi="Arial" w:cs="Arial"/>
          <w:sz w:val="24"/>
          <w:szCs w:val="24"/>
        </w:rPr>
        <w:t>z tych zajęć. Jeżeli ustalona w ten sposób ocena nie jest liczbą całkowitą, ocenę tę należy zaokrąglić do liczby całkowitej w górę.</w:t>
      </w:r>
    </w:p>
    <w:p w:rsidR="00935ED7" w:rsidRPr="00935ED7" w:rsidRDefault="00935ED7" w:rsidP="00935ED7">
      <w:pPr>
        <w:numPr>
          <w:ilvl w:val="1"/>
          <w:numId w:val="115"/>
        </w:numPr>
        <w:spacing w:after="200" w:line="360" w:lineRule="auto"/>
        <w:ind w:left="284" w:hanging="284"/>
        <w:contextualSpacing/>
        <w:jc w:val="both"/>
        <w:rPr>
          <w:rFonts w:ascii="Arial" w:eastAsia="Times New Roman" w:hAnsi="Arial" w:cs="Arial"/>
          <w:sz w:val="24"/>
          <w:szCs w:val="24"/>
        </w:rPr>
      </w:pPr>
      <w:r w:rsidRPr="00935ED7">
        <w:rPr>
          <w:rFonts w:ascii="Arial" w:eastAsia="Calibri" w:hAnsi="Arial" w:cs="Arial"/>
          <w:sz w:val="24"/>
          <w:szCs w:val="24"/>
        </w:rPr>
        <w:t>Uczeń klasy VIII kończy z wyróżnieniem Szkołę podstawową, jeżeli w wyniku klasyfikacji końcowej uzyskał  z obowiązujących zajęć edukacyjnych średnią ocen co najmniej 4,75 oraz co najmniej bardzo dobrą ocenę zachowania.</w:t>
      </w:r>
    </w:p>
    <w:p w:rsidR="00935ED7" w:rsidRPr="00935ED7" w:rsidRDefault="00935ED7" w:rsidP="00935ED7">
      <w:pPr>
        <w:numPr>
          <w:ilvl w:val="1"/>
          <w:numId w:val="115"/>
        </w:numPr>
        <w:spacing w:after="200" w:line="360" w:lineRule="auto"/>
        <w:ind w:left="284" w:hanging="284"/>
        <w:contextualSpacing/>
        <w:jc w:val="both"/>
        <w:rPr>
          <w:rFonts w:ascii="Arial" w:eastAsia="Times New Roman" w:hAnsi="Arial" w:cs="Arial"/>
          <w:sz w:val="24"/>
          <w:szCs w:val="24"/>
        </w:rPr>
      </w:pPr>
      <w:r w:rsidRPr="00935ED7">
        <w:rPr>
          <w:rFonts w:ascii="Arial" w:eastAsia="Times New Roman" w:hAnsi="Arial" w:cs="Arial"/>
          <w:sz w:val="24"/>
          <w:szCs w:val="24"/>
        </w:rPr>
        <w:t>Uczniowi, który uczęszczał na dodatkowe zajęcia edukacyjne, religię lub etykę, do średniej ocen, wlicza się także roczne oceny klasyfikacyjne uzyskane z tych zajęć.</w:t>
      </w:r>
    </w:p>
    <w:p w:rsidR="00935ED7" w:rsidRPr="00935ED7" w:rsidRDefault="00935ED7" w:rsidP="00935ED7">
      <w:pPr>
        <w:numPr>
          <w:ilvl w:val="1"/>
          <w:numId w:val="115"/>
        </w:numPr>
        <w:spacing w:after="0" w:line="360" w:lineRule="auto"/>
        <w:ind w:left="284" w:hanging="284"/>
        <w:contextualSpacing/>
        <w:jc w:val="both"/>
        <w:rPr>
          <w:rFonts w:ascii="Arial" w:eastAsia="Times New Roman" w:hAnsi="Arial" w:cs="Arial"/>
          <w:sz w:val="24"/>
          <w:szCs w:val="24"/>
        </w:rPr>
      </w:pPr>
      <w:r w:rsidRPr="00935ED7">
        <w:rPr>
          <w:rFonts w:ascii="Arial" w:eastAsia="Times New Roman" w:hAnsi="Arial" w:cs="Arial"/>
          <w:sz w:val="24"/>
          <w:szCs w:val="24"/>
        </w:rPr>
        <w:t>W przypadku gdy uczeń uczęszczał na zajęcia religii i zajęcia etyki, do średniej ocen, wlicza się ocenę ustaloną jako średnia z rocznych oc</w:t>
      </w:r>
      <w:r w:rsidR="00187A5C">
        <w:rPr>
          <w:rFonts w:ascii="Arial" w:eastAsia="Times New Roman" w:hAnsi="Arial" w:cs="Arial"/>
          <w:sz w:val="24"/>
          <w:szCs w:val="24"/>
        </w:rPr>
        <w:t xml:space="preserve">en klasyfikacyjnych uzyskanych </w:t>
      </w:r>
      <w:r w:rsidRPr="00935ED7">
        <w:rPr>
          <w:rFonts w:ascii="Arial" w:eastAsia="Times New Roman" w:hAnsi="Arial" w:cs="Arial"/>
          <w:sz w:val="24"/>
          <w:szCs w:val="24"/>
        </w:rPr>
        <w:t>z tych zajęć. Jeżeli ustalona w ten sposób ocena nie jest liczbą całkowitą, ocenę tę należy zaokrąglić do liczby całkowitej w górę.</w:t>
      </w:r>
    </w:p>
    <w:p w:rsidR="00935ED7" w:rsidRPr="00935ED7" w:rsidRDefault="00935ED7" w:rsidP="00935ED7">
      <w:pPr>
        <w:suppressAutoHyphens/>
        <w:spacing w:after="0" w:line="360" w:lineRule="auto"/>
        <w:jc w:val="center"/>
        <w:rPr>
          <w:rFonts w:ascii="Arial" w:eastAsia="Calibri" w:hAnsi="Arial" w:cs="Arial"/>
          <w:b/>
          <w:sz w:val="24"/>
          <w:szCs w:val="24"/>
        </w:rPr>
      </w:pPr>
      <w:r w:rsidRPr="00935ED7">
        <w:rPr>
          <w:rFonts w:ascii="Arial" w:eastAsia="Calibri" w:hAnsi="Arial" w:cs="Arial"/>
          <w:b/>
          <w:sz w:val="24"/>
          <w:szCs w:val="24"/>
        </w:rPr>
        <w:t>§75.</w:t>
      </w:r>
    </w:p>
    <w:p w:rsidR="00935ED7" w:rsidRPr="00935ED7" w:rsidRDefault="00935ED7" w:rsidP="00935ED7">
      <w:pPr>
        <w:tabs>
          <w:tab w:val="left" w:pos="720"/>
        </w:tabs>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Laureaci konkursów przedmiotowych o zasięgu wojewódzkim otrzymują z danych zajęć edukacyjnych celującą roczną ocenę klasyfikacyjną. </w:t>
      </w:r>
    </w:p>
    <w:p w:rsidR="00935ED7" w:rsidRPr="00935ED7" w:rsidRDefault="00935ED7" w:rsidP="00935ED7">
      <w:pPr>
        <w:suppressAutoHyphens/>
        <w:spacing w:after="0" w:line="360" w:lineRule="auto"/>
        <w:jc w:val="center"/>
        <w:rPr>
          <w:rFonts w:ascii="Arial" w:eastAsia="Calibri" w:hAnsi="Arial" w:cs="Arial"/>
          <w:b/>
          <w:sz w:val="24"/>
          <w:szCs w:val="24"/>
        </w:rPr>
      </w:pPr>
      <w:r w:rsidRPr="00935ED7">
        <w:rPr>
          <w:rFonts w:ascii="Arial" w:eastAsia="Calibri" w:hAnsi="Arial" w:cs="Arial"/>
          <w:b/>
          <w:sz w:val="24"/>
          <w:szCs w:val="24"/>
        </w:rPr>
        <w:t>§76.</w:t>
      </w:r>
    </w:p>
    <w:p w:rsidR="00935ED7" w:rsidRPr="00935ED7" w:rsidRDefault="00935ED7" w:rsidP="00935ED7">
      <w:pPr>
        <w:tabs>
          <w:tab w:val="left" w:pos="720"/>
        </w:tabs>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Rada pedagogiczna przyznaje specjalne wyróżnienie </w:t>
      </w:r>
      <w:proofErr w:type="spellStart"/>
      <w:r w:rsidRPr="00935ED7">
        <w:rPr>
          <w:rFonts w:ascii="Arial" w:eastAsia="Calibri" w:hAnsi="Arial" w:cs="Arial"/>
          <w:bCs/>
          <w:iCs/>
          <w:sz w:val="24"/>
          <w:szCs w:val="24"/>
        </w:rPr>
        <w:t>Superszóstkę</w:t>
      </w:r>
      <w:proofErr w:type="spellEnd"/>
      <w:r w:rsidRPr="00935ED7">
        <w:rPr>
          <w:rFonts w:ascii="Arial" w:eastAsia="Calibri" w:hAnsi="Arial" w:cs="Arial"/>
          <w:b/>
          <w:bCs/>
          <w:i/>
          <w:iCs/>
          <w:sz w:val="24"/>
          <w:szCs w:val="24"/>
        </w:rPr>
        <w:t xml:space="preserve"> </w:t>
      </w:r>
      <w:r w:rsidRPr="00935ED7">
        <w:rPr>
          <w:rFonts w:ascii="Arial" w:eastAsia="Calibri" w:hAnsi="Arial" w:cs="Arial"/>
          <w:sz w:val="24"/>
          <w:szCs w:val="24"/>
        </w:rPr>
        <w:t>dla absolwenta, który uzyskał w wyniku klasyfikacji końcowej z obowiązkowych zajęć edukacyjnych średnią ocen co najmniej 5,25 oraz wzorową ocenę z zachowania lub jeg</w:t>
      </w:r>
      <w:r w:rsidR="00187A5C">
        <w:rPr>
          <w:rFonts w:ascii="Arial" w:eastAsia="Calibri" w:hAnsi="Arial" w:cs="Arial"/>
          <w:sz w:val="24"/>
          <w:szCs w:val="24"/>
        </w:rPr>
        <w:t xml:space="preserve">o średnia wyniosła minimum 5,0 </w:t>
      </w:r>
      <w:r w:rsidRPr="00935ED7">
        <w:rPr>
          <w:rFonts w:ascii="Arial" w:eastAsia="Calibri" w:hAnsi="Arial" w:cs="Arial"/>
          <w:sz w:val="24"/>
          <w:szCs w:val="24"/>
        </w:rPr>
        <w:t>i z egzaminu ósmoklasisty otrzymał maksymalną ilość punktów.</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72" w:name="_Toc24975566"/>
      <w:r w:rsidRPr="00935ED7">
        <w:rPr>
          <w:rFonts w:ascii="Arial" w:eastAsia="Times New Roman" w:hAnsi="Arial" w:cs="Arial"/>
          <w:b/>
          <w:bCs/>
          <w:sz w:val="26"/>
          <w:szCs w:val="26"/>
        </w:rPr>
        <w:t>Egzaminy przeprowadzane w szkole podstawowej</w:t>
      </w:r>
      <w:bookmarkEnd w:id="72"/>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§77.</w:t>
      </w:r>
    </w:p>
    <w:p w:rsidR="00935ED7" w:rsidRPr="00935ED7" w:rsidRDefault="00935ED7" w:rsidP="00935ED7">
      <w:pPr>
        <w:spacing w:before="240" w:after="0" w:line="360" w:lineRule="auto"/>
        <w:jc w:val="both"/>
        <w:rPr>
          <w:rFonts w:ascii="Arial" w:eastAsia="Calibri" w:hAnsi="Arial" w:cs="Arial"/>
          <w:sz w:val="24"/>
          <w:szCs w:val="24"/>
        </w:rPr>
      </w:pPr>
      <w:r w:rsidRPr="00935ED7">
        <w:rPr>
          <w:rFonts w:ascii="Arial" w:eastAsia="Calibri" w:hAnsi="Arial" w:cs="Arial"/>
          <w:sz w:val="24"/>
          <w:szCs w:val="24"/>
        </w:rPr>
        <w:t>W klasie ósmej Szkoły podstawowej jest przeprowadzany egzamin poziomu opanowania umiejętności, ustalonych w standardach wymagań będących podstawą przeprowadzania egzaminu w ostatnim roku nauki w szkole podstawowej, określonych w odrębnych przepisach.</w:t>
      </w:r>
    </w:p>
    <w:p w:rsidR="00935ED7" w:rsidRPr="00935ED7" w:rsidRDefault="00935ED7" w:rsidP="00187A5C">
      <w:pPr>
        <w:keepNext/>
        <w:keepLines/>
        <w:spacing w:before="240" w:after="0" w:line="360" w:lineRule="auto"/>
        <w:outlineLvl w:val="1"/>
        <w:rPr>
          <w:rFonts w:ascii="Arial" w:eastAsia="Times New Roman" w:hAnsi="Arial" w:cs="Arial"/>
          <w:b/>
          <w:bCs/>
          <w:sz w:val="26"/>
          <w:szCs w:val="26"/>
        </w:rPr>
      </w:pPr>
      <w:bookmarkStart w:id="73" w:name="_Toc24975567"/>
      <w:r w:rsidRPr="00935ED7">
        <w:rPr>
          <w:rFonts w:ascii="Arial" w:eastAsia="Times New Roman" w:hAnsi="Arial" w:cs="Arial"/>
          <w:b/>
          <w:bCs/>
          <w:sz w:val="26"/>
          <w:szCs w:val="26"/>
        </w:rPr>
        <w:t>Sposoby informowania uczniów i rodziców o post</w:t>
      </w:r>
      <w:r w:rsidR="00187A5C">
        <w:rPr>
          <w:rFonts w:ascii="Arial" w:eastAsia="Times New Roman" w:hAnsi="Arial" w:cs="Arial"/>
          <w:b/>
          <w:bCs/>
          <w:sz w:val="26"/>
          <w:szCs w:val="26"/>
        </w:rPr>
        <w:t xml:space="preserve">ępach </w:t>
      </w:r>
      <w:r w:rsidRPr="00935ED7">
        <w:rPr>
          <w:rFonts w:ascii="Arial" w:eastAsia="Times New Roman" w:hAnsi="Arial" w:cs="Arial"/>
          <w:b/>
          <w:bCs/>
          <w:sz w:val="26"/>
          <w:szCs w:val="26"/>
        </w:rPr>
        <w:t>i osiągnięciach</w:t>
      </w:r>
      <w:bookmarkEnd w:id="73"/>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§78.</w:t>
      </w:r>
    </w:p>
    <w:p w:rsidR="00935ED7" w:rsidRPr="00935ED7" w:rsidRDefault="00935ED7" w:rsidP="00935ED7">
      <w:pPr>
        <w:widowControl w:val="0"/>
        <w:numPr>
          <w:ilvl w:val="0"/>
          <w:numId w:val="135"/>
        </w:numPr>
        <w:tabs>
          <w:tab w:val="num"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Nauczyciele na początku każdego roku szkolnego informują uczniów oraz ich rodziców /prawnych opiekunów o: </w:t>
      </w:r>
    </w:p>
    <w:p w:rsidR="00935ED7" w:rsidRPr="00935ED7" w:rsidRDefault="00935ED7" w:rsidP="00935ED7">
      <w:pPr>
        <w:widowControl w:val="0"/>
        <w:numPr>
          <w:ilvl w:val="0"/>
          <w:numId w:val="136"/>
        </w:numPr>
        <w:autoSpaceDE w:val="0"/>
        <w:autoSpaceDN w:val="0"/>
        <w:adjustRightInd w:val="0"/>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wymaganiach edukacyjnych niezbędnych do uzyskan</w:t>
      </w:r>
      <w:r w:rsidR="00187A5C">
        <w:rPr>
          <w:rFonts w:ascii="Arial" w:eastAsia="Times New Roman" w:hAnsi="Arial" w:cs="Arial"/>
          <w:sz w:val="24"/>
          <w:szCs w:val="24"/>
          <w:lang w:eastAsia="pl-PL"/>
        </w:rPr>
        <w:t xml:space="preserve">ia poszczególnych śródrocznych </w:t>
      </w:r>
      <w:r w:rsidRPr="00935ED7">
        <w:rPr>
          <w:rFonts w:ascii="Arial" w:eastAsia="Times New Roman" w:hAnsi="Arial" w:cs="Arial"/>
          <w:sz w:val="24"/>
          <w:szCs w:val="24"/>
          <w:lang w:eastAsia="pl-PL"/>
        </w:rPr>
        <w:t xml:space="preserve">i rocznych ocen klasyfikacyjnych z obowiązkowych i dodatkowych zajęć edukacyjnych, wynikających z realizowanego przez siebie programu </w:t>
      </w:r>
      <w:r w:rsidRPr="00935ED7">
        <w:rPr>
          <w:rFonts w:ascii="Arial" w:eastAsia="Times New Roman" w:hAnsi="Arial" w:cs="Arial"/>
          <w:sz w:val="24"/>
          <w:szCs w:val="24"/>
          <w:lang w:eastAsia="pl-PL"/>
        </w:rPr>
        <w:lastRenderedPageBreak/>
        <w:t>nauczania,</w:t>
      </w:r>
    </w:p>
    <w:p w:rsidR="00935ED7" w:rsidRPr="00935ED7" w:rsidRDefault="00935ED7" w:rsidP="00935ED7">
      <w:pPr>
        <w:widowControl w:val="0"/>
        <w:numPr>
          <w:ilvl w:val="0"/>
          <w:numId w:val="136"/>
        </w:numPr>
        <w:autoSpaceDE w:val="0"/>
        <w:autoSpaceDN w:val="0"/>
        <w:adjustRightInd w:val="0"/>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sposobach sprawdzania osiągnięć edukacyjnych uczniów,</w:t>
      </w:r>
    </w:p>
    <w:p w:rsidR="00935ED7" w:rsidRPr="00935ED7" w:rsidRDefault="00935ED7" w:rsidP="00935ED7">
      <w:pPr>
        <w:widowControl w:val="0"/>
        <w:numPr>
          <w:ilvl w:val="0"/>
          <w:numId w:val="136"/>
        </w:numPr>
        <w:autoSpaceDE w:val="0"/>
        <w:autoSpaceDN w:val="0"/>
        <w:adjustRightInd w:val="0"/>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warunkach i trybie uzyskania wyższej niż przewidywana rocznej (semestralnej) oceny klasyfikacyjnej z obowiązkowych i dodatkowych zajęć edukacyjnych.  </w:t>
      </w:r>
    </w:p>
    <w:p w:rsidR="00935ED7" w:rsidRPr="00935ED7" w:rsidRDefault="00935ED7" w:rsidP="00935ED7">
      <w:pPr>
        <w:numPr>
          <w:ilvl w:val="0"/>
          <w:numId w:val="135"/>
        </w:numPr>
        <w:tabs>
          <w:tab w:val="num" w:pos="284"/>
        </w:tabs>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Wychowawca klasy na początku każdego roku szkolnego informuje uczniów oraz ich rodziców/prawnych opiekunów o: </w:t>
      </w:r>
    </w:p>
    <w:p w:rsidR="00935ED7" w:rsidRPr="00935ED7" w:rsidRDefault="00935ED7" w:rsidP="00935ED7">
      <w:pPr>
        <w:numPr>
          <w:ilvl w:val="0"/>
          <w:numId w:val="137"/>
        </w:numPr>
        <w:spacing w:after="200" w:line="360" w:lineRule="auto"/>
        <w:ind w:left="709" w:hanging="425"/>
        <w:contextualSpacing/>
        <w:jc w:val="both"/>
        <w:rPr>
          <w:rFonts w:ascii="Arial" w:eastAsia="Calibri" w:hAnsi="Arial" w:cs="Arial"/>
          <w:sz w:val="24"/>
          <w:szCs w:val="24"/>
        </w:rPr>
      </w:pPr>
      <w:r w:rsidRPr="00935ED7">
        <w:rPr>
          <w:rFonts w:ascii="Arial" w:eastAsia="Calibri" w:hAnsi="Arial" w:cs="Arial"/>
          <w:sz w:val="24"/>
          <w:szCs w:val="24"/>
        </w:rPr>
        <w:t xml:space="preserve">warunkach i sposobie oraz kryteriach oceniania zachowania, </w:t>
      </w:r>
    </w:p>
    <w:p w:rsidR="00935ED7" w:rsidRPr="00935ED7" w:rsidRDefault="00935ED7" w:rsidP="00935ED7">
      <w:pPr>
        <w:numPr>
          <w:ilvl w:val="0"/>
          <w:numId w:val="137"/>
        </w:numPr>
        <w:spacing w:after="200" w:line="360" w:lineRule="auto"/>
        <w:ind w:left="709" w:hanging="425"/>
        <w:contextualSpacing/>
        <w:jc w:val="both"/>
        <w:rPr>
          <w:rFonts w:ascii="Arial" w:eastAsia="Calibri" w:hAnsi="Arial" w:cs="Arial"/>
          <w:sz w:val="24"/>
          <w:szCs w:val="24"/>
        </w:rPr>
      </w:pPr>
      <w:r w:rsidRPr="00935ED7">
        <w:rPr>
          <w:rFonts w:ascii="Arial" w:eastAsia="Calibri" w:hAnsi="Arial" w:cs="Arial"/>
          <w:sz w:val="24"/>
          <w:szCs w:val="24"/>
        </w:rPr>
        <w:t>warunkach i trybie uzyskania wyższej niż przewidywana rocznej oceny klasyfikacyjnej zachowania,</w:t>
      </w:r>
    </w:p>
    <w:p w:rsidR="00935ED7" w:rsidRPr="00935ED7" w:rsidRDefault="00935ED7" w:rsidP="00935ED7">
      <w:pPr>
        <w:numPr>
          <w:ilvl w:val="0"/>
          <w:numId w:val="137"/>
        </w:numPr>
        <w:spacing w:after="200" w:line="360" w:lineRule="auto"/>
        <w:ind w:left="709" w:hanging="425"/>
        <w:contextualSpacing/>
        <w:jc w:val="both"/>
        <w:rPr>
          <w:rFonts w:ascii="Arial" w:eastAsia="Calibri" w:hAnsi="Arial" w:cs="Arial"/>
          <w:sz w:val="24"/>
          <w:szCs w:val="24"/>
        </w:rPr>
      </w:pPr>
      <w:r w:rsidRPr="00935ED7">
        <w:rPr>
          <w:rFonts w:ascii="Arial" w:eastAsia="Calibri" w:hAnsi="Arial" w:cs="Arial"/>
          <w:sz w:val="24"/>
          <w:szCs w:val="24"/>
        </w:rPr>
        <w:t>skutkach ustalenia uczniowi nagannej rocznej oce</w:t>
      </w:r>
      <w:r w:rsidR="00187A5C">
        <w:rPr>
          <w:rFonts w:ascii="Arial" w:eastAsia="Calibri" w:hAnsi="Arial" w:cs="Arial"/>
          <w:sz w:val="24"/>
          <w:szCs w:val="24"/>
        </w:rPr>
        <w:t>ny klasyfikacyjnej zachowania.</w:t>
      </w:r>
    </w:p>
    <w:p w:rsidR="00935ED7" w:rsidRPr="00935ED7" w:rsidRDefault="00935ED7" w:rsidP="00935ED7">
      <w:pPr>
        <w:spacing w:after="80" w:line="360" w:lineRule="auto"/>
        <w:ind w:left="284" w:hanging="284"/>
        <w:jc w:val="both"/>
        <w:rPr>
          <w:rFonts w:ascii="Arial" w:eastAsia="Calibri" w:hAnsi="Arial" w:cs="Arial"/>
          <w:sz w:val="24"/>
          <w:szCs w:val="24"/>
          <w:lang w:eastAsia="ar-SA"/>
        </w:rPr>
      </w:pPr>
      <w:r w:rsidRPr="00935ED7">
        <w:rPr>
          <w:rFonts w:ascii="Arial" w:eastAsia="Calibri" w:hAnsi="Arial" w:cs="Arial"/>
          <w:sz w:val="24"/>
          <w:szCs w:val="24"/>
          <w:lang w:eastAsia="ar-SA"/>
        </w:rPr>
        <w:t xml:space="preserve">3. Uczeń informowany jest o ocenie w momencie jej wystawienia. Sprawdzone i ocenione  pisemne prace kontrolne są udostępnione uczniom i rodzicom </w:t>
      </w:r>
      <w:r w:rsidRPr="00935ED7">
        <w:rPr>
          <w:rFonts w:ascii="Arial" w:eastAsia="Calibri" w:hAnsi="Arial" w:cs="Arial"/>
          <w:sz w:val="24"/>
          <w:szCs w:val="24"/>
        </w:rPr>
        <w:t xml:space="preserve">do domu z prośbą o zwrot pracy podpisanej przez rodziców w terminie do kolejnej lekcji z danego przedmiotu, następnie  </w:t>
      </w:r>
      <w:r w:rsidRPr="00935ED7">
        <w:rPr>
          <w:rFonts w:ascii="Arial" w:eastAsia="Calibri" w:hAnsi="Arial" w:cs="Arial"/>
          <w:sz w:val="24"/>
          <w:szCs w:val="24"/>
          <w:lang w:eastAsia="ar-SA"/>
        </w:rPr>
        <w:t>przechowywane są  przez nauczyciela do końca roku szkolnego.</w:t>
      </w:r>
    </w:p>
    <w:p w:rsidR="00935ED7" w:rsidRPr="00935ED7" w:rsidRDefault="00935ED7" w:rsidP="00935ED7">
      <w:pPr>
        <w:spacing w:after="80" w:line="360" w:lineRule="auto"/>
        <w:ind w:left="284" w:hanging="284"/>
        <w:jc w:val="both"/>
        <w:rPr>
          <w:rFonts w:ascii="Arial" w:eastAsia="Calibri" w:hAnsi="Arial" w:cs="Arial"/>
          <w:sz w:val="24"/>
          <w:szCs w:val="24"/>
          <w:lang w:eastAsia="ar-SA"/>
        </w:rPr>
      </w:pPr>
      <w:r w:rsidRPr="00935ED7">
        <w:rPr>
          <w:rFonts w:ascii="Arial" w:eastAsia="Calibri" w:hAnsi="Arial" w:cs="Arial"/>
          <w:sz w:val="24"/>
          <w:szCs w:val="24"/>
        </w:rPr>
        <w:t>4. Szkoła udostępnia drogą elektroniczną informację o dziecku przy wykorzystaniu dziennika elektronicznego i sytemu logowania.</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§79.</w:t>
      </w:r>
    </w:p>
    <w:p w:rsidR="00935ED7" w:rsidRPr="00935ED7" w:rsidRDefault="00935ED7" w:rsidP="00935ED7">
      <w:pPr>
        <w:spacing w:after="200" w:line="360" w:lineRule="auto"/>
        <w:ind w:left="284" w:hanging="284"/>
        <w:jc w:val="both"/>
        <w:rPr>
          <w:rFonts w:ascii="Arial" w:eastAsia="Calibri" w:hAnsi="Arial" w:cs="Arial"/>
          <w:sz w:val="24"/>
          <w:szCs w:val="24"/>
        </w:rPr>
      </w:pPr>
      <w:r w:rsidRPr="00935ED7">
        <w:rPr>
          <w:rFonts w:ascii="Arial" w:eastAsia="Calibri" w:hAnsi="Arial" w:cs="Arial"/>
          <w:sz w:val="24"/>
          <w:szCs w:val="24"/>
        </w:rPr>
        <w:t>1. Na  2 tygodnie  przed rocznym zebraniem klasyfikacyjnym Rady Pedagogicznej nauczyciele i wychowawca klasy informują o przewidywanych (wszystkich) rocznych ocenach z obowiązkowych i dodatkowych zajęć edukacyjnych i przewidywanej rocznej ocenie zachowania:</w:t>
      </w:r>
    </w:p>
    <w:p w:rsidR="00935ED7" w:rsidRPr="00935ED7" w:rsidRDefault="00935ED7" w:rsidP="00935ED7">
      <w:pPr>
        <w:numPr>
          <w:ilvl w:val="0"/>
          <w:numId w:val="170"/>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ucznia na poszczególnych godzinach zajęć w rozmowie bezpośredniej z uczniami, z wpisem tematu lekcji do dziennika lekcyjnego,</w:t>
      </w:r>
    </w:p>
    <w:p w:rsidR="00935ED7" w:rsidRPr="00935ED7" w:rsidRDefault="00935ED7" w:rsidP="00935ED7">
      <w:pPr>
        <w:numPr>
          <w:ilvl w:val="0"/>
          <w:numId w:val="170"/>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jego rodziców w formie pisemnej na wspólnym zebraniu rodziców uczniów poszczególnych klas prowadzonych przez wychowawcę klasy z potwierdzeniem obecności  rodziców na zebraniu lub potwierdzeniem odbioru informacji pisemnej przez tych rodziców, jeśli rodzice nie uczestniczyli w tym zebraniu.</w:t>
      </w:r>
    </w:p>
    <w:p w:rsidR="00935ED7" w:rsidRPr="00935ED7" w:rsidRDefault="00935ED7" w:rsidP="00935ED7">
      <w:pPr>
        <w:spacing w:after="20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2. Rodzice mają obowiązek w ciągu 3 dni roboczych od odbytego w szkole zebrania przybyć do szkoły, skontaktować się z wychowawcą klasy (w czasie wyznaczonego dyżuru wychowawcy) i odebrać od wychowawcy za potwierdzeniem odbioru pisemną informację o przewidywanych rocznych ocenach z zajęć edukacyjnych i </w:t>
      </w:r>
      <w:r w:rsidRPr="00935ED7">
        <w:rPr>
          <w:rFonts w:ascii="Arial" w:eastAsia="Calibri" w:hAnsi="Arial" w:cs="Arial"/>
          <w:sz w:val="24"/>
          <w:szCs w:val="24"/>
        </w:rPr>
        <w:lastRenderedPageBreak/>
        <w:t xml:space="preserve">przewidywanej rocznej ocenie zachowania. W czasie nieobecności nauczyciela wychowawcy, informację pisemną rodzice odbierają w sekretariacie szkoły. </w:t>
      </w:r>
    </w:p>
    <w:p w:rsidR="00935ED7" w:rsidRPr="00935ED7" w:rsidRDefault="00935ED7" w:rsidP="00935ED7">
      <w:pPr>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3. Jeśli rodzice nie dopełnią w/w obowiązków, szkoła listem poleconym za zwrotnym potwierdzeniem odbioru przesyła pisemną informację o przewidywanych rocznych ocenach z obowiązkowych i dodatkowych zajęć edukacyjnych i przewidywanej rocznej ocenie zachowania na adres zamieszkania rodziców. Wysłanie do rodziców dwukrotnie listu poleconego za zwrotnym potwierdzeniem odbioru, który nie został odebrany przez rodziców uznaje się za doręczony (KPA).</w:t>
      </w:r>
    </w:p>
    <w:p w:rsidR="00935ED7" w:rsidRPr="00935ED7" w:rsidRDefault="00935ED7" w:rsidP="00935ED7">
      <w:pPr>
        <w:tabs>
          <w:tab w:val="left" w:pos="510"/>
        </w:tabs>
        <w:spacing w:after="0" w:line="360" w:lineRule="auto"/>
        <w:ind w:left="510"/>
        <w:jc w:val="center"/>
        <w:rPr>
          <w:rFonts w:ascii="Arial" w:eastAsia="Calibri" w:hAnsi="Arial" w:cs="Arial"/>
          <w:sz w:val="24"/>
          <w:szCs w:val="24"/>
          <w:lang w:eastAsia="ar-SA"/>
        </w:rPr>
      </w:pPr>
      <w:r w:rsidRPr="00935ED7">
        <w:rPr>
          <w:rFonts w:ascii="Arial" w:eastAsia="Calibri" w:hAnsi="Arial" w:cs="Arial"/>
          <w:b/>
          <w:sz w:val="24"/>
          <w:szCs w:val="24"/>
          <w:lang w:eastAsia="ar-SA"/>
        </w:rPr>
        <w:t>§79a</w:t>
      </w:r>
    </w:p>
    <w:p w:rsidR="00935ED7" w:rsidRPr="00935ED7" w:rsidRDefault="00935ED7" w:rsidP="00935ED7">
      <w:pPr>
        <w:numPr>
          <w:ilvl w:val="0"/>
          <w:numId w:val="165"/>
        </w:numPr>
        <w:spacing w:before="120" w:after="0" w:line="360" w:lineRule="auto"/>
        <w:ind w:left="360"/>
        <w:jc w:val="both"/>
        <w:rPr>
          <w:rFonts w:ascii="Arial" w:eastAsia="Calibri" w:hAnsi="Arial" w:cs="Arial"/>
          <w:sz w:val="24"/>
          <w:szCs w:val="24"/>
        </w:rPr>
      </w:pPr>
      <w:r w:rsidRPr="00935ED7">
        <w:rPr>
          <w:rFonts w:ascii="Arial" w:eastAsia="Calibri" w:hAnsi="Arial" w:cs="Arial"/>
          <w:sz w:val="24"/>
          <w:szCs w:val="24"/>
        </w:rPr>
        <w:t xml:space="preserve">Uczeń ma prawo do poprawy każdej przewidywanej rocznej oceny klasyfikacyjnej z zajęć edukacyjnych w formie sprawdzianu  w części ustnej i pisemnej.  </w:t>
      </w:r>
    </w:p>
    <w:p w:rsidR="00935ED7" w:rsidRPr="00935ED7" w:rsidRDefault="00935ED7" w:rsidP="00935ED7">
      <w:pPr>
        <w:numPr>
          <w:ilvl w:val="0"/>
          <w:numId w:val="165"/>
        </w:numPr>
        <w:spacing w:before="120" w:after="120" w:line="360" w:lineRule="auto"/>
        <w:ind w:left="360"/>
        <w:jc w:val="both"/>
        <w:rPr>
          <w:rFonts w:ascii="Arial" w:eastAsia="Calibri" w:hAnsi="Arial" w:cs="Arial"/>
          <w:sz w:val="24"/>
          <w:szCs w:val="24"/>
        </w:rPr>
      </w:pPr>
      <w:r w:rsidRPr="00935ED7">
        <w:rPr>
          <w:rFonts w:ascii="Arial" w:eastAsia="Calibri" w:hAnsi="Arial" w:cs="Arial"/>
          <w:sz w:val="24"/>
          <w:szCs w:val="24"/>
        </w:rPr>
        <w:t>Podanie o sprawdzian wiedzy i umiejętności może złożyć uczeń lub jego rodzic.</w:t>
      </w:r>
    </w:p>
    <w:p w:rsidR="00935ED7" w:rsidRPr="00935ED7" w:rsidRDefault="00935ED7" w:rsidP="00935ED7">
      <w:pPr>
        <w:numPr>
          <w:ilvl w:val="0"/>
          <w:numId w:val="165"/>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 xml:space="preserve">Warunkiem koniecznym do pozytywnego rozpatrzenia podania o podwyższenie rocznej oceny klasyfikacyjnej z zajęć edukacyjnych jest: </w:t>
      </w:r>
    </w:p>
    <w:p w:rsidR="00935ED7" w:rsidRPr="00935ED7" w:rsidRDefault="00935ED7" w:rsidP="00935ED7">
      <w:pPr>
        <w:numPr>
          <w:ilvl w:val="0"/>
          <w:numId w:val="171"/>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uzyskiwanie w ciągu roku z prac pisemnych: prac klasowych, sprawdzianów, testów, ocen wyższych od oceny przewidywanej.</w:t>
      </w:r>
    </w:p>
    <w:p w:rsidR="00935ED7" w:rsidRPr="00935ED7" w:rsidRDefault="00935ED7" w:rsidP="00935ED7">
      <w:pPr>
        <w:numPr>
          <w:ilvl w:val="0"/>
          <w:numId w:val="171"/>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systematyczne przygotowywanie się do zajęć, dopuszcza się liczbę nieprzygotowań  określoną w przedmiotowym systemie oceniania.</w:t>
      </w:r>
    </w:p>
    <w:p w:rsidR="00935ED7" w:rsidRPr="00935ED7" w:rsidRDefault="00935ED7" w:rsidP="00935ED7">
      <w:pPr>
        <w:numPr>
          <w:ilvl w:val="0"/>
          <w:numId w:val="171"/>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brak nieobecności na lekcji spowodowanej wagarami.</w:t>
      </w:r>
    </w:p>
    <w:p w:rsidR="00935ED7" w:rsidRPr="00935ED7" w:rsidRDefault="00935ED7" w:rsidP="00C45E5C">
      <w:pPr>
        <w:keepNext/>
        <w:keepLines/>
        <w:spacing w:before="200" w:after="0" w:line="360" w:lineRule="auto"/>
        <w:outlineLvl w:val="1"/>
        <w:rPr>
          <w:rFonts w:ascii="Arial" w:eastAsia="Times New Roman" w:hAnsi="Arial" w:cs="Arial"/>
          <w:b/>
          <w:bCs/>
          <w:sz w:val="26"/>
          <w:szCs w:val="26"/>
        </w:rPr>
      </w:pPr>
      <w:bookmarkStart w:id="74" w:name="_Toc24975568"/>
      <w:r w:rsidRPr="00935ED7">
        <w:rPr>
          <w:rFonts w:ascii="Arial" w:eastAsia="Times New Roman" w:hAnsi="Arial" w:cs="Arial"/>
          <w:b/>
          <w:bCs/>
          <w:sz w:val="26"/>
          <w:szCs w:val="26"/>
        </w:rPr>
        <w:t>Warunki i tryb uzyskania wyższej niż przewidywana rocznej oceny klasyfikacyjnej z obowiązkowych i dodatkowych zajęć edukacyjnych</w:t>
      </w:r>
      <w:bookmarkEnd w:id="74"/>
    </w:p>
    <w:p w:rsidR="00935ED7" w:rsidRPr="00935ED7" w:rsidRDefault="00935ED7" w:rsidP="00935ED7">
      <w:pPr>
        <w:spacing w:after="0" w:line="360" w:lineRule="auto"/>
        <w:ind w:left="170"/>
        <w:jc w:val="center"/>
        <w:rPr>
          <w:rFonts w:ascii="Arial" w:eastAsia="Calibri" w:hAnsi="Arial" w:cs="Arial"/>
          <w:sz w:val="24"/>
          <w:szCs w:val="24"/>
          <w:lang w:eastAsia="ar-SA"/>
        </w:rPr>
      </w:pPr>
      <w:r w:rsidRPr="00935ED7">
        <w:rPr>
          <w:rFonts w:ascii="Arial" w:eastAsia="Calibri" w:hAnsi="Arial" w:cs="Arial"/>
          <w:b/>
          <w:sz w:val="24"/>
          <w:szCs w:val="24"/>
          <w:lang w:eastAsia="ar-SA"/>
        </w:rPr>
        <w:t>§ 79b</w:t>
      </w:r>
    </w:p>
    <w:p w:rsidR="00935ED7" w:rsidRPr="00935ED7" w:rsidRDefault="00935ED7" w:rsidP="00935ED7">
      <w:pPr>
        <w:numPr>
          <w:ilvl w:val="0"/>
          <w:numId w:val="166"/>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Jeżeli uczeń lub jego rodzice nie zgadzają się z przewidywaną roczną oceną klasyfikacyjną z obowiązkowych i dodatkowych zajęć edukacyjnych, z którą zostali zapoznani przez wychowawcę klasy w terminie dwóch tygodni na spotkaniu z rodzicami w szkole, przed rocznym zebraniem klasyfikacyjnym rady pedagogicznej, to zgłaszają swoje zastrzeżenia do dyrektora szkoły w formie pisemnej (podanie, wniosek) w terminie 3 dni roboczych od dnia zapoznania z propozycją oceny.</w:t>
      </w:r>
    </w:p>
    <w:p w:rsidR="00935ED7" w:rsidRPr="00935ED7" w:rsidRDefault="00935ED7" w:rsidP="00935ED7">
      <w:pPr>
        <w:numPr>
          <w:ilvl w:val="0"/>
          <w:numId w:val="166"/>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 xml:space="preserve">Sprawdzenie poziomu wiedzy i umiejętności ucznia po wyrażeniu niezgody ucznia lub jego rodziców z przewidywaną roczną oceną klasyfikacyjną z obowiązkowych i dodatkowych zajęć edukacyjnych odbywa się w części pisemnej i w części ustnej </w:t>
      </w:r>
      <w:r w:rsidRPr="00935ED7">
        <w:rPr>
          <w:rFonts w:ascii="Arial" w:eastAsia="Calibri" w:hAnsi="Arial" w:cs="Arial"/>
          <w:sz w:val="24"/>
          <w:szCs w:val="24"/>
        </w:rPr>
        <w:lastRenderedPageBreak/>
        <w:t xml:space="preserve">z każdego z przedmiotów, dla których uczeń lub jego rodzice nie zgadzają się z przewidywaną roczną oceną klasyfikacyjną,  w terminie 3 dni roboczych od zgłoszenia zastrzeżeń ucznia lub jego rodziców . </w:t>
      </w:r>
    </w:p>
    <w:p w:rsidR="00935ED7" w:rsidRPr="00935ED7" w:rsidRDefault="00935ED7" w:rsidP="00935ED7">
      <w:pPr>
        <w:numPr>
          <w:ilvl w:val="0"/>
          <w:numId w:val="166"/>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Dyrektor szkoły w terminie 2 dni informuje na piśmie ucznia i jego rodziców o wyznaczonym dniu, w którym odbędzie się pisemne i ustne sprawdzenie umiejętności i wiedzy ucznia w zakresie danych zajęć obowiązkowych i dodatkowych.</w:t>
      </w:r>
    </w:p>
    <w:p w:rsidR="00935ED7" w:rsidRPr="00935ED7" w:rsidRDefault="00935ED7" w:rsidP="00935ED7">
      <w:pPr>
        <w:numPr>
          <w:ilvl w:val="0"/>
          <w:numId w:val="166"/>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Sprawdzenie wiedzy i umiejętności ucznia przeprowadza nauczyciel danych zajęć edukacyjnych w obecności  wskazanego przez dyrektora szkoły nauczyciela takich samych lub pokrewnych zajęć edukacyjnych.</w:t>
      </w:r>
    </w:p>
    <w:p w:rsidR="00935ED7" w:rsidRPr="00935ED7" w:rsidRDefault="00935ED7" w:rsidP="00935ED7">
      <w:pPr>
        <w:numPr>
          <w:ilvl w:val="0"/>
          <w:numId w:val="166"/>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Z przeprowadzonych czynności sprawdzających sporządza się protokół (oddzielny dla każdego przedmiotu z zajęć obowiązkowych i dodatkowych), który zawiera:</w:t>
      </w:r>
    </w:p>
    <w:p w:rsidR="00935ED7" w:rsidRPr="00935ED7" w:rsidRDefault="00935ED7" w:rsidP="00935ED7">
      <w:pPr>
        <w:numPr>
          <w:ilvl w:val="0"/>
          <w:numId w:val="16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imiona i nazwiska nauczycieli, korzy przeprowadzili czynności sprawdzające,</w:t>
      </w:r>
    </w:p>
    <w:p w:rsidR="00935ED7" w:rsidRPr="00935ED7" w:rsidRDefault="00935ED7" w:rsidP="00935ED7">
      <w:pPr>
        <w:numPr>
          <w:ilvl w:val="0"/>
          <w:numId w:val="16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termin tych czynności,</w:t>
      </w:r>
    </w:p>
    <w:p w:rsidR="00935ED7" w:rsidRPr="00935ED7" w:rsidRDefault="00935ED7" w:rsidP="00935ED7">
      <w:pPr>
        <w:numPr>
          <w:ilvl w:val="0"/>
          <w:numId w:val="16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zadania sprawdzające,</w:t>
      </w:r>
    </w:p>
    <w:p w:rsidR="00935ED7" w:rsidRPr="00935ED7" w:rsidRDefault="00935ED7" w:rsidP="00935ED7">
      <w:pPr>
        <w:numPr>
          <w:ilvl w:val="0"/>
          <w:numId w:val="16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wynik czynności sprawdzających oraz ustaloną ostateczną ocenę,</w:t>
      </w:r>
    </w:p>
    <w:p w:rsidR="00935ED7" w:rsidRPr="00935ED7" w:rsidRDefault="00935ED7" w:rsidP="00935ED7">
      <w:pPr>
        <w:numPr>
          <w:ilvl w:val="0"/>
          <w:numId w:val="169"/>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podpisy nauczycieli, którzy przeprowadzili czynności sprawdzające.</w:t>
      </w:r>
    </w:p>
    <w:p w:rsidR="00935ED7" w:rsidRPr="00935ED7" w:rsidRDefault="00935ED7" w:rsidP="00935ED7">
      <w:pPr>
        <w:numPr>
          <w:ilvl w:val="0"/>
          <w:numId w:val="166"/>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Pisemny wniosek ucznia lub jego rodziców oraz protokół z przeprowadzonych czynności sprawdzających znajduje się w dokumentacji szkoły.</w:t>
      </w:r>
    </w:p>
    <w:p w:rsidR="00935ED7" w:rsidRPr="00935ED7" w:rsidRDefault="00935ED7" w:rsidP="00935ED7">
      <w:pPr>
        <w:spacing w:after="0" w:line="360" w:lineRule="auto"/>
        <w:ind w:left="360"/>
        <w:jc w:val="center"/>
        <w:rPr>
          <w:rFonts w:ascii="Arial" w:eastAsia="Calibri" w:hAnsi="Arial" w:cs="Arial"/>
          <w:sz w:val="24"/>
          <w:szCs w:val="24"/>
          <w:lang w:eastAsia="ar-SA"/>
        </w:rPr>
      </w:pPr>
      <w:r w:rsidRPr="00935ED7">
        <w:rPr>
          <w:rFonts w:ascii="Arial" w:eastAsia="Calibri" w:hAnsi="Arial" w:cs="Arial"/>
          <w:b/>
          <w:sz w:val="24"/>
          <w:szCs w:val="24"/>
          <w:lang w:eastAsia="ar-SA"/>
        </w:rPr>
        <w:t>§ 79c</w:t>
      </w:r>
    </w:p>
    <w:p w:rsidR="00935ED7" w:rsidRPr="00935ED7" w:rsidRDefault="00935ED7" w:rsidP="00935ED7">
      <w:pPr>
        <w:numPr>
          <w:ilvl w:val="0"/>
          <w:numId w:val="167"/>
        </w:num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t>Uczeń ma prawo do poprawy każdej przewidywanej rocznej oceny klasyfikacyjnej zachowania.</w:t>
      </w:r>
    </w:p>
    <w:p w:rsidR="00935ED7" w:rsidRPr="00935ED7" w:rsidRDefault="00935ED7" w:rsidP="00935ED7">
      <w:pPr>
        <w:numPr>
          <w:ilvl w:val="0"/>
          <w:numId w:val="167"/>
        </w:numPr>
        <w:autoSpaceDE w:val="0"/>
        <w:autoSpaceDN w:val="0"/>
        <w:adjustRightInd w:val="0"/>
        <w:spacing w:after="0" w:line="360" w:lineRule="auto"/>
        <w:jc w:val="both"/>
        <w:rPr>
          <w:rFonts w:ascii="Arial" w:eastAsia="Calibri" w:hAnsi="Arial" w:cs="Arial"/>
          <w:sz w:val="24"/>
          <w:szCs w:val="24"/>
        </w:rPr>
      </w:pPr>
      <w:r w:rsidRPr="00935ED7">
        <w:rPr>
          <w:rFonts w:ascii="Arial" w:eastAsia="Calibri" w:hAnsi="Arial" w:cs="Arial"/>
          <w:sz w:val="24"/>
          <w:szCs w:val="24"/>
        </w:rPr>
        <w:t xml:space="preserve">Warunkiem koniecznym do pozytywnego rozpatrzenia podania o podwyższenie rocznej oceny klasyfikacyjnej zachowania jest: </w:t>
      </w:r>
    </w:p>
    <w:p w:rsidR="00935ED7" w:rsidRPr="00935ED7" w:rsidRDefault="00935ED7" w:rsidP="00935ED7">
      <w:pPr>
        <w:numPr>
          <w:ilvl w:val="0"/>
          <w:numId w:val="172"/>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właściwa postawa wobec koleżanek i kolegów, nauczycieli i innych pracowników.</w:t>
      </w:r>
    </w:p>
    <w:p w:rsidR="00935ED7" w:rsidRPr="00935ED7" w:rsidRDefault="00935ED7" w:rsidP="00935ED7">
      <w:pPr>
        <w:numPr>
          <w:ilvl w:val="0"/>
          <w:numId w:val="172"/>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stopień  respektowania zasad zachowania,</w:t>
      </w:r>
    </w:p>
    <w:p w:rsidR="00935ED7" w:rsidRPr="00935ED7" w:rsidRDefault="00935ED7" w:rsidP="00935ED7">
      <w:pPr>
        <w:numPr>
          <w:ilvl w:val="0"/>
          <w:numId w:val="172"/>
        </w:numPr>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 xml:space="preserve">brak nieobecności </w:t>
      </w:r>
    </w:p>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Warunki i tryb uzyskania wyższej niż przewidywana rocznej oceny klasyfikacyjnej zachowania:</w:t>
      </w:r>
    </w:p>
    <w:p w:rsidR="00935ED7" w:rsidRPr="00935ED7" w:rsidRDefault="00935ED7" w:rsidP="00935ED7">
      <w:pPr>
        <w:numPr>
          <w:ilvl w:val="0"/>
          <w:numId w:val="168"/>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 xml:space="preserve">Jeżeli uczeń lub jego rodzice nie zgadzają się z przewidywaną roczną oceną zachowania, z którą zostali zapoznani przez wychowawcę klasy w terminie dwóch tygodni na spotkaniu z rodzicami w szkole, przed rocznym zebraniem klasyfikacyjnym Rady Pedagogicznej, to zgłaszają swoje zastrzeżenia do dyrektora </w:t>
      </w:r>
      <w:r w:rsidRPr="00935ED7">
        <w:rPr>
          <w:rFonts w:ascii="Arial" w:eastAsia="Calibri" w:hAnsi="Arial" w:cs="Arial"/>
          <w:sz w:val="24"/>
          <w:szCs w:val="24"/>
        </w:rPr>
        <w:lastRenderedPageBreak/>
        <w:t>szkoły w formie pisemnej, w terminie 3 dni roboczych od dnia zapoznania z propozycją oceny.</w:t>
      </w:r>
    </w:p>
    <w:p w:rsidR="00935ED7" w:rsidRPr="00935ED7" w:rsidRDefault="00935ED7" w:rsidP="00935ED7">
      <w:pPr>
        <w:numPr>
          <w:ilvl w:val="0"/>
          <w:numId w:val="168"/>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Dyrektor szkoły wraz z wychowawcą klasy przeprowadza analizę zasadności proponowanej przez wychowawcę oceny zachowania w oparciu o argumentację wychowawcy i obowiązującą dokumentację.</w:t>
      </w:r>
    </w:p>
    <w:p w:rsidR="00935ED7" w:rsidRPr="00935ED7" w:rsidRDefault="00935ED7" w:rsidP="00935ED7">
      <w:pPr>
        <w:numPr>
          <w:ilvl w:val="0"/>
          <w:numId w:val="168"/>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oceny zachowania. Dyrektor szkoły jest przewodniczącym tego zespołu.</w:t>
      </w:r>
    </w:p>
    <w:p w:rsidR="00935ED7" w:rsidRPr="00935ED7" w:rsidRDefault="00935ED7" w:rsidP="00935ED7">
      <w:pPr>
        <w:numPr>
          <w:ilvl w:val="0"/>
          <w:numId w:val="168"/>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Argumenty nauczycieli oraz uczniów mogą przekonać wychowawcę klasy do zmiany proponowanej oceny. Wychowawca może zmienić lub utrzymać proponowaną ocenę zachowania po analizie przeprowadzonej z dyrektorem lub po analizie przeprowadzonej w w/w zespole.</w:t>
      </w:r>
    </w:p>
    <w:p w:rsidR="00935ED7" w:rsidRPr="00935ED7" w:rsidRDefault="00935ED7" w:rsidP="00935ED7">
      <w:pPr>
        <w:numPr>
          <w:ilvl w:val="0"/>
          <w:numId w:val="168"/>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Dyrektor powiadamia w formie pisemnej ucznia lub jego rodzica w terminie 2 dni od dnia wpłynięcia podania o rozstrzygnięciu w sprawie; rozstrzygnięcie to jest ostateczne.</w:t>
      </w:r>
    </w:p>
    <w:p w:rsidR="00935ED7" w:rsidRPr="00935ED7" w:rsidRDefault="00935ED7" w:rsidP="00935ED7">
      <w:pPr>
        <w:numPr>
          <w:ilvl w:val="0"/>
          <w:numId w:val="168"/>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Z przeprowadzonej analizy zasadności proponowanej oceny sporządza się protokół, który zwiera:</w:t>
      </w:r>
    </w:p>
    <w:p w:rsidR="00935ED7" w:rsidRPr="00935ED7" w:rsidRDefault="00935ED7" w:rsidP="00935ED7">
      <w:pPr>
        <w:numPr>
          <w:ilvl w:val="0"/>
          <w:numId w:val="17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imiona i nazwiska uczestników, którzy brali udział w analizie proponowanej oceny</w:t>
      </w:r>
    </w:p>
    <w:p w:rsidR="00935ED7" w:rsidRPr="00935ED7" w:rsidRDefault="00935ED7" w:rsidP="00935ED7">
      <w:pPr>
        <w:numPr>
          <w:ilvl w:val="0"/>
          <w:numId w:val="17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termin spotkania zespołu</w:t>
      </w:r>
    </w:p>
    <w:p w:rsidR="00935ED7" w:rsidRPr="00935ED7" w:rsidRDefault="00935ED7" w:rsidP="00935ED7">
      <w:pPr>
        <w:numPr>
          <w:ilvl w:val="0"/>
          <w:numId w:val="17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ostateczną ocenę zachowania proponowaną przez wychowawcę</w:t>
      </w:r>
    </w:p>
    <w:p w:rsidR="00935ED7" w:rsidRPr="00935ED7" w:rsidRDefault="00935ED7" w:rsidP="00935ED7">
      <w:pPr>
        <w:numPr>
          <w:ilvl w:val="0"/>
          <w:numId w:val="173"/>
        </w:numPr>
        <w:spacing w:after="0" w:line="360" w:lineRule="auto"/>
        <w:contextualSpacing/>
        <w:jc w:val="both"/>
        <w:rPr>
          <w:rFonts w:ascii="Arial" w:eastAsia="Calibri" w:hAnsi="Arial" w:cs="Arial"/>
          <w:sz w:val="24"/>
          <w:szCs w:val="24"/>
        </w:rPr>
      </w:pPr>
      <w:r w:rsidRPr="00935ED7">
        <w:rPr>
          <w:rFonts w:ascii="Arial" w:eastAsia="Calibri" w:hAnsi="Arial" w:cs="Arial"/>
          <w:sz w:val="24"/>
          <w:szCs w:val="24"/>
        </w:rPr>
        <w:t>podpisy osób uczestniczących w spotkaniu.</w:t>
      </w:r>
    </w:p>
    <w:p w:rsidR="00935ED7" w:rsidRPr="00935ED7" w:rsidRDefault="00935ED7" w:rsidP="00935ED7">
      <w:pPr>
        <w:numPr>
          <w:ilvl w:val="0"/>
          <w:numId w:val="168"/>
        </w:numPr>
        <w:spacing w:after="0" w:line="360" w:lineRule="auto"/>
        <w:ind w:left="360"/>
        <w:jc w:val="both"/>
        <w:rPr>
          <w:rFonts w:ascii="Arial" w:eastAsia="Calibri" w:hAnsi="Arial" w:cs="Arial"/>
          <w:sz w:val="24"/>
          <w:szCs w:val="24"/>
        </w:rPr>
      </w:pPr>
      <w:r w:rsidRPr="00935ED7">
        <w:rPr>
          <w:rFonts w:ascii="Arial" w:eastAsia="Calibri" w:hAnsi="Arial" w:cs="Arial"/>
          <w:sz w:val="24"/>
          <w:szCs w:val="24"/>
        </w:rPr>
        <w:t>Pisemny wniosek ucznia lub jego rodziców oraz protokół znajduje się w dokumentacji szkoły.</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§80.</w:t>
      </w:r>
    </w:p>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W klasach I-III o stopniu nabycia przez ucznia kompetencji w zakresie: czytania, pisania, mówienia i słuchania, umiejętności rachunkowych, umiejętności praktycznych, zachowania, bezpieczeństwa i zdrowia, współdziałania w grupie, organizowania pracy własnej przez ucznia nauczyciele informują rodziców/prawnych opiekunów systematycznie w czasie ustalonych zebrań lub konsultacji indywidualnych.</w:t>
      </w:r>
    </w:p>
    <w:p w:rsidR="00935ED7" w:rsidRPr="00935ED7" w:rsidRDefault="00935ED7" w:rsidP="00187A5C">
      <w:pPr>
        <w:spacing w:before="720" w:after="0" w:line="360" w:lineRule="auto"/>
        <w:jc w:val="center"/>
        <w:rPr>
          <w:rFonts w:ascii="Arial" w:eastAsia="Calibri" w:hAnsi="Arial" w:cs="Arial"/>
          <w:b/>
          <w:sz w:val="24"/>
          <w:szCs w:val="24"/>
        </w:rPr>
      </w:pPr>
      <w:r w:rsidRPr="00935ED7">
        <w:rPr>
          <w:rFonts w:ascii="Arial" w:eastAsia="Calibri" w:hAnsi="Arial" w:cs="Arial"/>
          <w:b/>
          <w:sz w:val="24"/>
          <w:szCs w:val="24"/>
        </w:rPr>
        <w:lastRenderedPageBreak/>
        <w:t>§81.</w:t>
      </w:r>
    </w:p>
    <w:p w:rsidR="00935ED7" w:rsidRPr="00935ED7" w:rsidRDefault="00935ED7" w:rsidP="00935ED7">
      <w:pPr>
        <w:numPr>
          <w:ilvl w:val="4"/>
          <w:numId w:val="135"/>
        </w:numPr>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Jeżeli w wyniku klasyfikacji śródrocznej stwierdzi się, że poziom osiągnięć edukacyjnych ucznia uniemożliwi lub utrudni kontynuowanie nauki w klasie programowo wyższej Szkoła stwarza uczniom szansę wyrównania braków poprzez organizowanie zajęć </w:t>
      </w:r>
      <w:proofErr w:type="spellStart"/>
      <w:r w:rsidRPr="00935ED7">
        <w:rPr>
          <w:rFonts w:ascii="Arial" w:eastAsia="Calibri" w:hAnsi="Arial" w:cs="Arial"/>
          <w:sz w:val="24"/>
          <w:szCs w:val="24"/>
        </w:rPr>
        <w:t>dydaktyczno</w:t>
      </w:r>
      <w:proofErr w:type="spellEnd"/>
      <w:r w:rsidRPr="00935ED7">
        <w:rPr>
          <w:rFonts w:ascii="Arial" w:eastAsia="Calibri" w:hAnsi="Arial" w:cs="Arial"/>
          <w:sz w:val="24"/>
          <w:szCs w:val="24"/>
        </w:rPr>
        <w:t xml:space="preserve"> -wyrównawczych.</w:t>
      </w:r>
    </w:p>
    <w:p w:rsidR="00935ED7" w:rsidRPr="00935ED7" w:rsidRDefault="00935ED7" w:rsidP="00935ED7">
      <w:pPr>
        <w:numPr>
          <w:ilvl w:val="4"/>
          <w:numId w:val="135"/>
        </w:numPr>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Wymagania edukacyjne dla poszczególnych klas i przedmiotów oraz ustalenia dotyczące sposobów oceniania są dostępne w bibliotece Szkolnej.</w:t>
      </w:r>
    </w:p>
    <w:p w:rsidR="00935ED7" w:rsidRPr="00935ED7" w:rsidRDefault="00935ED7" w:rsidP="00935ED7">
      <w:pPr>
        <w:numPr>
          <w:ilvl w:val="4"/>
          <w:numId w:val="135"/>
        </w:numPr>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Ewaluacji wewnątrzszkolnych zasad oceniania dokonuje się na posiedzeniu Rady Pedagogicznej po zakończeniu roku szkolnego. Podstawą ewaluacji jest całoroczny monitoring prowadzony przez powołany zespół.</w:t>
      </w:r>
    </w:p>
    <w:p w:rsidR="00935ED7" w:rsidRPr="00935ED7" w:rsidRDefault="00935ED7" w:rsidP="00187A5C">
      <w:pPr>
        <w:spacing w:before="100" w:beforeAutospacing="1" w:after="100" w:afterAutospacing="1" w:line="360" w:lineRule="auto"/>
        <w:outlineLvl w:val="2"/>
        <w:rPr>
          <w:rFonts w:ascii="Arial" w:eastAsia="Times New Roman" w:hAnsi="Arial" w:cs="Arial"/>
          <w:b/>
          <w:bCs/>
          <w:sz w:val="27"/>
          <w:szCs w:val="27"/>
          <w:lang w:eastAsia="pl-PL"/>
        </w:rPr>
      </w:pPr>
      <w:bookmarkStart w:id="75" w:name="_Toc24975569"/>
      <w:r w:rsidRPr="00935ED7">
        <w:rPr>
          <w:rFonts w:ascii="Arial" w:eastAsia="Times New Roman" w:hAnsi="Arial" w:cs="Arial"/>
          <w:b/>
          <w:bCs/>
          <w:sz w:val="27"/>
          <w:szCs w:val="27"/>
          <w:lang w:eastAsia="pl-PL"/>
        </w:rPr>
        <w:t>ROZDZIAŁ VII</w:t>
      </w:r>
      <w:bookmarkEnd w:id="75"/>
    </w:p>
    <w:p w:rsidR="00935ED7" w:rsidRPr="00935ED7" w:rsidRDefault="00935ED7" w:rsidP="00187A5C">
      <w:pPr>
        <w:keepNext/>
        <w:keepLines/>
        <w:spacing w:before="240" w:after="0" w:line="360" w:lineRule="auto"/>
        <w:outlineLvl w:val="0"/>
        <w:rPr>
          <w:rFonts w:ascii="Arial" w:eastAsia="Times New Roman" w:hAnsi="Arial" w:cs="Arial"/>
          <w:b/>
          <w:bCs/>
          <w:sz w:val="28"/>
          <w:szCs w:val="28"/>
        </w:rPr>
      </w:pPr>
      <w:bookmarkStart w:id="76" w:name="_Toc24975570"/>
      <w:r w:rsidRPr="00935ED7">
        <w:rPr>
          <w:rFonts w:ascii="Arial" w:eastAsia="Times New Roman" w:hAnsi="Arial" w:cs="Arial"/>
          <w:b/>
          <w:bCs/>
          <w:sz w:val="28"/>
          <w:szCs w:val="28"/>
        </w:rPr>
        <w:t>Organizacja zajęć edukacyjnych</w:t>
      </w:r>
      <w:bookmarkEnd w:id="76"/>
    </w:p>
    <w:p w:rsidR="00935ED7" w:rsidRPr="00935ED7" w:rsidRDefault="00935ED7" w:rsidP="00935ED7">
      <w:pPr>
        <w:spacing w:after="0" w:line="360" w:lineRule="auto"/>
        <w:jc w:val="center"/>
        <w:rPr>
          <w:rFonts w:ascii="Arial" w:eastAsia="Calibri" w:hAnsi="Arial" w:cs="Arial"/>
          <w:b/>
          <w:sz w:val="24"/>
        </w:rPr>
      </w:pPr>
      <w:r w:rsidRPr="00935ED7">
        <w:rPr>
          <w:rFonts w:ascii="Arial" w:eastAsia="Calibri" w:hAnsi="Arial" w:cs="Arial"/>
          <w:b/>
          <w:sz w:val="24"/>
        </w:rPr>
        <w:t xml:space="preserve">§82. </w:t>
      </w:r>
    </w:p>
    <w:p w:rsidR="00935ED7" w:rsidRPr="00935ED7" w:rsidRDefault="00935ED7" w:rsidP="00935ED7">
      <w:pPr>
        <w:numPr>
          <w:ilvl w:val="0"/>
          <w:numId w:val="3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Szkoła w zakresie realizacji zadań statutowych zapewnia uczniom możliwość korzystania z:</w:t>
      </w:r>
    </w:p>
    <w:p w:rsidR="00935ED7" w:rsidRPr="00935ED7" w:rsidRDefault="00935ED7" w:rsidP="00935ED7">
      <w:pPr>
        <w:numPr>
          <w:ilvl w:val="1"/>
          <w:numId w:val="34"/>
        </w:numPr>
        <w:spacing w:after="0" w:line="360" w:lineRule="auto"/>
        <w:ind w:left="567" w:hanging="283"/>
        <w:contextualSpacing/>
        <w:rPr>
          <w:rFonts w:ascii="Arial" w:eastAsia="Times New Roman" w:hAnsi="Arial" w:cs="Arial"/>
          <w:sz w:val="24"/>
          <w:szCs w:val="24"/>
          <w:lang w:eastAsia="pl-PL"/>
        </w:rPr>
      </w:pPr>
      <w:r w:rsidRPr="00935ED7">
        <w:rPr>
          <w:rFonts w:ascii="Arial" w:eastAsia="Times New Roman" w:hAnsi="Arial" w:cs="Arial"/>
          <w:sz w:val="24"/>
          <w:szCs w:val="24"/>
          <w:lang w:eastAsia="pl-PL"/>
        </w:rPr>
        <w:t>pomieszczeń do nauki z niezbędnym wyposażeniem;</w:t>
      </w:r>
    </w:p>
    <w:p w:rsidR="00935ED7" w:rsidRPr="00935ED7" w:rsidRDefault="00935ED7" w:rsidP="00935ED7">
      <w:pPr>
        <w:numPr>
          <w:ilvl w:val="1"/>
          <w:numId w:val="34"/>
        </w:numPr>
        <w:spacing w:after="0" w:line="360" w:lineRule="auto"/>
        <w:ind w:left="567" w:hanging="283"/>
        <w:contextualSpacing/>
        <w:rPr>
          <w:rFonts w:ascii="Arial" w:eastAsia="Times New Roman" w:hAnsi="Arial" w:cs="Arial"/>
          <w:sz w:val="24"/>
          <w:szCs w:val="24"/>
          <w:lang w:eastAsia="pl-PL"/>
        </w:rPr>
      </w:pPr>
      <w:r w:rsidRPr="00935ED7">
        <w:rPr>
          <w:rFonts w:ascii="Arial" w:eastAsia="Times New Roman" w:hAnsi="Arial" w:cs="Arial"/>
          <w:sz w:val="24"/>
          <w:szCs w:val="24"/>
          <w:lang w:eastAsia="pl-PL"/>
        </w:rPr>
        <w:t>biblioteki;</w:t>
      </w:r>
    </w:p>
    <w:p w:rsidR="00935ED7" w:rsidRPr="00935ED7" w:rsidRDefault="00935ED7" w:rsidP="00935ED7">
      <w:pPr>
        <w:numPr>
          <w:ilvl w:val="1"/>
          <w:numId w:val="34"/>
        </w:numPr>
        <w:spacing w:after="0" w:line="360" w:lineRule="auto"/>
        <w:ind w:left="567" w:hanging="283"/>
        <w:contextualSpacing/>
        <w:rPr>
          <w:rFonts w:ascii="Arial" w:eastAsia="Times New Roman" w:hAnsi="Arial" w:cs="Arial"/>
          <w:sz w:val="24"/>
          <w:szCs w:val="24"/>
          <w:lang w:eastAsia="pl-PL"/>
        </w:rPr>
      </w:pPr>
      <w:r w:rsidRPr="00935ED7">
        <w:rPr>
          <w:rFonts w:ascii="Arial" w:eastAsia="Times New Roman" w:hAnsi="Arial" w:cs="Arial"/>
          <w:sz w:val="24"/>
          <w:szCs w:val="24"/>
          <w:lang w:eastAsia="pl-PL"/>
        </w:rPr>
        <w:t>świetlicy;</w:t>
      </w:r>
    </w:p>
    <w:p w:rsidR="00935ED7" w:rsidRPr="00935ED7" w:rsidRDefault="00935ED7" w:rsidP="00935ED7">
      <w:pPr>
        <w:numPr>
          <w:ilvl w:val="1"/>
          <w:numId w:val="34"/>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gabinetu profilaktyki zdrowotnej</w:t>
      </w:r>
    </w:p>
    <w:p w:rsidR="00935ED7" w:rsidRPr="00935ED7" w:rsidRDefault="00935ED7" w:rsidP="00935ED7">
      <w:pPr>
        <w:numPr>
          <w:ilvl w:val="1"/>
          <w:numId w:val="34"/>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zespołu urządzeń sportowych i rekreacyjnych;</w:t>
      </w:r>
    </w:p>
    <w:p w:rsidR="00935ED7" w:rsidRPr="00935ED7" w:rsidRDefault="00935ED7" w:rsidP="00935ED7">
      <w:pPr>
        <w:numPr>
          <w:ilvl w:val="1"/>
          <w:numId w:val="34"/>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pomieszczeń sanitarno-higienicznych i szatni.</w:t>
      </w:r>
    </w:p>
    <w:p w:rsidR="00935ED7" w:rsidRPr="00935ED7" w:rsidRDefault="00935ED7" w:rsidP="00935ED7">
      <w:pPr>
        <w:numPr>
          <w:ilvl w:val="0"/>
          <w:numId w:val="33"/>
        </w:numPr>
        <w:tabs>
          <w:tab w:val="left" w:pos="567"/>
        </w:tabs>
        <w:spacing w:after="20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Podstawowymi formami działalności dydaktyczno-wychowawczej Szkoły są:</w:t>
      </w:r>
    </w:p>
    <w:p w:rsidR="00935ED7" w:rsidRPr="00935ED7" w:rsidRDefault="00935ED7" w:rsidP="00935ED7">
      <w:pPr>
        <w:numPr>
          <w:ilvl w:val="0"/>
          <w:numId w:val="105"/>
        </w:numPr>
        <w:tabs>
          <w:tab w:val="left" w:pos="567"/>
        </w:tabs>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obowiązkowe zajęcia edukacyjne;</w:t>
      </w:r>
    </w:p>
    <w:p w:rsidR="00935ED7" w:rsidRPr="00935ED7" w:rsidRDefault="00935ED7" w:rsidP="00935ED7">
      <w:pPr>
        <w:numPr>
          <w:ilvl w:val="0"/>
          <w:numId w:val="105"/>
        </w:numPr>
        <w:tabs>
          <w:tab w:val="left" w:pos="567"/>
        </w:tabs>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dodatkowe zajęcia edukacyjne, do których zalicza się:</w:t>
      </w:r>
    </w:p>
    <w:p w:rsidR="00935ED7" w:rsidRPr="00935ED7" w:rsidRDefault="00935ED7" w:rsidP="00935ED7">
      <w:pPr>
        <w:numPr>
          <w:ilvl w:val="0"/>
          <w:numId w:val="60"/>
        </w:numPr>
        <w:spacing w:after="0" w:line="360" w:lineRule="auto"/>
        <w:ind w:left="851"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zajęcia z języka obcego nowożytnego innego niż język obcy nowożytny nauczany w ramach obowiązkowych zajęć edukacyjnych, o których mowa w pkt 1;</w:t>
      </w:r>
    </w:p>
    <w:p w:rsidR="00935ED7" w:rsidRPr="00935ED7" w:rsidRDefault="00935ED7" w:rsidP="00935ED7">
      <w:pPr>
        <w:numPr>
          <w:ilvl w:val="0"/>
          <w:numId w:val="60"/>
        </w:numPr>
        <w:spacing w:after="0" w:line="360" w:lineRule="auto"/>
        <w:ind w:left="851"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zajęcia, dla których nie została ustalona podstawa programowa, lecz program nauczania tych zajęć został włączony do szkolnego zestawu programów nauczania;</w:t>
      </w:r>
    </w:p>
    <w:p w:rsidR="00935ED7" w:rsidRPr="00935ED7" w:rsidRDefault="00935ED7" w:rsidP="00935ED7">
      <w:pPr>
        <w:numPr>
          <w:ilvl w:val="0"/>
          <w:numId w:val="105"/>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zajęcia rewalidacyjne dla uczniów niepełnosprawnych;</w:t>
      </w:r>
    </w:p>
    <w:p w:rsidR="00935ED7" w:rsidRPr="00935ED7" w:rsidRDefault="00935ED7" w:rsidP="00935ED7">
      <w:pPr>
        <w:numPr>
          <w:ilvl w:val="0"/>
          <w:numId w:val="105"/>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zajęcia prowadzone w ramach pomocy psychologiczno-pedagogicznej;</w:t>
      </w:r>
    </w:p>
    <w:p w:rsidR="00935ED7" w:rsidRPr="00935ED7" w:rsidRDefault="00935ED7" w:rsidP="00935ED7">
      <w:pPr>
        <w:numPr>
          <w:ilvl w:val="0"/>
          <w:numId w:val="105"/>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lastRenderedPageBreak/>
        <w:t>zajęcia rozwijające zainteresowania i uzdolnienia uczniów, w szczególności w celu kształtowania ich aktywności i kreatywności;</w:t>
      </w:r>
    </w:p>
    <w:p w:rsidR="00935ED7" w:rsidRPr="00935ED7" w:rsidRDefault="00935ED7" w:rsidP="00935ED7">
      <w:pPr>
        <w:numPr>
          <w:ilvl w:val="0"/>
          <w:numId w:val="105"/>
        </w:numPr>
        <w:spacing w:after="0" w:line="360" w:lineRule="auto"/>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zajęcia z zakresu doradztwa zawodowego.</w:t>
      </w:r>
    </w:p>
    <w:p w:rsidR="00935ED7" w:rsidRPr="00935ED7" w:rsidRDefault="00935ED7" w:rsidP="00935ED7">
      <w:pPr>
        <w:numPr>
          <w:ilvl w:val="0"/>
          <w:numId w:val="3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Szkoła może prowadzić również inne niż wymienione w ust. 2 zajęcia edukacyjne.</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lang w:eastAsia="pl-PL"/>
        </w:rPr>
      </w:pPr>
      <w:bookmarkStart w:id="77" w:name="_Toc24975571"/>
      <w:r w:rsidRPr="00935ED7">
        <w:rPr>
          <w:rFonts w:ascii="Arial" w:eastAsia="Times New Roman" w:hAnsi="Arial" w:cs="Arial"/>
          <w:b/>
          <w:bCs/>
          <w:sz w:val="26"/>
          <w:szCs w:val="26"/>
          <w:lang w:eastAsia="pl-PL"/>
        </w:rPr>
        <w:t>Biblioteka szkolna</w:t>
      </w:r>
      <w:bookmarkEnd w:id="77"/>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§83.</w:t>
      </w:r>
    </w:p>
    <w:p w:rsidR="00935ED7" w:rsidRPr="00935ED7" w:rsidRDefault="00935ED7" w:rsidP="00935ED7">
      <w:pPr>
        <w:numPr>
          <w:ilvl w:val="1"/>
          <w:numId w:val="105"/>
        </w:numPr>
        <w:spacing w:after="0" w:line="360" w:lineRule="auto"/>
        <w:ind w:left="284" w:hanging="284"/>
        <w:contextualSpacing/>
        <w:jc w:val="both"/>
        <w:rPr>
          <w:rFonts w:ascii="Arial" w:eastAsia="Times New Roman" w:hAnsi="Arial" w:cs="Arial"/>
          <w:b/>
          <w:sz w:val="24"/>
          <w:szCs w:val="24"/>
          <w:lang w:eastAsia="pl-PL"/>
        </w:rPr>
      </w:pPr>
      <w:r w:rsidRPr="00935ED7">
        <w:rPr>
          <w:rFonts w:ascii="Arial" w:eastAsia="Calibri" w:hAnsi="Arial" w:cs="Arial"/>
          <w:sz w:val="24"/>
          <w:szCs w:val="24"/>
        </w:rPr>
        <w:t xml:space="preserve">Biblioteka szkolna jest pracownią Szkoły służącą realizacji potrzeb </w:t>
      </w:r>
      <w:r w:rsidRPr="00935ED7">
        <w:rPr>
          <w:rFonts w:ascii="Arial" w:eastAsia="Calibri" w:hAnsi="Arial" w:cs="Arial"/>
          <w:sz w:val="24"/>
          <w:szCs w:val="24"/>
        </w:rPr>
        <w:br/>
        <w:t>i zainteresowań uczniów, zadań edukacyjnych i wychowawczych, doskonaleniu warsztatu nauczycieli, popularyzowaniu wiedzy pedagogicznej wśród rodziców oraz w miarę możliwości wiedzy o regionie.</w:t>
      </w:r>
    </w:p>
    <w:p w:rsidR="00935ED7" w:rsidRPr="00935ED7" w:rsidRDefault="00935ED7" w:rsidP="00935ED7">
      <w:pPr>
        <w:numPr>
          <w:ilvl w:val="1"/>
          <w:numId w:val="105"/>
        </w:numPr>
        <w:spacing w:after="0" w:line="360" w:lineRule="auto"/>
        <w:ind w:left="284" w:hanging="284"/>
        <w:contextualSpacing/>
        <w:jc w:val="both"/>
        <w:rPr>
          <w:rFonts w:ascii="Arial" w:eastAsia="Times New Roman" w:hAnsi="Arial" w:cs="Arial"/>
          <w:b/>
          <w:sz w:val="24"/>
          <w:szCs w:val="24"/>
          <w:lang w:eastAsia="pl-PL"/>
        </w:rPr>
      </w:pPr>
      <w:r w:rsidRPr="00935ED7">
        <w:rPr>
          <w:rFonts w:ascii="Arial" w:eastAsia="Calibri" w:hAnsi="Arial" w:cs="Arial"/>
          <w:sz w:val="24"/>
          <w:szCs w:val="24"/>
        </w:rPr>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rsidR="00935ED7" w:rsidRPr="00935ED7" w:rsidRDefault="00935ED7" w:rsidP="00935ED7">
      <w:pPr>
        <w:numPr>
          <w:ilvl w:val="1"/>
          <w:numId w:val="105"/>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Z biblioteki mogą korzystać:</w:t>
      </w:r>
    </w:p>
    <w:p w:rsidR="00935ED7" w:rsidRPr="00935ED7" w:rsidRDefault="00935ED7" w:rsidP="00935ED7">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uczniowie;</w:t>
      </w:r>
    </w:p>
    <w:p w:rsidR="00935ED7" w:rsidRPr="00935ED7" w:rsidRDefault="00935ED7" w:rsidP="00935ED7">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nauczyciele i inni pracownicy Szkoły;</w:t>
      </w:r>
    </w:p>
    <w:p w:rsidR="00935ED7" w:rsidRPr="00935ED7" w:rsidRDefault="00935ED7" w:rsidP="00935ED7">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rodzice uczniów;</w:t>
      </w:r>
    </w:p>
    <w:p w:rsidR="00935ED7" w:rsidRPr="00935ED7" w:rsidRDefault="00935ED7" w:rsidP="00935ED7">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inne osoby - za zgodą Dyrektora Szkoły.</w:t>
      </w:r>
    </w:p>
    <w:p w:rsidR="00935ED7" w:rsidRPr="00935ED7" w:rsidRDefault="00935ED7" w:rsidP="00935ED7">
      <w:pPr>
        <w:numPr>
          <w:ilvl w:val="1"/>
          <w:numId w:val="105"/>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Godziny pracy biblioteki ustala Dyrektor Szkoły, dostosowując je do tygodniowego rozkładu zajęć, w szczególności w sposób umożliwiający dostęp do jej zbiorów podczas zajęć lekcyjnych i po ich zakończeniu.</w:t>
      </w:r>
    </w:p>
    <w:p w:rsidR="00935ED7" w:rsidRPr="00935ED7" w:rsidRDefault="00935ED7" w:rsidP="00935ED7">
      <w:pPr>
        <w:numPr>
          <w:ilvl w:val="1"/>
          <w:numId w:val="105"/>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Szczegółowe zasady korzystania z biblioteki określa regulamin biblioteki szkolnej.</w:t>
      </w:r>
    </w:p>
    <w:p w:rsidR="00935ED7" w:rsidRPr="00935ED7" w:rsidRDefault="00935ED7" w:rsidP="00935ED7">
      <w:pPr>
        <w:numPr>
          <w:ilvl w:val="1"/>
          <w:numId w:val="105"/>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Współpraca z rodzicami, uczniami, nauczycielami oraz innymi bibliotekami odbywa się poprzez:</w:t>
      </w:r>
    </w:p>
    <w:p w:rsidR="00935ED7" w:rsidRPr="00935ED7" w:rsidRDefault="00935ED7" w:rsidP="00935ED7">
      <w:pPr>
        <w:numPr>
          <w:ilvl w:val="0"/>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poradnictwo na temat wychowania czytelniczego w rodzinie, popularyzację oraz udostępnianie literatury szkolnej oraz pedagogicznej;</w:t>
      </w:r>
    </w:p>
    <w:p w:rsidR="00935ED7" w:rsidRPr="00935ED7" w:rsidRDefault="00935ED7" w:rsidP="00935ED7">
      <w:pPr>
        <w:numPr>
          <w:ilvl w:val="0"/>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wymianę materiałów informacyjnych między biblioteką a innymi bibliotekami i ośrodkami informacji.</w:t>
      </w:r>
    </w:p>
    <w:p w:rsidR="00935ED7" w:rsidRPr="00935ED7" w:rsidRDefault="00935ED7" w:rsidP="00935ED7">
      <w:pPr>
        <w:numPr>
          <w:ilvl w:val="1"/>
          <w:numId w:val="105"/>
        </w:numPr>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Głównym źródłem finansowania zakupów biblioteki jest budżet Szkoły.</w:t>
      </w:r>
    </w:p>
    <w:p w:rsidR="00935ED7" w:rsidRPr="00935ED7" w:rsidRDefault="00935ED7" w:rsidP="00935ED7">
      <w:pPr>
        <w:numPr>
          <w:ilvl w:val="1"/>
          <w:numId w:val="105"/>
        </w:numPr>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Biblioteka przyjmuje darowizny od prywatnych ofiarodawców oraz od wydawców.</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78" w:name="_Toc24975572"/>
      <w:r w:rsidRPr="00935ED7">
        <w:rPr>
          <w:rFonts w:ascii="Arial" w:eastAsia="Times New Roman" w:hAnsi="Arial" w:cs="Arial"/>
          <w:b/>
          <w:bCs/>
          <w:sz w:val="26"/>
          <w:szCs w:val="26"/>
        </w:rPr>
        <w:lastRenderedPageBreak/>
        <w:t>Zadania i obowiązki nauczyciela bibliotekarza</w:t>
      </w:r>
      <w:bookmarkEnd w:id="78"/>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§84.</w:t>
      </w:r>
    </w:p>
    <w:p w:rsidR="00935ED7" w:rsidRPr="00935ED7" w:rsidRDefault="00935ED7" w:rsidP="00935ED7">
      <w:pPr>
        <w:numPr>
          <w:ilvl w:val="0"/>
          <w:numId w:val="53"/>
        </w:numPr>
        <w:tabs>
          <w:tab w:val="clear" w:pos="360"/>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Nauczyciel bibliotekarz w swojej pracy pedagogicznej:</w:t>
      </w:r>
    </w:p>
    <w:p w:rsidR="00935ED7" w:rsidRPr="00935ED7" w:rsidRDefault="00935ED7" w:rsidP="00935ED7">
      <w:pPr>
        <w:numPr>
          <w:ilvl w:val="0"/>
          <w:numId w:val="58"/>
        </w:numPr>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udostępnia i zabezpiecza zbiory w wypożyczalni i czytelni;</w:t>
      </w:r>
    </w:p>
    <w:p w:rsidR="00935ED7" w:rsidRPr="00935ED7" w:rsidRDefault="00935ED7" w:rsidP="00935ED7">
      <w:pPr>
        <w:numPr>
          <w:ilvl w:val="0"/>
          <w:numId w:val="58"/>
        </w:numPr>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udziela porad w doborze lektury, prowadzi rozmowy z uczniami na temat przeczytanych książek oraz odbioru innych mediów;</w:t>
      </w:r>
    </w:p>
    <w:p w:rsidR="00935ED7" w:rsidRPr="00935ED7" w:rsidRDefault="00935ED7" w:rsidP="00935ED7">
      <w:pPr>
        <w:numPr>
          <w:ilvl w:val="0"/>
          <w:numId w:val="58"/>
        </w:numPr>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 xml:space="preserve">bierze udział w realizacji ścieżki </w:t>
      </w:r>
      <w:proofErr w:type="spellStart"/>
      <w:r w:rsidRPr="00935ED7">
        <w:rPr>
          <w:rFonts w:ascii="Arial" w:eastAsia="Calibri" w:hAnsi="Arial" w:cs="Arial"/>
          <w:sz w:val="24"/>
          <w:szCs w:val="24"/>
        </w:rPr>
        <w:t>międzyprzedmiotowej</w:t>
      </w:r>
      <w:proofErr w:type="spellEnd"/>
      <w:r w:rsidRPr="00935ED7">
        <w:rPr>
          <w:rFonts w:ascii="Arial" w:eastAsia="Calibri" w:hAnsi="Arial" w:cs="Arial"/>
          <w:sz w:val="24"/>
          <w:szCs w:val="24"/>
        </w:rPr>
        <w:t xml:space="preserve"> – edukacja czytelnicza i medialna, zgodnie z obowiązującymi w szkole programami i planami nauczania;</w:t>
      </w:r>
    </w:p>
    <w:p w:rsidR="00935ED7" w:rsidRPr="00935ED7" w:rsidRDefault="00935ED7" w:rsidP="00935ED7">
      <w:pPr>
        <w:numPr>
          <w:ilvl w:val="0"/>
          <w:numId w:val="58"/>
        </w:numPr>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współpracuje z wychowawcami klas i nauczycielami przedmiotów oraz bibliotekarzami bibliotek pozaszkolnych, a także rodzicami/prawnymi opiekunami w rozwijaniu kultury czytelniczej uczniów i przygotowaniu ich do korzystania z różnych źródeł informacji;</w:t>
      </w:r>
    </w:p>
    <w:p w:rsidR="00935ED7" w:rsidRPr="00935ED7" w:rsidRDefault="00935ED7" w:rsidP="00935ED7">
      <w:pPr>
        <w:numPr>
          <w:ilvl w:val="0"/>
          <w:numId w:val="58"/>
        </w:numPr>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informuje nauczycieli i wychowawców o stanie czytelnictwa uczniów.</w:t>
      </w:r>
    </w:p>
    <w:p w:rsidR="00935ED7" w:rsidRPr="00935ED7" w:rsidRDefault="00935ED7" w:rsidP="00935ED7">
      <w:pPr>
        <w:numPr>
          <w:ilvl w:val="0"/>
          <w:numId w:val="53"/>
        </w:numPr>
        <w:suppressAutoHyphens/>
        <w:spacing w:after="0" w:line="360" w:lineRule="auto"/>
        <w:jc w:val="both"/>
        <w:rPr>
          <w:rFonts w:ascii="Arial" w:eastAsia="Calibri" w:hAnsi="Arial" w:cs="Arial"/>
          <w:sz w:val="24"/>
          <w:szCs w:val="24"/>
        </w:rPr>
      </w:pPr>
      <w:r w:rsidRPr="00935ED7">
        <w:rPr>
          <w:rFonts w:ascii="Arial" w:eastAsia="Calibri" w:hAnsi="Arial" w:cs="Arial"/>
          <w:sz w:val="24"/>
          <w:szCs w:val="24"/>
        </w:rPr>
        <w:t>Nauczyciel bibliotekarz w swojej pracy organizacyjno-technicznej:</w:t>
      </w:r>
    </w:p>
    <w:p w:rsidR="00935ED7" w:rsidRPr="00935ED7" w:rsidRDefault="00935ED7" w:rsidP="00935ED7">
      <w:pPr>
        <w:numPr>
          <w:ilvl w:val="0"/>
          <w:numId w:val="59"/>
        </w:numPr>
        <w:tabs>
          <w:tab w:val="clear" w:pos="360"/>
          <w:tab w:val="num" w:pos="567"/>
        </w:tabs>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gromadzi zbiory zgodnie z profilem programowym i potrzebami placówki;</w:t>
      </w:r>
    </w:p>
    <w:p w:rsidR="00935ED7" w:rsidRPr="00935ED7" w:rsidRDefault="00935ED7" w:rsidP="00935ED7">
      <w:pPr>
        <w:numPr>
          <w:ilvl w:val="0"/>
          <w:numId w:val="59"/>
        </w:numPr>
        <w:tabs>
          <w:tab w:val="clear" w:pos="360"/>
          <w:tab w:val="num" w:pos="567"/>
        </w:tabs>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prowadzi ewidencję zbiorów;</w:t>
      </w:r>
    </w:p>
    <w:p w:rsidR="00935ED7" w:rsidRPr="00935ED7" w:rsidRDefault="00935ED7" w:rsidP="00935ED7">
      <w:pPr>
        <w:numPr>
          <w:ilvl w:val="0"/>
          <w:numId w:val="59"/>
        </w:numPr>
        <w:tabs>
          <w:tab w:val="clear" w:pos="360"/>
          <w:tab w:val="num" w:pos="567"/>
        </w:tabs>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przeprowadza selekcję księgozbioru;</w:t>
      </w:r>
    </w:p>
    <w:p w:rsidR="00935ED7" w:rsidRPr="00935ED7" w:rsidRDefault="00935ED7" w:rsidP="00935ED7">
      <w:pPr>
        <w:numPr>
          <w:ilvl w:val="0"/>
          <w:numId w:val="59"/>
        </w:numPr>
        <w:tabs>
          <w:tab w:val="clear" w:pos="360"/>
          <w:tab w:val="num" w:pos="567"/>
        </w:tabs>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prowadzi dokumentację biblioteczną;</w:t>
      </w:r>
    </w:p>
    <w:p w:rsidR="00935ED7" w:rsidRPr="00935ED7" w:rsidRDefault="00935ED7" w:rsidP="00935ED7">
      <w:pPr>
        <w:numPr>
          <w:ilvl w:val="0"/>
          <w:numId w:val="59"/>
        </w:numPr>
        <w:tabs>
          <w:tab w:val="clear" w:pos="360"/>
          <w:tab w:val="num" w:pos="567"/>
        </w:tabs>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prowadzi statystykę i sprawozdawczość;</w:t>
      </w:r>
    </w:p>
    <w:p w:rsidR="00935ED7" w:rsidRPr="00935ED7" w:rsidRDefault="00935ED7" w:rsidP="00935ED7">
      <w:pPr>
        <w:numPr>
          <w:ilvl w:val="0"/>
          <w:numId w:val="59"/>
        </w:numPr>
        <w:tabs>
          <w:tab w:val="clear" w:pos="360"/>
          <w:tab w:val="num" w:pos="567"/>
        </w:tabs>
        <w:suppressAutoHyphens/>
        <w:spacing w:after="0" w:line="360" w:lineRule="auto"/>
        <w:ind w:left="567" w:hanging="283"/>
        <w:jc w:val="both"/>
        <w:rPr>
          <w:rFonts w:ascii="Arial" w:eastAsia="Calibri" w:hAnsi="Arial" w:cs="Arial"/>
          <w:sz w:val="24"/>
          <w:szCs w:val="24"/>
        </w:rPr>
      </w:pPr>
      <w:r w:rsidRPr="00935ED7">
        <w:rPr>
          <w:rFonts w:ascii="Arial" w:eastAsia="Calibri" w:hAnsi="Arial" w:cs="Arial"/>
          <w:sz w:val="24"/>
          <w:szCs w:val="24"/>
        </w:rPr>
        <w:t xml:space="preserve">dba o właściwą organizację, wyposażenie i estetykę pomieszczenia. </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lang w:eastAsia="pl-PL"/>
        </w:rPr>
      </w:pPr>
      <w:bookmarkStart w:id="79" w:name="_Toc24975573"/>
      <w:r w:rsidRPr="00935ED7">
        <w:rPr>
          <w:rFonts w:ascii="Arial" w:eastAsia="Times New Roman" w:hAnsi="Arial" w:cs="Arial"/>
          <w:b/>
          <w:bCs/>
          <w:sz w:val="26"/>
          <w:szCs w:val="26"/>
          <w:lang w:eastAsia="pl-PL"/>
        </w:rPr>
        <w:t>Zajęcia świetlicowe</w:t>
      </w:r>
      <w:bookmarkEnd w:id="79"/>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§85.</w:t>
      </w:r>
    </w:p>
    <w:p w:rsidR="00935ED7" w:rsidRPr="00935ED7" w:rsidRDefault="00935ED7" w:rsidP="00935ED7">
      <w:pPr>
        <w:numPr>
          <w:ilvl w:val="2"/>
          <w:numId w:val="35"/>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Szkoła zapewnia zajęcia świetlicowe dla uczniów, którzy pozostają w Szkole dłużej ze względu na:</w:t>
      </w:r>
    </w:p>
    <w:p w:rsidR="00935ED7" w:rsidRPr="00935ED7" w:rsidRDefault="00935ED7" w:rsidP="00935ED7">
      <w:pPr>
        <w:numPr>
          <w:ilvl w:val="0"/>
          <w:numId w:val="103"/>
        </w:numPr>
        <w:spacing w:after="0" w:line="360" w:lineRule="auto"/>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czas pracy rodziców - na wniosek rodziców;</w:t>
      </w:r>
    </w:p>
    <w:p w:rsidR="00935ED7" w:rsidRPr="00935ED7" w:rsidRDefault="00935ED7" w:rsidP="00935ED7">
      <w:pPr>
        <w:numPr>
          <w:ilvl w:val="0"/>
          <w:numId w:val="103"/>
        </w:numPr>
        <w:spacing w:after="0" w:line="360" w:lineRule="auto"/>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organizację dojazdu do Szkoły lub inne okoliczności wymagające zapewnienia opieki w Szkole.</w:t>
      </w:r>
    </w:p>
    <w:p w:rsidR="00935ED7" w:rsidRPr="00935ED7" w:rsidRDefault="00935ED7" w:rsidP="00935ED7">
      <w:pPr>
        <w:numPr>
          <w:ilvl w:val="2"/>
          <w:numId w:val="35"/>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935ED7" w:rsidRPr="00935ED7" w:rsidRDefault="00935ED7" w:rsidP="00935ED7">
      <w:pPr>
        <w:numPr>
          <w:ilvl w:val="2"/>
          <w:numId w:val="35"/>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Calibri" w:hAnsi="Arial" w:cs="Arial"/>
          <w:sz w:val="24"/>
          <w:szCs w:val="24"/>
        </w:rPr>
        <w:t>Świetlica prowadzi zajęcia w grupach wychowawczych, których liczebność nie powinna przekraczać 25 uczniów.</w:t>
      </w:r>
    </w:p>
    <w:p w:rsidR="00935ED7" w:rsidRPr="00935ED7" w:rsidRDefault="00935ED7" w:rsidP="00935ED7">
      <w:pPr>
        <w:numPr>
          <w:ilvl w:val="2"/>
          <w:numId w:val="35"/>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Calibri" w:hAnsi="Arial" w:cs="Arial"/>
          <w:sz w:val="24"/>
          <w:szCs w:val="24"/>
        </w:rPr>
        <w:lastRenderedPageBreak/>
        <w:t>Świetlica czynna jest do godziny 15:30 (po zakończeniu zajęć).</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lang w:eastAsia="pl-PL"/>
        </w:rPr>
      </w:pPr>
      <w:bookmarkStart w:id="80" w:name="_Toc24975574"/>
      <w:r w:rsidRPr="00935ED7">
        <w:rPr>
          <w:rFonts w:ascii="Arial" w:eastAsia="Times New Roman" w:hAnsi="Arial" w:cs="Arial"/>
          <w:b/>
          <w:bCs/>
          <w:sz w:val="26"/>
          <w:szCs w:val="26"/>
          <w:lang w:eastAsia="pl-PL"/>
        </w:rPr>
        <w:t>Stołówka szkolna</w:t>
      </w:r>
      <w:bookmarkEnd w:id="80"/>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§86.</w:t>
      </w:r>
    </w:p>
    <w:p w:rsidR="00935ED7" w:rsidRPr="00935ED7" w:rsidRDefault="00935ED7" w:rsidP="00935ED7">
      <w:pPr>
        <w:numPr>
          <w:ilvl w:val="0"/>
          <w:numId w:val="3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celu zapewnienia prawidłowej realizacji zadań opiekuńczych, w szczególności wspierania prawidłowego rozwoju uczniów, Szkoła organizuje stołówkę.</w:t>
      </w:r>
    </w:p>
    <w:p w:rsidR="00935ED7" w:rsidRPr="00935ED7" w:rsidRDefault="00935ED7" w:rsidP="00935ED7">
      <w:pPr>
        <w:numPr>
          <w:ilvl w:val="0"/>
          <w:numId w:val="3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Korzystanie z posiłków w stołówce szkolnej jest odpłatne.</w:t>
      </w:r>
    </w:p>
    <w:p w:rsidR="00935ED7" w:rsidRPr="00935ED7" w:rsidRDefault="00935ED7" w:rsidP="00935ED7">
      <w:pPr>
        <w:numPr>
          <w:ilvl w:val="0"/>
          <w:numId w:val="3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Warunki korzystania ze stołówki szkolnej, w tym wysokość opłat za posiłki, ustala Dyrektor Szkoły w porozumieniu z organem prowadzącym Szkołę.</w:t>
      </w:r>
    </w:p>
    <w:p w:rsidR="00935ED7" w:rsidRPr="00935ED7" w:rsidRDefault="00935ED7" w:rsidP="00935ED7">
      <w:pPr>
        <w:numPr>
          <w:ilvl w:val="0"/>
          <w:numId w:val="3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Organ prowadzący szkołę może zwolnić rodziców albo pełnoletniego ucznia z całości lub części opłat, o których mowa w ust. 3:</w:t>
      </w:r>
    </w:p>
    <w:p w:rsidR="00935ED7" w:rsidRPr="00935ED7" w:rsidRDefault="00935ED7" w:rsidP="00935ED7">
      <w:pPr>
        <w:numPr>
          <w:ilvl w:val="1"/>
          <w:numId w:val="1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przypadku szczególnie trudnej sytuacji materialnej rodziny;</w:t>
      </w:r>
    </w:p>
    <w:p w:rsidR="00935ED7" w:rsidRPr="00935ED7" w:rsidRDefault="00935ED7" w:rsidP="00935ED7">
      <w:pPr>
        <w:numPr>
          <w:ilvl w:val="1"/>
          <w:numId w:val="12"/>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szczególnie uzasadnionych przypadkach losowych.</w:t>
      </w:r>
    </w:p>
    <w:p w:rsidR="00935ED7" w:rsidRPr="00935ED7" w:rsidRDefault="00935ED7" w:rsidP="00935ED7">
      <w:pPr>
        <w:numPr>
          <w:ilvl w:val="0"/>
          <w:numId w:val="3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Organ prowadzący Szkołę może upoważnić do udzielania zwolnień, </w:t>
      </w:r>
      <w:r w:rsidRPr="00935ED7">
        <w:rPr>
          <w:rFonts w:ascii="Arial" w:eastAsia="Times New Roman" w:hAnsi="Arial" w:cs="Arial"/>
          <w:sz w:val="24"/>
          <w:szCs w:val="24"/>
          <w:lang w:eastAsia="pl-PL"/>
        </w:rPr>
        <w:br/>
        <w:t>o których mowa w ust. 4, Dyrektora Szkoły.</w:t>
      </w:r>
    </w:p>
    <w:p w:rsidR="00935ED7" w:rsidRPr="00935ED7" w:rsidRDefault="00935ED7" w:rsidP="00187A5C">
      <w:pPr>
        <w:spacing w:before="100" w:beforeAutospacing="1" w:after="100" w:afterAutospacing="1" w:line="360" w:lineRule="auto"/>
        <w:outlineLvl w:val="2"/>
        <w:rPr>
          <w:rFonts w:ascii="Arial" w:eastAsia="Times New Roman" w:hAnsi="Arial" w:cs="Arial"/>
          <w:b/>
          <w:bCs/>
          <w:sz w:val="27"/>
          <w:szCs w:val="27"/>
          <w:lang w:eastAsia="pl-PL"/>
        </w:rPr>
      </w:pPr>
      <w:bookmarkStart w:id="81" w:name="_Toc24975575"/>
      <w:r w:rsidRPr="00935ED7">
        <w:rPr>
          <w:rFonts w:ascii="Arial" w:eastAsia="Times New Roman" w:hAnsi="Arial" w:cs="Arial"/>
          <w:b/>
          <w:bCs/>
          <w:sz w:val="27"/>
          <w:szCs w:val="27"/>
          <w:lang w:eastAsia="pl-PL"/>
        </w:rPr>
        <w:t>ROZDZIAŁ VIII</w:t>
      </w:r>
      <w:bookmarkEnd w:id="81"/>
    </w:p>
    <w:p w:rsidR="00935ED7" w:rsidRPr="00935ED7" w:rsidRDefault="00935ED7" w:rsidP="00187A5C">
      <w:pPr>
        <w:keepNext/>
        <w:keepLines/>
        <w:spacing w:before="360" w:after="0" w:line="360" w:lineRule="auto"/>
        <w:outlineLvl w:val="0"/>
        <w:rPr>
          <w:rFonts w:ascii="Arial" w:eastAsia="Times New Roman" w:hAnsi="Arial" w:cs="Arial"/>
          <w:b/>
          <w:bCs/>
          <w:sz w:val="28"/>
          <w:szCs w:val="28"/>
          <w:lang w:eastAsia="pl-PL"/>
        </w:rPr>
      </w:pPr>
      <w:bookmarkStart w:id="82" w:name="_Toc24975576"/>
      <w:r w:rsidRPr="00935ED7">
        <w:rPr>
          <w:rFonts w:ascii="Arial" w:eastAsia="Times New Roman" w:hAnsi="Arial" w:cs="Arial"/>
          <w:b/>
          <w:bCs/>
          <w:sz w:val="28"/>
          <w:szCs w:val="28"/>
          <w:lang w:eastAsia="pl-PL"/>
        </w:rPr>
        <w:t>Prawa i obowiązki uczniów</w:t>
      </w:r>
      <w:bookmarkEnd w:id="82"/>
    </w:p>
    <w:p w:rsidR="00935ED7" w:rsidRPr="00935ED7" w:rsidRDefault="00935ED7" w:rsidP="00935ED7">
      <w:pPr>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§87.</w:t>
      </w:r>
    </w:p>
    <w:p w:rsidR="00935ED7" w:rsidRPr="00935ED7" w:rsidRDefault="00935ED7" w:rsidP="00935ED7">
      <w:pPr>
        <w:numPr>
          <w:ilvl w:val="1"/>
          <w:numId w:val="59"/>
        </w:numPr>
        <w:tabs>
          <w:tab w:val="num" w:pos="426"/>
        </w:tabs>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Uczeń ma prawo w szczególności do:</w:t>
      </w:r>
    </w:p>
    <w:p w:rsidR="00935ED7" w:rsidRPr="00935ED7" w:rsidRDefault="00935ED7" w:rsidP="00935ED7">
      <w:pPr>
        <w:numPr>
          <w:ilvl w:val="0"/>
          <w:numId w:val="61"/>
        </w:numPr>
        <w:autoSpaceDE w:val="0"/>
        <w:autoSpaceDN w:val="0"/>
        <w:adjustRightInd w:val="0"/>
        <w:spacing w:after="0" w:line="360" w:lineRule="auto"/>
        <w:ind w:left="566" w:hanging="283"/>
        <w:contextualSpacing/>
        <w:jc w:val="both"/>
        <w:rPr>
          <w:rFonts w:ascii="Arial" w:eastAsia="Calibri" w:hAnsi="Arial" w:cs="Arial"/>
          <w:sz w:val="24"/>
          <w:szCs w:val="24"/>
        </w:rPr>
      </w:pPr>
      <w:r w:rsidRPr="00935ED7">
        <w:rPr>
          <w:rFonts w:ascii="Arial" w:eastAsia="Calibri" w:hAnsi="Arial" w:cs="Arial"/>
          <w:sz w:val="24"/>
          <w:szCs w:val="24"/>
        </w:rPr>
        <w:t>właściwie zorganizowanego procesu uczenia się, w sposób optymalny i zgodny z zasadami higieny pracy umysłowej;</w:t>
      </w:r>
    </w:p>
    <w:p w:rsidR="00935ED7" w:rsidRPr="00935ED7" w:rsidRDefault="00935ED7" w:rsidP="00935ED7">
      <w:pPr>
        <w:numPr>
          <w:ilvl w:val="0"/>
          <w:numId w:val="61"/>
        </w:numPr>
        <w:autoSpaceDE w:val="0"/>
        <w:autoSpaceDN w:val="0"/>
        <w:adjustRightInd w:val="0"/>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opieki wychowawczej i warunków pobytu w Szkole zapewniających bezpieczeństwo, ochronę przed wszelkimi formami przemocy fizycznej bądź psychicznej oraz ochronę i poszanowanie jego godności;</w:t>
      </w:r>
    </w:p>
    <w:p w:rsidR="00935ED7" w:rsidRPr="00935ED7" w:rsidRDefault="00935ED7" w:rsidP="00935ED7">
      <w:pPr>
        <w:numPr>
          <w:ilvl w:val="0"/>
          <w:numId w:val="61"/>
        </w:numPr>
        <w:autoSpaceDE w:val="0"/>
        <w:autoSpaceDN w:val="0"/>
        <w:adjustRightInd w:val="0"/>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korzystania z pomocy stypendialnej bądź doraźnej;</w:t>
      </w:r>
    </w:p>
    <w:p w:rsidR="00935ED7" w:rsidRPr="00935ED7" w:rsidRDefault="00935ED7" w:rsidP="00935ED7">
      <w:pPr>
        <w:numPr>
          <w:ilvl w:val="0"/>
          <w:numId w:val="61"/>
        </w:numPr>
        <w:autoSpaceDE w:val="0"/>
        <w:autoSpaceDN w:val="0"/>
        <w:adjustRightInd w:val="0"/>
        <w:spacing w:after="0" w:line="360" w:lineRule="auto"/>
        <w:ind w:left="643"/>
        <w:contextualSpacing/>
        <w:jc w:val="both"/>
        <w:rPr>
          <w:rFonts w:ascii="Arial" w:eastAsia="Calibri" w:hAnsi="Arial" w:cs="Arial"/>
          <w:sz w:val="24"/>
          <w:szCs w:val="24"/>
        </w:rPr>
      </w:pPr>
      <w:r w:rsidRPr="00935ED7">
        <w:rPr>
          <w:rFonts w:ascii="Arial" w:eastAsia="Calibri" w:hAnsi="Arial" w:cs="Arial"/>
          <w:sz w:val="24"/>
          <w:szCs w:val="24"/>
        </w:rPr>
        <w:t>życzliwego, podmiotowego traktowania w procesie dydaktyczno-wychowawczym;</w:t>
      </w:r>
    </w:p>
    <w:p w:rsidR="00935ED7" w:rsidRPr="00935ED7" w:rsidRDefault="00935ED7" w:rsidP="00935ED7">
      <w:pPr>
        <w:numPr>
          <w:ilvl w:val="1"/>
          <w:numId w:val="59"/>
        </w:numPr>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Realizacja praw, o których mowa w ust. 1, polega przede wszystkim na zindywidualizowanej pracy z uczniem na zajęciach edukacyjnych odpowiednich do potrzeb rozwojowych i edukacyjnych oraz możliwości psychofizycznych ucznia.</w:t>
      </w:r>
    </w:p>
    <w:p w:rsidR="00935ED7" w:rsidRPr="00935ED7" w:rsidRDefault="00935ED7" w:rsidP="00187A5C">
      <w:pPr>
        <w:keepNext/>
        <w:keepLines/>
        <w:spacing w:before="480" w:after="0" w:line="360" w:lineRule="auto"/>
        <w:outlineLvl w:val="1"/>
        <w:rPr>
          <w:rFonts w:ascii="Arial" w:eastAsia="Times New Roman" w:hAnsi="Arial" w:cs="Arial"/>
          <w:b/>
          <w:bCs/>
          <w:sz w:val="26"/>
          <w:szCs w:val="26"/>
        </w:rPr>
      </w:pPr>
      <w:bookmarkStart w:id="83" w:name="_Toc24975577"/>
      <w:r w:rsidRPr="00935ED7">
        <w:rPr>
          <w:rFonts w:ascii="Arial" w:eastAsia="Times New Roman" w:hAnsi="Arial" w:cs="Arial"/>
          <w:b/>
          <w:bCs/>
          <w:sz w:val="26"/>
          <w:szCs w:val="26"/>
        </w:rPr>
        <w:lastRenderedPageBreak/>
        <w:t>Tryb składania skarg w przypadku naruszenia praw ucznia</w:t>
      </w:r>
      <w:bookmarkEnd w:id="83"/>
    </w:p>
    <w:p w:rsidR="00935ED7" w:rsidRPr="00935ED7" w:rsidRDefault="00935ED7" w:rsidP="00935ED7">
      <w:pPr>
        <w:tabs>
          <w:tab w:val="left" w:pos="9072"/>
        </w:tabs>
        <w:spacing w:after="0" w:line="360" w:lineRule="auto"/>
        <w:jc w:val="center"/>
        <w:rPr>
          <w:rFonts w:ascii="Arial" w:eastAsia="Calibri" w:hAnsi="Arial" w:cs="Arial"/>
          <w:b/>
          <w:sz w:val="24"/>
          <w:szCs w:val="24"/>
        </w:rPr>
      </w:pPr>
      <w:r w:rsidRPr="00935ED7">
        <w:rPr>
          <w:rFonts w:ascii="Arial" w:eastAsia="Calibri" w:hAnsi="Arial" w:cs="Arial"/>
          <w:b/>
          <w:sz w:val="24"/>
          <w:szCs w:val="24"/>
        </w:rPr>
        <w:t>§88.</w:t>
      </w:r>
    </w:p>
    <w:p w:rsidR="00935ED7" w:rsidRPr="00935ED7" w:rsidRDefault="00935ED7" w:rsidP="00935ED7">
      <w:pPr>
        <w:numPr>
          <w:ilvl w:val="1"/>
          <w:numId w:val="53"/>
        </w:numPr>
        <w:tabs>
          <w:tab w:val="num" w:pos="284"/>
          <w:tab w:val="left" w:pos="9072"/>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W przypadku zaistnienia sytuacji, w której łamane jest prawo ucznia, rodzic/prawny opiekun może wnieść skargę w formie pisemnej do Dyrektora Szkoły. Skarga powinna zostać rozpatrzona w ciągu 14 dni od daty jej złożenia. </w:t>
      </w:r>
    </w:p>
    <w:p w:rsidR="00935ED7" w:rsidRPr="00935ED7" w:rsidRDefault="00935ED7" w:rsidP="00935ED7">
      <w:pPr>
        <w:numPr>
          <w:ilvl w:val="1"/>
          <w:numId w:val="53"/>
        </w:numPr>
        <w:tabs>
          <w:tab w:val="num" w:pos="284"/>
          <w:tab w:val="left" w:pos="9072"/>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celu rozpatrzenia skargi Dyrektor Szkoły powołuje komisję w składzie: Dyrektor jako przewodniczący, pedagog szkolny, wychowawca klasowy. W razie potrzeby do składu komisji mogą być powołane inne osoby.</w:t>
      </w:r>
    </w:p>
    <w:p w:rsidR="00935ED7" w:rsidRPr="00935ED7" w:rsidRDefault="00935ED7" w:rsidP="00935ED7">
      <w:pPr>
        <w:numPr>
          <w:ilvl w:val="1"/>
          <w:numId w:val="53"/>
        </w:numPr>
        <w:tabs>
          <w:tab w:val="num" w:pos="284"/>
          <w:tab w:val="left" w:pos="9072"/>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Rodzic/prawny opiekun zostaje poinformowany o wynikach pracy komisji w formie pisemnej. Od postanowienia komisji służy stronie prawo wniesienia odwołania do organu prowadzącego. </w:t>
      </w:r>
    </w:p>
    <w:p w:rsidR="00935ED7" w:rsidRPr="00935ED7" w:rsidRDefault="00935ED7" w:rsidP="00C200A0">
      <w:pPr>
        <w:keepNext/>
        <w:keepLines/>
        <w:spacing w:before="200" w:after="0" w:line="360" w:lineRule="auto"/>
        <w:outlineLvl w:val="1"/>
        <w:rPr>
          <w:rFonts w:ascii="Arial" w:eastAsia="Times New Roman" w:hAnsi="Arial" w:cs="Arial"/>
          <w:b/>
          <w:bCs/>
          <w:sz w:val="26"/>
          <w:szCs w:val="26"/>
        </w:rPr>
      </w:pPr>
      <w:bookmarkStart w:id="84" w:name="_Toc24975578"/>
      <w:r w:rsidRPr="00935ED7">
        <w:rPr>
          <w:rFonts w:ascii="Arial" w:eastAsia="Times New Roman" w:hAnsi="Arial" w:cs="Arial"/>
          <w:b/>
          <w:bCs/>
          <w:sz w:val="26"/>
          <w:szCs w:val="26"/>
        </w:rPr>
        <w:t>Obowiązki ucznia</w:t>
      </w:r>
      <w:bookmarkEnd w:id="84"/>
    </w:p>
    <w:p w:rsidR="00935ED7" w:rsidRPr="00935ED7" w:rsidRDefault="00935ED7" w:rsidP="00935ED7">
      <w:pPr>
        <w:autoSpaceDE w:val="0"/>
        <w:autoSpaceDN w:val="0"/>
        <w:adjustRightInd w:val="0"/>
        <w:spacing w:after="0" w:line="360" w:lineRule="auto"/>
        <w:jc w:val="center"/>
        <w:rPr>
          <w:rFonts w:ascii="Arial" w:eastAsia="Calibri" w:hAnsi="Arial" w:cs="Arial"/>
          <w:b/>
          <w:bCs/>
          <w:sz w:val="24"/>
          <w:szCs w:val="24"/>
        </w:rPr>
      </w:pPr>
      <w:r w:rsidRPr="00935ED7">
        <w:rPr>
          <w:rFonts w:ascii="Arial" w:eastAsia="Calibri" w:hAnsi="Arial" w:cs="Arial"/>
          <w:b/>
          <w:bCs/>
          <w:sz w:val="24"/>
          <w:szCs w:val="24"/>
        </w:rPr>
        <w:t>§89.</w:t>
      </w:r>
    </w:p>
    <w:p w:rsidR="00935ED7" w:rsidRPr="00935ED7" w:rsidRDefault="00935ED7" w:rsidP="00935ED7">
      <w:pPr>
        <w:numPr>
          <w:ilvl w:val="1"/>
          <w:numId w:val="60"/>
        </w:numPr>
        <w:suppressAutoHyphens/>
        <w:spacing w:after="0" w:line="360" w:lineRule="auto"/>
        <w:ind w:left="284" w:hanging="284"/>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Uczeń ma obowiązek przestrzegania postanowień zawartych w Statucie Szkoły, a w szczególności jest zobowiązany do:</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systematycznego i punktualnego uczęszczania na zajęcia szkolne;</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usprawiedliwiania w ustalonym terminie nieobecności;</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aktywnego uczestniczenia w zajęciach i życiu Szkoły;</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wykonywania w ustalonym terminie zadań domowych;</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przestrzegania zasad kultury współżycia w odniesieniu do kolegów, nauczycieli i pracowników Szkoły;</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przestrzegania zasad bezpieczeństwa w trosce o własne życie i zdrowie oraz nie stwarzania sytuacji zagrażających życiu lub zdrowiu innych;</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reagowania na wszelkie przejawy przemocy i agresji;</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przestrzegania regulaminów pracowni przedmiotowych, hali sportowej, świetlicy, biblioteki i stołówki szkolnej;</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przestrzegania ustalonych zasad zachowania się w czasie przerw międzylekcyjnych;</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zmieniania obuwia zarówno na zajęcia obowiązkowe jak i pozalekcyjne;</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dbania o higienę osobistą, własny wygląd, kulturę języka i zachowania;</w:t>
      </w:r>
    </w:p>
    <w:p w:rsidR="00935ED7" w:rsidRPr="00935ED7" w:rsidRDefault="00935ED7" w:rsidP="00935ED7">
      <w:pPr>
        <w:numPr>
          <w:ilvl w:val="0"/>
          <w:numId w:val="68"/>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dbania o dobre imię Szkoły i godne jej reprezentowanie.</w:t>
      </w:r>
    </w:p>
    <w:p w:rsidR="00935ED7" w:rsidRPr="00935ED7" w:rsidRDefault="00935ED7" w:rsidP="00935ED7">
      <w:pPr>
        <w:numPr>
          <w:ilvl w:val="1"/>
          <w:numId w:val="60"/>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Na terenie szkoły, w tym również biblioteki i świetlicy, wprowadza się zakaz korzystania przez uczniów z telefonów komórkowych i innych urządzeń </w:t>
      </w:r>
      <w:r w:rsidRPr="00935ED7">
        <w:rPr>
          <w:rFonts w:ascii="Arial" w:eastAsia="Calibri" w:hAnsi="Arial" w:cs="Arial"/>
          <w:sz w:val="24"/>
          <w:szCs w:val="24"/>
        </w:rPr>
        <w:lastRenderedPageBreak/>
        <w:t>elektronicznych. W celu kontaktu ucznia z rodzicami udostępnia się telefon w sekretariacie szkoły.</w:t>
      </w:r>
    </w:p>
    <w:p w:rsidR="00935ED7" w:rsidRPr="00935ED7" w:rsidRDefault="00935ED7" w:rsidP="00C200A0">
      <w:pPr>
        <w:spacing w:before="100" w:beforeAutospacing="1" w:after="100" w:afterAutospacing="1" w:line="360" w:lineRule="auto"/>
        <w:outlineLvl w:val="2"/>
        <w:rPr>
          <w:rFonts w:ascii="Arial" w:eastAsia="Times New Roman" w:hAnsi="Arial" w:cs="Arial"/>
          <w:b/>
          <w:bCs/>
          <w:sz w:val="27"/>
          <w:szCs w:val="27"/>
          <w:lang w:eastAsia="pl-PL"/>
        </w:rPr>
      </w:pPr>
      <w:bookmarkStart w:id="85" w:name="_Toc24975579"/>
      <w:r w:rsidRPr="00935ED7">
        <w:rPr>
          <w:rFonts w:ascii="Arial" w:eastAsia="Times New Roman" w:hAnsi="Arial" w:cs="Arial"/>
          <w:b/>
          <w:bCs/>
          <w:sz w:val="27"/>
          <w:szCs w:val="27"/>
          <w:lang w:eastAsia="pl-PL"/>
        </w:rPr>
        <w:t>ROZDZIAŁ IX</w:t>
      </w:r>
      <w:bookmarkEnd w:id="85"/>
    </w:p>
    <w:p w:rsidR="00935ED7" w:rsidRPr="00935ED7" w:rsidRDefault="00935ED7" w:rsidP="00187A5C">
      <w:pPr>
        <w:keepNext/>
        <w:keepLines/>
        <w:spacing w:before="240" w:after="0" w:line="360" w:lineRule="auto"/>
        <w:outlineLvl w:val="0"/>
        <w:rPr>
          <w:rFonts w:ascii="Arial" w:eastAsia="Times New Roman" w:hAnsi="Arial" w:cs="Arial"/>
          <w:b/>
          <w:bCs/>
          <w:sz w:val="28"/>
          <w:szCs w:val="28"/>
        </w:rPr>
      </w:pPr>
      <w:bookmarkStart w:id="86" w:name="_Toc24975580"/>
      <w:r w:rsidRPr="00935ED7">
        <w:rPr>
          <w:rFonts w:ascii="Arial" w:eastAsia="Times New Roman" w:hAnsi="Arial" w:cs="Arial"/>
          <w:b/>
          <w:bCs/>
          <w:sz w:val="28"/>
          <w:szCs w:val="28"/>
        </w:rPr>
        <w:t>System nagród i kar</w:t>
      </w:r>
      <w:bookmarkEnd w:id="86"/>
    </w:p>
    <w:p w:rsidR="00935ED7" w:rsidRPr="00935ED7" w:rsidRDefault="00935ED7" w:rsidP="00935ED7">
      <w:pPr>
        <w:autoSpaceDE w:val="0"/>
        <w:autoSpaceDN w:val="0"/>
        <w:adjustRightInd w:val="0"/>
        <w:spacing w:after="0" w:line="360" w:lineRule="auto"/>
        <w:jc w:val="center"/>
        <w:rPr>
          <w:rFonts w:ascii="Arial" w:eastAsia="Calibri" w:hAnsi="Arial" w:cs="Arial"/>
          <w:b/>
          <w:bCs/>
          <w:sz w:val="24"/>
          <w:szCs w:val="24"/>
        </w:rPr>
      </w:pPr>
      <w:r w:rsidRPr="00935ED7">
        <w:rPr>
          <w:rFonts w:ascii="Arial" w:eastAsia="Calibri" w:hAnsi="Arial" w:cs="Arial"/>
          <w:b/>
          <w:bCs/>
          <w:sz w:val="24"/>
          <w:szCs w:val="24"/>
        </w:rPr>
        <w:t>§90.</w:t>
      </w:r>
    </w:p>
    <w:p w:rsidR="00935ED7" w:rsidRPr="00935ED7" w:rsidRDefault="00935ED7" w:rsidP="00935ED7">
      <w:pPr>
        <w:numPr>
          <w:ilvl w:val="3"/>
          <w:numId w:val="64"/>
        </w:numPr>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Uczeń może być nagradzany w szczególności za:</w:t>
      </w:r>
    </w:p>
    <w:p w:rsidR="00935ED7" w:rsidRPr="00935ED7" w:rsidRDefault="00935ED7" w:rsidP="00935ED7">
      <w:pPr>
        <w:numPr>
          <w:ilvl w:val="0"/>
          <w:numId w:val="69"/>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wzorowe zachowanie podczas zajęć szkolnych, przerw, imprez szkolnych;</w:t>
      </w:r>
    </w:p>
    <w:p w:rsidR="00935ED7" w:rsidRPr="00935ED7" w:rsidRDefault="00935ED7" w:rsidP="00935ED7">
      <w:pPr>
        <w:numPr>
          <w:ilvl w:val="0"/>
          <w:numId w:val="69"/>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bardzo dobre wyniki w nauce;</w:t>
      </w:r>
    </w:p>
    <w:p w:rsidR="00935ED7" w:rsidRPr="00935ED7" w:rsidRDefault="00935ED7" w:rsidP="00935ED7">
      <w:pPr>
        <w:numPr>
          <w:ilvl w:val="0"/>
          <w:numId w:val="69"/>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100% frekwencję;</w:t>
      </w:r>
    </w:p>
    <w:p w:rsidR="00935ED7" w:rsidRPr="00935ED7" w:rsidRDefault="00935ED7" w:rsidP="00935ED7">
      <w:pPr>
        <w:numPr>
          <w:ilvl w:val="0"/>
          <w:numId w:val="69"/>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szczególne osiągnięcia w konkursach lub olimpiadach;</w:t>
      </w:r>
    </w:p>
    <w:p w:rsidR="00935ED7" w:rsidRPr="00935ED7" w:rsidRDefault="00935ED7" w:rsidP="00935ED7">
      <w:pPr>
        <w:numPr>
          <w:ilvl w:val="0"/>
          <w:numId w:val="69"/>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inicjatywę w różnorodnej działalności, np. organizowanie imprez, apeli, akcji społecznych, pracy w bibliotece szkolnej, Samorządzie Uczniowskim;</w:t>
      </w:r>
    </w:p>
    <w:p w:rsidR="00935ED7" w:rsidRPr="00935ED7" w:rsidRDefault="00935ED7" w:rsidP="00935ED7">
      <w:pPr>
        <w:numPr>
          <w:ilvl w:val="0"/>
          <w:numId w:val="69"/>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wysoką kulturę osobistą.</w:t>
      </w:r>
    </w:p>
    <w:p w:rsidR="00935ED7" w:rsidRPr="00935ED7" w:rsidRDefault="00935ED7" w:rsidP="00935ED7">
      <w:pPr>
        <w:numPr>
          <w:ilvl w:val="0"/>
          <w:numId w:val="64"/>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Uczeń może otrzymywać następujące pochwały, wyróżnienia i nagrody:</w:t>
      </w:r>
    </w:p>
    <w:p w:rsidR="00935ED7" w:rsidRPr="00935ED7" w:rsidRDefault="00935ED7" w:rsidP="00935ED7">
      <w:pPr>
        <w:numPr>
          <w:ilvl w:val="0"/>
          <w:numId w:val="7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pochwała wychowawcy wobec klasy;</w:t>
      </w:r>
    </w:p>
    <w:p w:rsidR="00935ED7" w:rsidRPr="00935ED7" w:rsidRDefault="00935ED7" w:rsidP="00935ED7">
      <w:pPr>
        <w:numPr>
          <w:ilvl w:val="0"/>
          <w:numId w:val="7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pochwała Dyrektora Szkoły wobec klasy;</w:t>
      </w:r>
    </w:p>
    <w:p w:rsidR="00935ED7" w:rsidRPr="00935ED7" w:rsidRDefault="00935ED7" w:rsidP="00935ED7">
      <w:pPr>
        <w:numPr>
          <w:ilvl w:val="0"/>
          <w:numId w:val="7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pochwała Dyrektora Szkoły wobec uczniów całej Szkoły;</w:t>
      </w:r>
    </w:p>
    <w:p w:rsidR="00935ED7" w:rsidRPr="00935ED7" w:rsidRDefault="00935ED7" w:rsidP="00935ED7">
      <w:pPr>
        <w:numPr>
          <w:ilvl w:val="0"/>
          <w:numId w:val="7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wręczenie dyplomu;</w:t>
      </w:r>
    </w:p>
    <w:p w:rsidR="00935ED7" w:rsidRPr="00935ED7" w:rsidRDefault="00935ED7" w:rsidP="00935ED7">
      <w:pPr>
        <w:numPr>
          <w:ilvl w:val="0"/>
          <w:numId w:val="7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nagrody książkowe;</w:t>
      </w:r>
    </w:p>
    <w:p w:rsidR="00935ED7" w:rsidRPr="00935ED7" w:rsidRDefault="00935ED7" w:rsidP="00935ED7">
      <w:pPr>
        <w:numPr>
          <w:ilvl w:val="0"/>
          <w:numId w:val="70"/>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specjalne nagrody rzeczowe.</w:t>
      </w:r>
    </w:p>
    <w:p w:rsidR="00935ED7" w:rsidRPr="00935ED7" w:rsidRDefault="00935ED7" w:rsidP="00935ED7">
      <w:pPr>
        <w:numPr>
          <w:ilvl w:val="0"/>
          <w:numId w:val="64"/>
        </w:numPr>
        <w:tabs>
          <w:tab w:val="left"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Nagrody przyznaje Dyrektor Szkoły na wniosek wychowawcy, Samorządu Uczniowskiego, Rady Rodziców. </w:t>
      </w:r>
    </w:p>
    <w:p w:rsidR="00935ED7" w:rsidRPr="00935ED7" w:rsidRDefault="00935ED7" w:rsidP="00935ED7">
      <w:pPr>
        <w:numPr>
          <w:ilvl w:val="0"/>
          <w:numId w:val="64"/>
        </w:numPr>
        <w:tabs>
          <w:tab w:val="left"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Nagrody finansowane są z budżetu Szkoły lub z funduszy Rady Rodziców.</w:t>
      </w:r>
    </w:p>
    <w:p w:rsidR="00935ED7" w:rsidRPr="00935ED7" w:rsidRDefault="00935ED7" w:rsidP="00187A5C">
      <w:pPr>
        <w:tabs>
          <w:tab w:val="left" w:pos="284"/>
        </w:tabs>
        <w:suppressAutoHyphens/>
        <w:spacing w:after="0" w:line="360" w:lineRule="auto"/>
        <w:ind w:left="284" w:hanging="284"/>
        <w:jc w:val="both"/>
        <w:rPr>
          <w:rFonts w:ascii="Arial" w:eastAsia="Calibri" w:hAnsi="Arial" w:cs="Arial"/>
          <w:sz w:val="28"/>
          <w:szCs w:val="24"/>
        </w:rPr>
      </w:pPr>
      <w:r w:rsidRPr="00935ED7">
        <w:rPr>
          <w:rFonts w:ascii="Arial" w:eastAsia="Calibri" w:hAnsi="Arial" w:cs="Arial"/>
          <w:sz w:val="24"/>
        </w:rPr>
        <w:t xml:space="preserve">5. Od przyznanej nagrody uczniowi lub jego rodzicom/prawnym opiekunom przysługuje prawo wniesienia uzasadnionego, pisemnego zastrzeżenia do Dyrektora Szkoły w terminie 3 dni od jej przyznania. </w:t>
      </w:r>
    </w:p>
    <w:p w:rsidR="00935ED7" w:rsidRPr="00935ED7" w:rsidRDefault="00935ED7" w:rsidP="00187A5C">
      <w:pPr>
        <w:tabs>
          <w:tab w:val="left" w:pos="284"/>
        </w:tabs>
        <w:suppressAutoHyphens/>
        <w:spacing w:after="0" w:line="360" w:lineRule="auto"/>
        <w:ind w:left="284" w:hanging="284"/>
        <w:jc w:val="both"/>
        <w:rPr>
          <w:rFonts w:ascii="Arial" w:eastAsia="Calibri" w:hAnsi="Arial" w:cs="Arial"/>
          <w:sz w:val="28"/>
          <w:szCs w:val="24"/>
        </w:rPr>
      </w:pPr>
      <w:r w:rsidRPr="00935ED7">
        <w:rPr>
          <w:rFonts w:ascii="Arial" w:eastAsia="Calibri" w:hAnsi="Arial" w:cs="Arial"/>
          <w:sz w:val="24"/>
        </w:rPr>
        <w:t xml:space="preserve">6. Dyrektor po ustaleniach z wychowawcą lub organem, na którego wniosek została przyznana nagroda, rozpatruje zastrzeżenia. </w:t>
      </w:r>
    </w:p>
    <w:p w:rsidR="00935ED7" w:rsidRPr="00935ED7" w:rsidRDefault="00935ED7" w:rsidP="00187A5C">
      <w:pPr>
        <w:tabs>
          <w:tab w:val="left" w:pos="284"/>
        </w:tabs>
        <w:suppressAutoHyphens/>
        <w:spacing w:after="0" w:line="360" w:lineRule="auto"/>
        <w:ind w:left="284" w:hanging="284"/>
        <w:jc w:val="both"/>
        <w:rPr>
          <w:rFonts w:ascii="Arial" w:eastAsia="Calibri" w:hAnsi="Arial" w:cs="Arial"/>
          <w:sz w:val="28"/>
          <w:szCs w:val="24"/>
        </w:rPr>
      </w:pPr>
      <w:r w:rsidRPr="00935ED7">
        <w:rPr>
          <w:rFonts w:ascii="Arial" w:eastAsia="Calibri" w:hAnsi="Arial" w:cs="Arial"/>
          <w:sz w:val="24"/>
        </w:rPr>
        <w:t xml:space="preserve">7. O podjętych ustaleniach Dyrektora Szkoły informuje na piśmie ucznia i jego rodziców/prawnych opiekunów nie później niż do 5 dni od otrzymania zastrzeżeń. </w:t>
      </w:r>
    </w:p>
    <w:p w:rsidR="00935ED7" w:rsidRPr="00935ED7" w:rsidRDefault="00935ED7" w:rsidP="00935ED7">
      <w:pPr>
        <w:tabs>
          <w:tab w:val="left" w:pos="284"/>
        </w:tabs>
        <w:suppressAutoHyphens/>
        <w:spacing w:after="0" w:line="360" w:lineRule="auto"/>
        <w:jc w:val="both"/>
        <w:rPr>
          <w:rFonts w:ascii="Arial" w:eastAsia="Calibri" w:hAnsi="Arial" w:cs="Arial"/>
          <w:sz w:val="28"/>
          <w:szCs w:val="24"/>
        </w:rPr>
      </w:pPr>
      <w:r w:rsidRPr="00935ED7">
        <w:rPr>
          <w:rFonts w:ascii="Arial" w:eastAsia="Calibri" w:hAnsi="Arial" w:cs="Arial"/>
          <w:sz w:val="24"/>
        </w:rPr>
        <w:t>8. Ustalenia Dyrektora Szkoły w sprawie wniesionego zastrzeżenia są ostateczne.</w:t>
      </w:r>
    </w:p>
    <w:p w:rsidR="00935ED7" w:rsidRPr="00935ED7" w:rsidRDefault="00935ED7" w:rsidP="00187A5C">
      <w:pPr>
        <w:tabs>
          <w:tab w:val="left" w:pos="284"/>
        </w:tabs>
        <w:suppressAutoHyphens/>
        <w:spacing w:before="480" w:after="0" w:line="360" w:lineRule="auto"/>
        <w:ind w:left="284"/>
        <w:jc w:val="center"/>
        <w:rPr>
          <w:rFonts w:ascii="Arial" w:eastAsia="Calibri" w:hAnsi="Arial" w:cs="Arial"/>
          <w:b/>
          <w:sz w:val="24"/>
          <w:szCs w:val="24"/>
        </w:rPr>
      </w:pPr>
      <w:r w:rsidRPr="00935ED7">
        <w:rPr>
          <w:rFonts w:ascii="Arial" w:eastAsia="Calibri" w:hAnsi="Arial" w:cs="Arial"/>
          <w:b/>
          <w:sz w:val="24"/>
          <w:szCs w:val="24"/>
        </w:rPr>
        <w:lastRenderedPageBreak/>
        <w:t>§91.</w:t>
      </w:r>
    </w:p>
    <w:p w:rsidR="00935ED7" w:rsidRPr="00935ED7" w:rsidRDefault="00935ED7" w:rsidP="00935ED7">
      <w:pPr>
        <w:numPr>
          <w:ilvl w:val="3"/>
          <w:numId w:val="62"/>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Uczeń może być ukarany w szczególności za: </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nieuzasadnione opuszczanie zajęć szkolnych (indywidualne, grupowe);</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nieodpowiedni strój, wygląd;</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nieprzestrzeganie zasad korzystania z telefonów komórkowych lub urządzeń elektronicznych;</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dewastacje mienia szkolnego;</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agresywne zachowanie (bójki);</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palenie papierosów, picie alkoholu, stosowanie środków odurzających;</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wulgarny sposób zachowania;</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złe zachowanie poza Szkołą;</w:t>
      </w:r>
    </w:p>
    <w:p w:rsidR="00935ED7" w:rsidRPr="00935ED7" w:rsidRDefault="00935ED7" w:rsidP="00935ED7">
      <w:pPr>
        <w:numPr>
          <w:ilvl w:val="0"/>
          <w:numId w:val="71"/>
        </w:numPr>
        <w:tabs>
          <w:tab w:val="left" w:pos="851"/>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niewłaściwe korzystanie z Internetu i portali społecznościowych.</w:t>
      </w:r>
    </w:p>
    <w:p w:rsidR="00935ED7" w:rsidRPr="00935ED7" w:rsidRDefault="00935ED7" w:rsidP="00935ED7">
      <w:pPr>
        <w:numPr>
          <w:ilvl w:val="3"/>
          <w:numId w:val="62"/>
        </w:numPr>
        <w:tabs>
          <w:tab w:val="left" w:pos="142"/>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zależności od rodzaju przewinienia uczeń może otrzymać następującą karę:</w:t>
      </w:r>
    </w:p>
    <w:p w:rsidR="00935ED7" w:rsidRPr="00935ED7" w:rsidRDefault="00935ED7" w:rsidP="00935ED7">
      <w:pPr>
        <w:numPr>
          <w:ilvl w:val="0"/>
          <w:numId w:val="72"/>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 przypadku nieuzasadnionego używania telefonu komórkowego, odebranie go i zwrócenie rodzicom/prawnym opiekunom;</w:t>
      </w:r>
    </w:p>
    <w:p w:rsidR="00935ED7" w:rsidRPr="00935ED7" w:rsidRDefault="00935ED7" w:rsidP="00935ED7">
      <w:pPr>
        <w:numPr>
          <w:ilvl w:val="0"/>
          <w:numId w:val="72"/>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pisemne upomnienie przez wychowawcę;</w:t>
      </w:r>
    </w:p>
    <w:p w:rsidR="00935ED7" w:rsidRPr="00935ED7" w:rsidRDefault="00935ED7" w:rsidP="00935ED7">
      <w:pPr>
        <w:numPr>
          <w:ilvl w:val="0"/>
          <w:numId w:val="72"/>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pisemna nagana wychowawcy z załączeniem do akt;</w:t>
      </w:r>
    </w:p>
    <w:p w:rsidR="00935ED7" w:rsidRPr="00935ED7" w:rsidRDefault="00935ED7" w:rsidP="00935ED7">
      <w:pPr>
        <w:numPr>
          <w:ilvl w:val="0"/>
          <w:numId w:val="72"/>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pisemna nagana Dyrektora Szkoły z załączeniem do akt;</w:t>
      </w:r>
    </w:p>
    <w:p w:rsidR="00935ED7" w:rsidRPr="00935ED7" w:rsidRDefault="00935ED7" w:rsidP="00935ED7">
      <w:pPr>
        <w:numPr>
          <w:ilvl w:val="0"/>
          <w:numId w:val="72"/>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przeniesienie do równoległej klasy (w tej samej Szkole) uchwałą Rady Pedagogicznej;</w:t>
      </w:r>
    </w:p>
    <w:p w:rsidR="00935ED7" w:rsidRPr="00935ED7" w:rsidRDefault="00935ED7" w:rsidP="00935ED7">
      <w:pPr>
        <w:numPr>
          <w:ilvl w:val="0"/>
          <w:numId w:val="72"/>
        </w:numPr>
        <w:suppressAutoHyphens/>
        <w:spacing w:after="0" w:line="360" w:lineRule="auto"/>
        <w:ind w:left="567" w:hanging="283"/>
        <w:jc w:val="both"/>
        <w:rPr>
          <w:rFonts w:ascii="Arial" w:eastAsia="Times New Roman" w:hAnsi="Arial" w:cs="Arial"/>
          <w:sz w:val="24"/>
          <w:szCs w:val="24"/>
          <w:lang w:eastAsia="ar-SA"/>
        </w:rPr>
      </w:pPr>
      <w:r w:rsidRPr="00935ED7">
        <w:rPr>
          <w:rFonts w:ascii="Arial" w:eastAsia="Times New Roman" w:hAnsi="Arial" w:cs="Arial"/>
          <w:sz w:val="24"/>
          <w:szCs w:val="24"/>
          <w:lang w:eastAsia="ar-SA"/>
        </w:rPr>
        <w:t>obniżenie oceny zachowania do nagannej, za zgodą Rady Pedagogicznej;</w:t>
      </w:r>
    </w:p>
    <w:p w:rsidR="00935ED7" w:rsidRPr="00935ED7" w:rsidRDefault="00935ED7" w:rsidP="00935ED7">
      <w:pPr>
        <w:numPr>
          <w:ilvl w:val="0"/>
          <w:numId w:val="72"/>
        </w:numPr>
        <w:suppressAutoHyphens/>
        <w:spacing w:after="0" w:line="360" w:lineRule="auto"/>
        <w:ind w:left="567" w:hanging="283"/>
        <w:jc w:val="both"/>
        <w:rPr>
          <w:rFonts w:ascii="Arial" w:eastAsia="Times New Roman" w:hAnsi="Arial" w:cs="Arial"/>
          <w:sz w:val="24"/>
          <w:szCs w:val="24"/>
          <w:u w:val="single"/>
          <w:lang w:eastAsia="ar-SA"/>
        </w:rPr>
      </w:pPr>
      <w:r w:rsidRPr="00935ED7">
        <w:rPr>
          <w:rFonts w:ascii="Arial" w:eastAsia="Times New Roman" w:hAnsi="Arial" w:cs="Arial"/>
          <w:sz w:val="24"/>
          <w:szCs w:val="24"/>
          <w:lang w:eastAsia="ar-SA"/>
        </w:rPr>
        <w:t>wystąpienie do kuratora oświaty z wnioskiem o przeniesienie ucznia do innej Szkoły.</w:t>
      </w:r>
      <w:r w:rsidRPr="00935ED7">
        <w:rPr>
          <w:rFonts w:ascii="Arial" w:eastAsia="Times New Roman" w:hAnsi="Arial" w:cs="Arial"/>
          <w:sz w:val="24"/>
          <w:szCs w:val="24"/>
          <w:u w:val="single"/>
          <w:lang w:eastAsia="ar-SA"/>
        </w:rPr>
        <w:t xml:space="preserve"> </w:t>
      </w:r>
    </w:p>
    <w:p w:rsidR="00935ED7" w:rsidRPr="00935ED7" w:rsidRDefault="00935ED7" w:rsidP="00935ED7">
      <w:pPr>
        <w:numPr>
          <w:ilvl w:val="0"/>
          <w:numId w:val="62"/>
        </w:numPr>
        <w:tabs>
          <w:tab w:val="clear" w:pos="360"/>
          <w:tab w:val="left"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Jeżeli doszło do dewastacji mienia szkolnego szkoda powinna być naprawiona przez rodziców/ prawnych opiekunów ucznia(ów).</w:t>
      </w:r>
    </w:p>
    <w:p w:rsidR="00935ED7" w:rsidRPr="00935ED7" w:rsidRDefault="00935ED7" w:rsidP="00935ED7">
      <w:pPr>
        <w:numPr>
          <w:ilvl w:val="0"/>
          <w:numId w:val="62"/>
        </w:numPr>
        <w:tabs>
          <w:tab w:val="clear" w:pos="360"/>
          <w:tab w:val="left"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O zastosowaniu kary wobec ucznia wychowawca informuje rodziców / prawnych opiekunów w formie pisemnej. Od nałożonej kary przysługuje uczniowi lub jego rodzicom / prawnym opiekunom odwołanie do Dyrektora Szkoły pisemnie w ciągu 7 dni roboczych od uzyskania informacji o nałożeniu na ucznia kary. Ostateczną decyzję podejmuje Dyrektor Szkoły po zakończeniu postępowania wyjaśniającego. Odpowiedź pisemną na wniesione odwołanie rodzice / prawni opiekunowie otrzymują w ciągu 7 dni od dnia odwołania.</w:t>
      </w:r>
    </w:p>
    <w:p w:rsidR="00935ED7" w:rsidRPr="00935ED7" w:rsidRDefault="00935ED7" w:rsidP="00187A5C">
      <w:pPr>
        <w:spacing w:before="600" w:after="100" w:afterAutospacing="1" w:line="360" w:lineRule="auto"/>
        <w:outlineLvl w:val="2"/>
        <w:rPr>
          <w:rFonts w:ascii="Arial" w:eastAsia="Times New Roman" w:hAnsi="Arial" w:cs="Arial"/>
          <w:b/>
          <w:bCs/>
          <w:sz w:val="27"/>
          <w:szCs w:val="27"/>
          <w:lang w:eastAsia="pl-PL"/>
        </w:rPr>
      </w:pPr>
      <w:bookmarkStart w:id="87" w:name="_Toc24975581"/>
      <w:r w:rsidRPr="00935ED7">
        <w:rPr>
          <w:rFonts w:ascii="Arial" w:eastAsia="Times New Roman" w:hAnsi="Arial" w:cs="Arial"/>
          <w:b/>
          <w:bCs/>
          <w:sz w:val="27"/>
          <w:szCs w:val="27"/>
          <w:lang w:eastAsia="pl-PL"/>
        </w:rPr>
        <w:lastRenderedPageBreak/>
        <w:t>RODZIAŁ X</w:t>
      </w:r>
      <w:bookmarkEnd w:id="87"/>
    </w:p>
    <w:p w:rsidR="00935ED7" w:rsidRPr="00935ED7" w:rsidRDefault="00935ED7" w:rsidP="00C200A0">
      <w:pPr>
        <w:keepNext/>
        <w:keepLines/>
        <w:spacing w:before="240" w:after="0" w:line="360" w:lineRule="auto"/>
        <w:outlineLvl w:val="0"/>
        <w:rPr>
          <w:rFonts w:ascii="Arial" w:eastAsia="Times New Roman" w:hAnsi="Arial" w:cs="Arial"/>
          <w:b/>
          <w:bCs/>
          <w:sz w:val="28"/>
          <w:szCs w:val="28"/>
        </w:rPr>
      </w:pPr>
      <w:bookmarkStart w:id="88" w:name="_Toc24975582"/>
      <w:r w:rsidRPr="00935ED7">
        <w:rPr>
          <w:rFonts w:ascii="Arial" w:eastAsia="Times New Roman" w:hAnsi="Arial" w:cs="Arial"/>
          <w:b/>
          <w:bCs/>
          <w:sz w:val="28"/>
          <w:szCs w:val="28"/>
        </w:rPr>
        <w:t>Formy opieki i pomocy uczniom</w:t>
      </w:r>
      <w:bookmarkEnd w:id="88"/>
    </w:p>
    <w:p w:rsidR="00935ED7" w:rsidRPr="00935ED7" w:rsidRDefault="00935ED7" w:rsidP="00935ED7">
      <w:pPr>
        <w:tabs>
          <w:tab w:val="left" w:pos="0"/>
        </w:tabs>
        <w:suppressAutoHyphens/>
        <w:spacing w:after="0" w:line="360" w:lineRule="auto"/>
        <w:contextualSpacing/>
        <w:jc w:val="center"/>
        <w:rPr>
          <w:rFonts w:ascii="Arial" w:eastAsia="Calibri" w:hAnsi="Arial" w:cs="Arial"/>
          <w:b/>
          <w:sz w:val="24"/>
          <w:szCs w:val="24"/>
        </w:rPr>
      </w:pPr>
      <w:r w:rsidRPr="00935ED7">
        <w:rPr>
          <w:rFonts w:ascii="Arial" w:eastAsia="Calibri" w:hAnsi="Arial" w:cs="Arial"/>
          <w:b/>
          <w:sz w:val="24"/>
          <w:szCs w:val="24"/>
        </w:rPr>
        <w:t>§92.</w:t>
      </w:r>
    </w:p>
    <w:p w:rsidR="00935ED7" w:rsidRPr="00935ED7" w:rsidRDefault="00935ED7" w:rsidP="00935ED7">
      <w:pPr>
        <w:numPr>
          <w:ilvl w:val="3"/>
          <w:numId w:val="62"/>
        </w:numPr>
        <w:tabs>
          <w:tab w:val="num" w:pos="284"/>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Szkoła sprawuje opiekę nad wszystkimi uczniami.</w:t>
      </w:r>
    </w:p>
    <w:p w:rsidR="00935ED7" w:rsidRPr="00935ED7" w:rsidRDefault="00935ED7" w:rsidP="00935ED7">
      <w:pPr>
        <w:numPr>
          <w:ilvl w:val="3"/>
          <w:numId w:val="62"/>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Szkoła umożliwia uczniom i ich rodzicom / prawnym opiekunom uzyskanie pomocy psychologiczno-pedagogicznej u szkolnego pedagoga lub w poradni psychologiczno-pedagogicznej.</w:t>
      </w:r>
    </w:p>
    <w:p w:rsidR="00935ED7" w:rsidRPr="00935ED7" w:rsidRDefault="00935ED7" w:rsidP="00935ED7">
      <w:pPr>
        <w:numPr>
          <w:ilvl w:val="3"/>
          <w:numId w:val="62"/>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 xml:space="preserve">Nauczyciele są zobowiązani do obniżenia wymagań programowych uczniom, w stosunku do których poradnia psychologiczno-pedagogiczna wydała opinię o konieczności dostosowania wymagań edukacyjnych do możliwości psychofizycznych. </w:t>
      </w:r>
    </w:p>
    <w:p w:rsidR="00935ED7" w:rsidRPr="00935ED7" w:rsidRDefault="00935ED7" w:rsidP="00935ED7">
      <w:pPr>
        <w:numPr>
          <w:ilvl w:val="3"/>
          <w:numId w:val="62"/>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Dla uczniów z dysfunkcjami rozwojowymi Szkoła może organizować:</w:t>
      </w:r>
    </w:p>
    <w:p w:rsidR="00935ED7" w:rsidRPr="00935ED7" w:rsidRDefault="00935ED7" w:rsidP="00935ED7">
      <w:pPr>
        <w:numPr>
          <w:ilvl w:val="0"/>
          <w:numId w:val="73"/>
        </w:numPr>
        <w:tabs>
          <w:tab w:val="clear" w:pos="360"/>
          <w:tab w:val="num" w:pos="567"/>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zajęcia dydaktyczno-wyrównawcze;</w:t>
      </w:r>
    </w:p>
    <w:p w:rsidR="00935ED7" w:rsidRPr="00935ED7" w:rsidRDefault="00935ED7" w:rsidP="00935ED7">
      <w:pPr>
        <w:numPr>
          <w:ilvl w:val="0"/>
          <w:numId w:val="73"/>
        </w:numPr>
        <w:tabs>
          <w:tab w:val="clear" w:pos="360"/>
          <w:tab w:val="num" w:pos="567"/>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zajęcia korekcyjno-kompensacyjne;</w:t>
      </w:r>
    </w:p>
    <w:p w:rsidR="00935ED7" w:rsidRPr="00935ED7" w:rsidRDefault="00935ED7" w:rsidP="00935ED7">
      <w:pPr>
        <w:numPr>
          <w:ilvl w:val="0"/>
          <w:numId w:val="73"/>
        </w:numPr>
        <w:tabs>
          <w:tab w:val="clear" w:pos="360"/>
          <w:tab w:val="num" w:pos="567"/>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inne zajęcia specjalistyczne.</w:t>
      </w:r>
    </w:p>
    <w:p w:rsidR="00935ED7" w:rsidRPr="00935ED7" w:rsidRDefault="00935ED7" w:rsidP="00187A5C">
      <w:pPr>
        <w:spacing w:after="0" w:line="360" w:lineRule="auto"/>
        <w:jc w:val="center"/>
        <w:rPr>
          <w:rFonts w:ascii="Arial" w:eastAsia="Calibri" w:hAnsi="Arial" w:cs="Arial"/>
          <w:b/>
          <w:sz w:val="24"/>
          <w:szCs w:val="24"/>
        </w:rPr>
      </w:pPr>
      <w:r w:rsidRPr="00935ED7">
        <w:rPr>
          <w:rFonts w:ascii="Arial" w:eastAsia="Calibri" w:hAnsi="Arial" w:cs="Arial"/>
          <w:b/>
          <w:sz w:val="24"/>
          <w:szCs w:val="24"/>
        </w:rPr>
        <w:t>§93.</w:t>
      </w:r>
    </w:p>
    <w:p w:rsidR="00935ED7" w:rsidRPr="00935ED7" w:rsidRDefault="00935ED7" w:rsidP="00935ED7">
      <w:pPr>
        <w:numPr>
          <w:ilvl w:val="3"/>
          <w:numId w:val="65"/>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Dzieciom i młodzieży z dysfunkcją narządu ruchu uniemożliwiającą lub utrudniającą uczęszczanie do Szkoły, przewlekle chorym i innym stale lub okresowo niezdolnym do nauki w warunkach szkolnych można organizować indywidualne nauczanie i wychowanie.</w:t>
      </w:r>
    </w:p>
    <w:p w:rsidR="00935ED7" w:rsidRPr="00935ED7" w:rsidRDefault="00935ED7" w:rsidP="00935ED7">
      <w:pPr>
        <w:numPr>
          <w:ilvl w:val="3"/>
          <w:numId w:val="65"/>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Indywidualnym nauczaniem i wychowaniem mogą być objęte dzieci, w stosunku do których poradnia psychologiczno-pedagogiczna orzekła taką formę kształcenia.</w:t>
      </w:r>
    </w:p>
    <w:p w:rsidR="00935ED7" w:rsidRPr="00935ED7" w:rsidRDefault="00935ED7" w:rsidP="00935ED7">
      <w:pPr>
        <w:numPr>
          <w:ilvl w:val="3"/>
          <w:numId w:val="65"/>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Indywidualne nauczanie i wychowanie organizuje się w domu rodzinnym (miejscu pobytu) dziecka. </w:t>
      </w:r>
      <w:r w:rsidRPr="00935ED7">
        <w:rPr>
          <w:rFonts w:ascii="Arial" w:eastAsia="Calibri" w:hAnsi="Arial" w:cs="Arial"/>
          <w:sz w:val="24"/>
        </w:rPr>
        <w:t xml:space="preserve">Na wniosek rodziców ucznia i na podstawie dołączonego do wniosku zaświadczenia lekarskiego, z którego wynika, że stan zdrowia ucznia umożliwia uczęszczanie do Szkoły, Dyrektor szkoły zaprzestaje organizacji </w:t>
      </w:r>
      <w:r w:rsidRPr="00935ED7">
        <w:rPr>
          <w:rFonts w:ascii="Arial" w:eastAsia="Calibri" w:hAnsi="Arial" w:cs="Arial"/>
          <w:iCs/>
          <w:sz w:val="24"/>
        </w:rPr>
        <w:t>indywidualnego</w:t>
      </w:r>
      <w:r w:rsidRPr="00935ED7">
        <w:rPr>
          <w:rFonts w:ascii="Arial" w:eastAsia="Calibri" w:hAnsi="Arial" w:cs="Arial"/>
          <w:i/>
          <w:iCs/>
          <w:sz w:val="24"/>
        </w:rPr>
        <w:t xml:space="preserve"> </w:t>
      </w:r>
      <w:r w:rsidRPr="00935ED7">
        <w:rPr>
          <w:rFonts w:ascii="Arial" w:eastAsia="Calibri" w:hAnsi="Arial" w:cs="Arial"/>
          <w:iCs/>
          <w:sz w:val="24"/>
        </w:rPr>
        <w:t>nauczania</w:t>
      </w:r>
      <w:r w:rsidRPr="00935ED7">
        <w:rPr>
          <w:rFonts w:ascii="Arial" w:eastAsia="Calibri" w:hAnsi="Arial" w:cs="Arial"/>
          <w:sz w:val="24"/>
        </w:rPr>
        <w:t xml:space="preserve"> oraz powiadamia o tym poradnię, w której działa zespół, który wydał orzeczenie i organ prowadzący szkołę.</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§94.</w:t>
      </w:r>
    </w:p>
    <w:p w:rsidR="00935ED7" w:rsidRPr="00935ED7" w:rsidRDefault="00935ED7" w:rsidP="00935ED7">
      <w:pPr>
        <w:numPr>
          <w:ilvl w:val="4"/>
          <w:numId w:val="65"/>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Szkoła otacza szczególną opieką uczniów i rodziny, które z przyczyn losowych lub warunków rodzinnych znalazły się w trudnej sytuacji materialnej. Szkoła organizuje pomoc w postaci m.in.:</w:t>
      </w:r>
    </w:p>
    <w:p w:rsidR="00935ED7" w:rsidRPr="00935ED7" w:rsidRDefault="00935ED7" w:rsidP="00935ED7">
      <w:pPr>
        <w:numPr>
          <w:ilvl w:val="0"/>
          <w:numId w:val="74"/>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refundacji kosztów obiadów w stołówce;</w:t>
      </w:r>
    </w:p>
    <w:p w:rsidR="00935ED7" w:rsidRPr="00935ED7" w:rsidRDefault="00935ED7" w:rsidP="00935ED7">
      <w:pPr>
        <w:numPr>
          <w:ilvl w:val="0"/>
          <w:numId w:val="74"/>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lastRenderedPageBreak/>
        <w:t>doraźnych zapomóg losowych;</w:t>
      </w:r>
    </w:p>
    <w:p w:rsidR="00935ED7" w:rsidRPr="00935ED7" w:rsidRDefault="00935ED7" w:rsidP="00935ED7">
      <w:pPr>
        <w:numPr>
          <w:ilvl w:val="0"/>
          <w:numId w:val="74"/>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stypendiów socjalnych.</w:t>
      </w:r>
    </w:p>
    <w:p w:rsidR="00935ED7" w:rsidRPr="00935ED7" w:rsidRDefault="00935ED7" w:rsidP="00935ED7">
      <w:pPr>
        <w:numPr>
          <w:ilvl w:val="4"/>
          <w:numId w:val="65"/>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Środki na powyższą pomoc mogą być pozyskiwane poprzez współpracę w szczególności z Gminnym Ośrodkiem Pomocy Społecznej, organem prowadzącym, Parafią, Radą Rodziców.</w:t>
      </w:r>
    </w:p>
    <w:p w:rsidR="00935ED7" w:rsidRPr="00935ED7" w:rsidRDefault="00935ED7" w:rsidP="00C200A0">
      <w:pPr>
        <w:spacing w:before="100" w:beforeAutospacing="1" w:after="100" w:afterAutospacing="1" w:line="360" w:lineRule="auto"/>
        <w:outlineLvl w:val="2"/>
        <w:rPr>
          <w:rFonts w:ascii="Arial" w:eastAsia="Times New Roman" w:hAnsi="Arial" w:cs="Arial"/>
          <w:b/>
          <w:bCs/>
          <w:sz w:val="27"/>
          <w:szCs w:val="27"/>
          <w:lang w:eastAsia="pl-PL"/>
        </w:rPr>
      </w:pPr>
      <w:bookmarkStart w:id="89" w:name="_Toc24975583"/>
      <w:r w:rsidRPr="00935ED7">
        <w:rPr>
          <w:rFonts w:ascii="Arial" w:eastAsia="Times New Roman" w:hAnsi="Arial" w:cs="Arial"/>
          <w:b/>
          <w:bCs/>
          <w:sz w:val="27"/>
          <w:szCs w:val="27"/>
          <w:lang w:eastAsia="pl-PL"/>
        </w:rPr>
        <w:t>ROZDZIAŁ XI</w:t>
      </w:r>
      <w:bookmarkEnd w:id="89"/>
    </w:p>
    <w:p w:rsidR="00935ED7" w:rsidRPr="00935ED7" w:rsidRDefault="00935ED7" w:rsidP="00C200A0">
      <w:pPr>
        <w:keepNext/>
        <w:keepLines/>
        <w:spacing w:before="240" w:after="0" w:line="360" w:lineRule="auto"/>
        <w:outlineLvl w:val="0"/>
        <w:rPr>
          <w:rFonts w:ascii="Arial" w:eastAsia="Times New Roman" w:hAnsi="Arial" w:cs="Arial"/>
          <w:b/>
          <w:bCs/>
          <w:sz w:val="28"/>
          <w:szCs w:val="28"/>
        </w:rPr>
      </w:pPr>
      <w:bookmarkStart w:id="90" w:name="_Toc24975584"/>
      <w:r w:rsidRPr="00935ED7">
        <w:rPr>
          <w:rFonts w:ascii="Arial" w:eastAsia="Times New Roman" w:hAnsi="Arial" w:cs="Arial"/>
          <w:b/>
          <w:bCs/>
          <w:sz w:val="28"/>
          <w:szCs w:val="28"/>
        </w:rPr>
        <w:t>Współpraca z poradnią psychologiczno-pedagogiczną</w:t>
      </w:r>
      <w:bookmarkEnd w:id="90"/>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§95.</w:t>
      </w:r>
    </w:p>
    <w:p w:rsidR="00935ED7" w:rsidRPr="00935ED7" w:rsidRDefault="00935ED7" w:rsidP="00935ED7">
      <w:pPr>
        <w:numPr>
          <w:ilvl w:val="5"/>
          <w:numId w:val="65"/>
        </w:numPr>
        <w:tabs>
          <w:tab w:val="num" w:pos="426"/>
        </w:tab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Pomoc psychologiczno-pedagogiczna udzielana uczniowi w Szkole polega na rozpoznawaniu i zaspokajaniu indywidualnych potrzeb rozwojowych i edukacyjnych ucznia oraz rozpoznawaniu indywidualnych możliwości psychofizycznych ucznia, wynikających w szczególności z:</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niepełnosprawności;</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niedostosowania społecznego;</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zagrożenia niedostosowaniem społecznym;</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szczególnych uzdolnień;</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trudności w uczeniu się;</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zaburzeń komunikacji językowej;</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choroby przewlekłej;</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sytuacji kryzysowych lub traumatycznych;</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niepowodzeń edukacyjnych;</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zaniedbań środowiskowych związanych z sytuacją bytową ucznia i jego rodziny, sposobem spędzania czasu wolnego i kontaktami środowiskowymi;</w:t>
      </w:r>
    </w:p>
    <w:p w:rsidR="00935ED7" w:rsidRPr="00935ED7" w:rsidRDefault="00935ED7" w:rsidP="00935ED7">
      <w:pPr>
        <w:numPr>
          <w:ilvl w:val="1"/>
          <w:numId w:val="75"/>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trudności adaptacyjnych związanych z różnicami kulturowymi lub ze zmianą środowiska edukacyjnego, w tym związanych z wcześniejszym kształceniem za granicą.</w:t>
      </w:r>
    </w:p>
    <w:p w:rsidR="00935ED7" w:rsidRPr="00935ED7" w:rsidRDefault="00935ED7" w:rsidP="00935ED7">
      <w:pPr>
        <w:numPr>
          <w:ilvl w:val="4"/>
          <w:numId w:val="66"/>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Poradnia psychologiczno-pedagogiczna dokonuje diagnozy psychologiczno-pedagogicznej uczniów na wniosek Szkoły i rodziców/ prawnych opiekunów. Poradnia psychologiczno-pedagogiczna informuje Szkołę i rodziców o formach pracy </w:t>
      </w:r>
      <w:proofErr w:type="spellStart"/>
      <w:r w:rsidRPr="00935ED7">
        <w:rPr>
          <w:rFonts w:ascii="Arial" w:eastAsia="Calibri" w:hAnsi="Arial" w:cs="Arial"/>
          <w:sz w:val="24"/>
          <w:szCs w:val="24"/>
        </w:rPr>
        <w:t>postdiagnostycznej</w:t>
      </w:r>
      <w:proofErr w:type="spellEnd"/>
      <w:r w:rsidRPr="00935ED7">
        <w:rPr>
          <w:rFonts w:ascii="Arial" w:eastAsia="Calibri" w:hAnsi="Arial" w:cs="Arial"/>
          <w:sz w:val="24"/>
          <w:szCs w:val="24"/>
        </w:rPr>
        <w:t xml:space="preserve"> poradni i kwalifikuje uczniów i rodziny do tych form (np. terapia indywidualna, terapia rodzinna, reedukacja, relaksacja ).</w:t>
      </w:r>
    </w:p>
    <w:p w:rsidR="00935ED7" w:rsidRPr="00935ED7" w:rsidRDefault="00935ED7" w:rsidP="00935ED7">
      <w:pPr>
        <w:numPr>
          <w:ilvl w:val="4"/>
          <w:numId w:val="66"/>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lastRenderedPageBreak/>
        <w:t>Korzystanie z pomocy psychologiczno-pedagogicznej w Szkole jest dobrowolne i nieodpłatne.</w:t>
      </w:r>
    </w:p>
    <w:p w:rsidR="00935ED7" w:rsidRPr="00935ED7" w:rsidRDefault="00935ED7" w:rsidP="00935ED7">
      <w:pPr>
        <w:numPr>
          <w:ilvl w:val="4"/>
          <w:numId w:val="66"/>
        </w:numPr>
        <w:tabs>
          <w:tab w:val="num" w:pos="284"/>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Pomoc psychologiczno-pedagogiczną organizuje Dyrektor Szkoły.</w:t>
      </w:r>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§96.</w:t>
      </w:r>
    </w:p>
    <w:p w:rsidR="00935ED7" w:rsidRPr="00935ED7" w:rsidRDefault="00935ED7" w:rsidP="00935ED7">
      <w:pPr>
        <w:numPr>
          <w:ilvl w:val="3"/>
          <w:numId w:val="67"/>
        </w:numPr>
        <w:tabs>
          <w:tab w:val="num" w:pos="0"/>
        </w:tabs>
        <w:suppressAutoHyphens/>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Wymiar godzin poszczególnych form udzielania uczniom pomocy psychologiczno-pedagogicznej z orzeczeniem ustala Dyrektor Szkoły, biorąc pod uwagę wszystkie godziny, które w danym roku szkolnym mogą być przeznaczone na realizację tych form.</w:t>
      </w:r>
    </w:p>
    <w:p w:rsidR="00935ED7" w:rsidRPr="00935ED7" w:rsidRDefault="00935ED7" w:rsidP="00935ED7">
      <w:pPr>
        <w:numPr>
          <w:ilvl w:val="3"/>
          <w:numId w:val="67"/>
        </w:numPr>
        <w:tabs>
          <w:tab w:val="num" w:pos="0"/>
        </w:tabs>
        <w:suppressAutoHyphens/>
        <w:autoSpaceDE w:val="0"/>
        <w:autoSpaceDN w:val="0"/>
        <w:adjustRightInd w:val="0"/>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Formy i okres udzielania uczniowi z orzeczeniem pomocy psychologiczno-pedagogicznej oraz wymiar godzin, w którym poszczególne formy pomocy będą realizowane, są uwzględniane w indywidualnym programie edukacyjno- terapeutycznym ustalanym dla konkretnego ucznia.</w:t>
      </w:r>
    </w:p>
    <w:p w:rsidR="00935ED7" w:rsidRPr="00935ED7" w:rsidRDefault="00935ED7" w:rsidP="00187A5C">
      <w:pPr>
        <w:keepNext/>
        <w:keepLines/>
        <w:spacing w:before="360" w:after="0" w:line="360" w:lineRule="auto"/>
        <w:outlineLvl w:val="1"/>
        <w:rPr>
          <w:rFonts w:ascii="Arial" w:eastAsia="Times New Roman" w:hAnsi="Arial" w:cs="Arial"/>
          <w:b/>
          <w:bCs/>
          <w:sz w:val="26"/>
          <w:szCs w:val="26"/>
        </w:rPr>
      </w:pPr>
      <w:bookmarkStart w:id="91" w:name="_Toc24975585"/>
      <w:r w:rsidRPr="00935ED7">
        <w:rPr>
          <w:rFonts w:ascii="Arial" w:eastAsia="Times New Roman" w:hAnsi="Arial" w:cs="Arial"/>
          <w:b/>
          <w:bCs/>
          <w:sz w:val="26"/>
          <w:szCs w:val="26"/>
        </w:rPr>
        <w:t>Współpraca z ośrodkiem pomocy społecznej</w:t>
      </w:r>
      <w:bookmarkEnd w:id="91"/>
    </w:p>
    <w:p w:rsidR="00935ED7" w:rsidRPr="00935ED7" w:rsidRDefault="00935ED7" w:rsidP="00935ED7">
      <w:pPr>
        <w:spacing w:after="0" w:line="360" w:lineRule="auto"/>
        <w:jc w:val="center"/>
        <w:rPr>
          <w:rFonts w:ascii="Arial" w:eastAsia="Calibri" w:hAnsi="Arial" w:cs="Arial"/>
          <w:sz w:val="24"/>
          <w:szCs w:val="24"/>
        </w:rPr>
      </w:pPr>
      <w:r w:rsidRPr="00935ED7">
        <w:rPr>
          <w:rFonts w:ascii="Arial" w:eastAsia="Calibri" w:hAnsi="Arial" w:cs="Arial"/>
          <w:b/>
          <w:sz w:val="24"/>
          <w:szCs w:val="24"/>
        </w:rPr>
        <w:t>§97</w:t>
      </w:r>
      <w:r w:rsidRPr="00935ED7">
        <w:rPr>
          <w:rFonts w:ascii="Arial" w:eastAsia="Calibri" w:hAnsi="Arial" w:cs="Arial"/>
          <w:sz w:val="24"/>
          <w:szCs w:val="24"/>
        </w:rPr>
        <w:t>.</w:t>
      </w:r>
    </w:p>
    <w:p w:rsidR="00935ED7" w:rsidRPr="00935ED7" w:rsidRDefault="00935ED7" w:rsidP="00935ED7">
      <w:pPr>
        <w:numPr>
          <w:ilvl w:val="0"/>
          <w:numId w:val="63"/>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Szkoła utrzymuje kontakt z pracownikami socjalnymi Gminnego Ośrodka Pomocy Społecznej w celu możliwie szybkiej i pełnej diagnozy środowiska domowego niektórych uczniów.</w:t>
      </w:r>
    </w:p>
    <w:p w:rsidR="00935ED7" w:rsidRPr="00935ED7" w:rsidRDefault="00935ED7" w:rsidP="00935ED7">
      <w:pPr>
        <w:numPr>
          <w:ilvl w:val="0"/>
          <w:numId w:val="63"/>
        </w:numPr>
        <w:tabs>
          <w:tab w:val="num" w:pos="284"/>
        </w:tabs>
        <w:suppressAutoHyphens/>
        <w:spacing w:after="0" w:line="360" w:lineRule="auto"/>
        <w:ind w:left="284" w:hanging="284"/>
        <w:jc w:val="both"/>
        <w:rPr>
          <w:rFonts w:ascii="Arial" w:eastAsia="Calibri" w:hAnsi="Arial" w:cs="Arial"/>
          <w:sz w:val="24"/>
          <w:szCs w:val="24"/>
        </w:rPr>
      </w:pPr>
      <w:r w:rsidRPr="00935ED7">
        <w:rPr>
          <w:rFonts w:ascii="Arial" w:eastAsia="Calibri" w:hAnsi="Arial" w:cs="Arial"/>
          <w:sz w:val="24"/>
          <w:szCs w:val="24"/>
        </w:rPr>
        <w:t>Szkoła współpracuje z Gminnym Ośrodkiem Pomocy Społecznej w dziedzinie udzielania pomocy materialnej rodzinom ubogim wnioskując o stosowanie dostępnych form pomocy.</w:t>
      </w:r>
    </w:p>
    <w:p w:rsidR="00935ED7" w:rsidRPr="00935ED7" w:rsidRDefault="00935ED7" w:rsidP="00C200A0">
      <w:pPr>
        <w:spacing w:before="100" w:beforeAutospacing="1" w:after="100" w:afterAutospacing="1" w:line="360" w:lineRule="auto"/>
        <w:outlineLvl w:val="2"/>
        <w:rPr>
          <w:rFonts w:ascii="Arial" w:eastAsia="Times New Roman" w:hAnsi="Arial" w:cs="Arial"/>
          <w:b/>
          <w:bCs/>
          <w:sz w:val="27"/>
          <w:szCs w:val="27"/>
          <w:lang w:eastAsia="pl-PL"/>
        </w:rPr>
      </w:pPr>
      <w:bookmarkStart w:id="92" w:name="_Toc24975586"/>
      <w:r w:rsidRPr="00935ED7">
        <w:rPr>
          <w:rFonts w:ascii="Arial" w:eastAsia="Times New Roman" w:hAnsi="Arial" w:cs="Arial"/>
          <w:b/>
          <w:bCs/>
          <w:sz w:val="27"/>
          <w:szCs w:val="27"/>
          <w:lang w:eastAsia="pl-PL"/>
        </w:rPr>
        <w:t>ROZDZIAŁ XII</w:t>
      </w:r>
      <w:bookmarkEnd w:id="92"/>
    </w:p>
    <w:p w:rsidR="00935ED7" w:rsidRPr="00935ED7" w:rsidRDefault="00935ED7" w:rsidP="00187A5C">
      <w:pPr>
        <w:keepNext/>
        <w:keepLines/>
        <w:spacing w:before="360" w:after="0" w:line="360" w:lineRule="auto"/>
        <w:outlineLvl w:val="0"/>
        <w:rPr>
          <w:rFonts w:ascii="Arial" w:eastAsia="Times New Roman" w:hAnsi="Arial" w:cs="Arial"/>
          <w:b/>
          <w:bCs/>
          <w:sz w:val="28"/>
          <w:szCs w:val="28"/>
        </w:rPr>
      </w:pPr>
      <w:bookmarkStart w:id="93" w:name="_Toc24975587"/>
      <w:r w:rsidRPr="00935ED7">
        <w:rPr>
          <w:rFonts w:ascii="Arial" w:eastAsia="Times New Roman" w:hAnsi="Arial" w:cs="Arial"/>
          <w:b/>
          <w:bCs/>
          <w:sz w:val="28"/>
          <w:szCs w:val="28"/>
        </w:rPr>
        <w:t>Programy nauczania</w:t>
      </w:r>
      <w:bookmarkEnd w:id="93"/>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§98.</w:t>
      </w:r>
    </w:p>
    <w:p w:rsidR="00935ED7" w:rsidRPr="00935ED7" w:rsidRDefault="00935ED7" w:rsidP="00935ED7">
      <w:pPr>
        <w:numPr>
          <w:ilvl w:val="0"/>
          <w:numId w:val="98"/>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Nauczyciele prowadzący zajęcia w danym oddziale tworzą zespół, który przede wszystkim ustala zestaw programów nauczania dla danego oddziału oraz modyfikuje go w miarę potrzeb.</w:t>
      </w:r>
    </w:p>
    <w:p w:rsidR="00935ED7" w:rsidRPr="00935ED7" w:rsidRDefault="00935ED7" w:rsidP="00935ED7">
      <w:pPr>
        <w:numPr>
          <w:ilvl w:val="0"/>
          <w:numId w:val="98"/>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Program nauczania wybiera nauczyciel. Nauczyciel może opracować własny program samodzielnie lub z wykorzystaniem programów wpisanych do rejestru. </w:t>
      </w:r>
    </w:p>
    <w:p w:rsidR="00935ED7" w:rsidRPr="00935ED7" w:rsidRDefault="00935ED7" w:rsidP="00935ED7">
      <w:pPr>
        <w:numPr>
          <w:ilvl w:val="0"/>
          <w:numId w:val="98"/>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Szkolny zestaw programów musi uwzględniać całość podstawy programowej dla danego etapu edukacyjnego. Szkolny zestaw programów nauczania dopuszcza do użytku szkolnego Dyrektor Szkoły</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94" w:name="_Toc24975588"/>
      <w:r w:rsidRPr="00935ED7">
        <w:rPr>
          <w:rFonts w:ascii="Arial" w:eastAsia="Times New Roman" w:hAnsi="Arial" w:cs="Arial"/>
          <w:b/>
          <w:bCs/>
          <w:sz w:val="26"/>
          <w:szCs w:val="26"/>
        </w:rPr>
        <w:lastRenderedPageBreak/>
        <w:t>Dodatkowe zajęcia szkolne</w:t>
      </w:r>
      <w:bookmarkEnd w:id="94"/>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§99.</w:t>
      </w:r>
    </w:p>
    <w:p w:rsidR="00935ED7" w:rsidRPr="00935ED7" w:rsidRDefault="00935ED7" w:rsidP="00935ED7">
      <w:pPr>
        <w:numPr>
          <w:ilvl w:val="3"/>
          <w:numId w:val="106"/>
        </w:numPr>
        <w:tabs>
          <w:tab w:val="num" w:pos="284"/>
          <w:tab w:val="left" w:pos="360"/>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 xml:space="preserve">Niektóre zajęcia nadobowiązkowe np. zajęcia </w:t>
      </w:r>
      <w:proofErr w:type="spellStart"/>
      <w:r w:rsidRPr="00935ED7">
        <w:rPr>
          <w:rFonts w:ascii="Arial" w:eastAsia="Calibri" w:hAnsi="Arial" w:cs="Arial"/>
          <w:sz w:val="24"/>
          <w:szCs w:val="24"/>
        </w:rPr>
        <w:t>dydaktyczno</w:t>
      </w:r>
      <w:proofErr w:type="spellEnd"/>
      <w:r w:rsidRPr="00935ED7">
        <w:rPr>
          <w:rFonts w:ascii="Arial" w:eastAsia="Calibri" w:hAnsi="Arial" w:cs="Arial"/>
          <w:sz w:val="24"/>
          <w:szCs w:val="24"/>
        </w:rPr>
        <w:t xml:space="preserve"> wyrównawcze, koła zainteresowań mogą być prowadzone poza systemem klasowo-lekcyjnym w grupach międzyoddziałowych lub </w:t>
      </w:r>
      <w:proofErr w:type="spellStart"/>
      <w:r w:rsidRPr="00935ED7">
        <w:rPr>
          <w:rFonts w:ascii="Arial" w:eastAsia="Calibri" w:hAnsi="Arial" w:cs="Arial"/>
          <w:sz w:val="24"/>
          <w:szCs w:val="24"/>
        </w:rPr>
        <w:t>międzyklasowych</w:t>
      </w:r>
      <w:proofErr w:type="spellEnd"/>
      <w:r w:rsidRPr="00935ED7">
        <w:rPr>
          <w:rFonts w:ascii="Arial" w:eastAsia="Calibri" w:hAnsi="Arial" w:cs="Arial"/>
          <w:sz w:val="24"/>
          <w:szCs w:val="24"/>
        </w:rPr>
        <w:t xml:space="preserve">. </w:t>
      </w:r>
    </w:p>
    <w:p w:rsidR="00935ED7" w:rsidRPr="00935ED7" w:rsidRDefault="00935ED7" w:rsidP="00935ED7">
      <w:pPr>
        <w:numPr>
          <w:ilvl w:val="3"/>
          <w:numId w:val="106"/>
        </w:numPr>
        <w:tabs>
          <w:tab w:val="num" w:pos="284"/>
          <w:tab w:val="left" w:pos="360"/>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Zajęcia, o których mowa w ust.1 są organizowane w ramach posiadanych przez Szkołę środków finansowych.</w:t>
      </w:r>
    </w:p>
    <w:p w:rsidR="00935ED7" w:rsidRPr="00935ED7" w:rsidRDefault="00935ED7" w:rsidP="00935ED7">
      <w:pPr>
        <w:numPr>
          <w:ilvl w:val="3"/>
          <w:numId w:val="106"/>
        </w:numPr>
        <w:tabs>
          <w:tab w:val="num" w:pos="284"/>
          <w:tab w:val="left" w:pos="360"/>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Za zajęcia organizowane przez Szkołę w czasie wolnym od zajęć lekcyjnych odpowiedzialność ponosi prowadzący je nauczyciel.</w:t>
      </w:r>
    </w:p>
    <w:p w:rsidR="00935ED7" w:rsidRPr="00935ED7" w:rsidRDefault="00935ED7" w:rsidP="00935ED7">
      <w:pPr>
        <w:numPr>
          <w:ilvl w:val="3"/>
          <w:numId w:val="106"/>
        </w:numPr>
        <w:tabs>
          <w:tab w:val="num" w:pos="284"/>
          <w:tab w:val="left" w:pos="360"/>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Nauczyciel przygotowujący zajęcia dodatkowe obowiązany jest uzyskać akceptację Dyrektora Szkoły dotyczącą ich terminu i programu.</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lang w:eastAsia="pl-PL"/>
        </w:rPr>
      </w:pPr>
      <w:bookmarkStart w:id="95" w:name="_Toc24975589"/>
      <w:r w:rsidRPr="00935ED7">
        <w:rPr>
          <w:rFonts w:ascii="Arial" w:eastAsia="Times New Roman" w:hAnsi="Arial" w:cs="Arial"/>
          <w:b/>
          <w:bCs/>
          <w:sz w:val="26"/>
          <w:szCs w:val="26"/>
          <w:lang w:eastAsia="pl-PL"/>
        </w:rPr>
        <w:t>Indywidualny program lub tok nauki</w:t>
      </w:r>
      <w:bookmarkEnd w:id="95"/>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§100.</w:t>
      </w:r>
    </w:p>
    <w:p w:rsidR="00935ED7" w:rsidRPr="00935ED7" w:rsidRDefault="00935ED7" w:rsidP="00935ED7">
      <w:pPr>
        <w:numPr>
          <w:ilvl w:val="4"/>
          <w:numId w:val="10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Na wniosek lub za zgodą rodziców Dyrektor,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rsidR="00935ED7" w:rsidRPr="00935ED7" w:rsidRDefault="00935ED7" w:rsidP="00935ED7">
      <w:pPr>
        <w:numPr>
          <w:ilvl w:val="4"/>
          <w:numId w:val="10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Calibri" w:hAnsi="Arial" w:cs="Arial"/>
          <w:sz w:val="24"/>
          <w:szCs w:val="24"/>
        </w:rPr>
        <w:t xml:space="preserve">Uczeń realizujący indywidualny tok nauki jest klasyfikowany na podstawie egzaminów klasyfikacyjnych. </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96" w:name="_Toc24975590"/>
      <w:r w:rsidRPr="00935ED7">
        <w:rPr>
          <w:rFonts w:ascii="Arial" w:eastAsia="Times New Roman" w:hAnsi="Arial" w:cs="Arial"/>
          <w:b/>
          <w:bCs/>
          <w:sz w:val="26"/>
          <w:szCs w:val="26"/>
        </w:rPr>
        <w:t>Nauczanie indywidualne</w:t>
      </w:r>
      <w:bookmarkEnd w:id="96"/>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§101.</w:t>
      </w:r>
    </w:p>
    <w:p w:rsidR="00935ED7" w:rsidRPr="00935ED7" w:rsidRDefault="00935ED7" w:rsidP="00935ED7">
      <w:pPr>
        <w:numPr>
          <w:ilvl w:val="6"/>
          <w:numId w:val="106"/>
        </w:numPr>
        <w:tabs>
          <w:tab w:val="left" w:pos="360"/>
        </w:tabs>
        <w:suppressAutoHyphens/>
        <w:spacing w:after="0" w:line="360" w:lineRule="auto"/>
        <w:ind w:left="360"/>
        <w:contextualSpacing/>
        <w:jc w:val="both"/>
        <w:rPr>
          <w:rFonts w:ascii="Arial" w:eastAsia="Calibri" w:hAnsi="Arial" w:cs="Arial"/>
          <w:sz w:val="24"/>
          <w:szCs w:val="24"/>
        </w:rPr>
      </w:pPr>
      <w:r w:rsidRPr="00935ED7">
        <w:rPr>
          <w:rFonts w:ascii="Arial" w:eastAsia="Calibri" w:hAnsi="Arial" w:cs="Arial"/>
          <w:sz w:val="24"/>
          <w:szCs w:val="24"/>
        </w:rPr>
        <w:t xml:space="preserve">Indywidualne nauczanie organizuje się zgodnie z potrzebami w sposób zapewniający wykonanie zaleceń określonych w orzeczeniu o potrzebie indywidualnego nauczania. </w:t>
      </w:r>
    </w:p>
    <w:p w:rsidR="00935ED7" w:rsidRPr="00935ED7" w:rsidRDefault="00935ED7" w:rsidP="00935ED7">
      <w:pPr>
        <w:numPr>
          <w:ilvl w:val="6"/>
          <w:numId w:val="106"/>
        </w:numPr>
        <w:tabs>
          <w:tab w:val="left" w:pos="360"/>
        </w:tabs>
        <w:suppressAutoHyphens/>
        <w:spacing w:after="0" w:line="360" w:lineRule="auto"/>
        <w:ind w:left="360"/>
        <w:contextualSpacing/>
        <w:jc w:val="both"/>
        <w:rPr>
          <w:rFonts w:ascii="Arial" w:eastAsia="Calibri" w:hAnsi="Arial" w:cs="Arial"/>
          <w:sz w:val="24"/>
          <w:szCs w:val="24"/>
        </w:rPr>
      </w:pPr>
      <w:r w:rsidRPr="00935ED7">
        <w:rPr>
          <w:rFonts w:ascii="Arial" w:eastAsia="Calibri" w:hAnsi="Arial" w:cs="Arial"/>
          <w:sz w:val="24"/>
          <w:szCs w:val="24"/>
        </w:rPr>
        <w:t>Zajęcia indywidualnego nauczania są prowadzone przez nauczyciela lub nauczycieli w indywidualnym i bezpośrednim kontakcie z dzieckiem lub uczniem.</w:t>
      </w:r>
    </w:p>
    <w:p w:rsidR="00935ED7" w:rsidRPr="00935ED7" w:rsidRDefault="00935ED7" w:rsidP="00935ED7">
      <w:pPr>
        <w:numPr>
          <w:ilvl w:val="6"/>
          <w:numId w:val="106"/>
        </w:numPr>
        <w:tabs>
          <w:tab w:val="left" w:pos="360"/>
        </w:tabs>
        <w:suppressAutoHyphens/>
        <w:spacing w:after="0" w:line="360" w:lineRule="auto"/>
        <w:ind w:left="360"/>
        <w:contextualSpacing/>
        <w:jc w:val="both"/>
        <w:rPr>
          <w:rFonts w:ascii="Arial" w:eastAsia="Calibri" w:hAnsi="Arial" w:cs="Arial"/>
          <w:sz w:val="24"/>
          <w:szCs w:val="24"/>
        </w:rPr>
      </w:pPr>
      <w:r w:rsidRPr="00935ED7">
        <w:rPr>
          <w:rFonts w:ascii="Arial" w:eastAsia="Calibri" w:hAnsi="Arial" w:cs="Arial"/>
          <w:sz w:val="24"/>
          <w:szCs w:val="24"/>
        </w:rPr>
        <w:t xml:space="preserve">Zajęcia indywidualnego nauczania prowadzi się w miejscu pobytu dziecka lub ucznia, w szczególności w domu rodzinnym. </w:t>
      </w:r>
    </w:p>
    <w:p w:rsidR="00935ED7" w:rsidRPr="00935ED7" w:rsidRDefault="00935ED7" w:rsidP="00935ED7">
      <w:pPr>
        <w:numPr>
          <w:ilvl w:val="6"/>
          <w:numId w:val="106"/>
        </w:numPr>
        <w:tabs>
          <w:tab w:val="left" w:pos="360"/>
        </w:tabs>
        <w:suppressAutoHyphens/>
        <w:spacing w:after="0" w:line="360" w:lineRule="auto"/>
        <w:ind w:left="360"/>
        <w:contextualSpacing/>
        <w:jc w:val="both"/>
        <w:rPr>
          <w:rFonts w:ascii="Arial" w:eastAsia="Calibri" w:hAnsi="Arial" w:cs="Arial"/>
          <w:sz w:val="24"/>
          <w:szCs w:val="24"/>
        </w:rPr>
      </w:pPr>
      <w:r w:rsidRPr="00935ED7">
        <w:rPr>
          <w:rFonts w:ascii="Arial" w:eastAsia="Calibri" w:hAnsi="Arial" w:cs="Arial"/>
          <w:sz w:val="24"/>
          <w:szCs w:val="24"/>
        </w:rPr>
        <w:t>Jeśli stan zdrowia dziecka na to pozwala, na wniosek rodzica, z uwzględnieniem zaleceń zawartych w orzeczeniu</w:t>
      </w:r>
      <w:r w:rsidRPr="00935ED7">
        <w:rPr>
          <w:rFonts w:ascii="Arial" w:eastAsia="Calibri" w:hAnsi="Arial" w:cs="Arial"/>
          <w:color w:val="FF0000"/>
          <w:sz w:val="24"/>
          <w:szCs w:val="24"/>
        </w:rPr>
        <w:t xml:space="preserve"> </w:t>
      </w:r>
      <w:r w:rsidRPr="00935ED7">
        <w:rPr>
          <w:rFonts w:ascii="Arial" w:eastAsia="Calibri" w:hAnsi="Arial" w:cs="Arial"/>
          <w:sz w:val="24"/>
          <w:szCs w:val="24"/>
        </w:rPr>
        <w:t xml:space="preserve">dopuszcza się prowadzenie zajęć indywidualnych w wyznaczonym pomieszczeniu Szkoły. </w:t>
      </w:r>
    </w:p>
    <w:p w:rsidR="00935ED7" w:rsidRPr="00935ED7" w:rsidRDefault="00935ED7" w:rsidP="00935ED7">
      <w:pPr>
        <w:numPr>
          <w:ilvl w:val="6"/>
          <w:numId w:val="106"/>
        </w:numPr>
        <w:tabs>
          <w:tab w:val="left" w:pos="360"/>
        </w:tabs>
        <w:suppressAutoHyphens/>
        <w:spacing w:after="0" w:line="360" w:lineRule="auto"/>
        <w:ind w:left="360"/>
        <w:contextualSpacing/>
        <w:jc w:val="both"/>
        <w:rPr>
          <w:rFonts w:ascii="Arial" w:eastAsia="Calibri" w:hAnsi="Arial" w:cs="Arial"/>
          <w:sz w:val="24"/>
          <w:szCs w:val="24"/>
        </w:rPr>
      </w:pPr>
      <w:r w:rsidRPr="00935ED7">
        <w:rPr>
          <w:rFonts w:ascii="Arial" w:eastAsia="Calibri" w:hAnsi="Arial" w:cs="Arial"/>
          <w:sz w:val="24"/>
          <w:szCs w:val="24"/>
        </w:rPr>
        <w:lastRenderedPageBreak/>
        <w:t>Dyrektor Szkoły, w uzgodnieniu z organem prowadzącym Szkołę, ustala zakres, miejsce i czas prowadzenia zajęć indywidualnego nauczania zgodnie z obowiązującymi przepisami.</w:t>
      </w:r>
    </w:p>
    <w:p w:rsidR="00935ED7" w:rsidRPr="00935ED7" w:rsidRDefault="00935ED7" w:rsidP="00935ED7">
      <w:pPr>
        <w:numPr>
          <w:ilvl w:val="6"/>
          <w:numId w:val="106"/>
        </w:numPr>
        <w:tabs>
          <w:tab w:val="left" w:pos="360"/>
        </w:tabs>
        <w:suppressAutoHyphens/>
        <w:spacing w:after="0" w:line="360" w:lineRule="auto"/>
        <w:ind w:left="360"/>
        <w:contextualSpacing/>
        <w:jc w:val="both"/>
        <w:rPr>
          <w:rFonts w:ascii="Arial" w:eastAsia="Calibri" w:hAnsi="Arial" w:cs="Arial"/>
          <w:sz w:val="24"/>
          <w:szCs w:val="24"/>
        </w:rPr>
      </w:pPr>
      <w:r w:rsidRPr="00935ED7">
        <w:rPr>
          <w:rFonts w:ascii="Arial" w:eastAsia="Calibri" w:hAnsi="Arial" w:cs="Arial"/>
          <w:sz w:val="24"/>
          <w:szCs w:val="24"/>
        </w:rPr>
        <w:t>W indywidualnym nauczaniu realizuje się obowiązkowe zajęcia edukacyjne wynikające z ramowego planu nauczania dostosowane do potrzeb rozwojowych i edukacyjnych oraz możliwości psychofizycznych ucznia.</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97" w:name="_Toc24975591"/>
      <w:r w:rsidRPr="00935ED7">
        <w:rPr>
          <w:rFonts w:ascii="Arial" w:eastAsia="Times New Roman" w:hAnsi="Arial" w:cs="Arial"/>
          <w:b/>
          <w:bCs/>
          <w:sz w:val="26"/>
          <w:szCs w:val="26"/>
        </w:rPr>
        <w:t>Kształcenie specjalne</w:t>
      </w:r>
      <w:bookmarkEnd w:id="97"/>
    </w:p>
    <w:p w:rsidR="00935ED7" w:rsidRPr="00935ED7" w:rsidRDefault="00935ED7" w:rsidP="00935ED7">
      <w:pPr>
        <w:tabs>
          <w:tab w:val="left" w:pos="0"/>
          <w:tab w:val="left" w:pos="3930"/>
        </w:tabs>
        <w:spacing w:after="0" w:line="360" w:lineRule="auto"/>
        <w:contextualSpacing/>
        <w:jc w:val="center"/>
        <w:rPr>
          <w:rFonts w:ascii="Arial" w:eastAsia="Calibri" w:hAnsi="Arial" w:cs="Arial"/>
          <w:b/>
          <w:sz w:val="24"/>
          <w:szCs w:val="24"/>
        </w:rPr>
      </w:pPr>
      <w:r w:rsidRPr="00935ED7">
        <w:rPr>
          <w:rFonts w:ascii="Arial" w:eastAsia="Calibri" w:hAnsi="Arial" w:cs="Arial"/>
          <w:b/>
          <w:sz w:val="24"/>
          <w:szCs w:val="24"/>
        </w:rPr>
        <w:t>§102.</w:t>
      </w:r>
    </w:p>
    <w:p w:rsidR="00935ED7" w:rsidRPr="00935ED7" w:rsidRDefault="00935ED7" w:rsidP="00935ED7">
      <w:pPr>
        <w:tabs>
          <w:tab w:val="left" w:pos="360"/>
        </w:tabs>
        <w:spacing w:after="0" w:line="360" w:lineRule="auto"/>
        <w:jc w:val="both"/>
        <w:rPr>
          <w:rFonts w:ascii="Arial" w:eastAsia="Calibri" w:hAnsi="Arial" w:cs="Arial"/>
          <w:sz w:val="24"/>
          <w:szCs w:val="24"/>
        </w:rPr>
      </w:pPr>
      <w:r w:rsidRPr="00935ED7">
        <w:rPr>
          <w:rFonts w:ascii="Arial" w:eastAsia="Calibri" w:hAnsi="Arial" w:cs="Arial"/>
          <w:sz w:val="24"/>
          <w:szCs w:val="24"/>
        </w:rPr>
        <w:t>W szkole, zgodnie z potrzebami, na każdym etapie edukacyjnym organizuje się kształcenie, wychowanie i opiekę dla uczniów niepełnosprawnych w integracji z uczniami pełnosprawnymi, w tym celu Szkoła zapewnia:</w:t>
      </w:r>
    </w:p>
    <w:p w:rsidR="00935ED7" w:rsidRPr="00935ED7" w:rsidRDefault="00935ED7" w:rsidP="00935ED7">
      <w:pPr>
        <w:numPr>
          <w:ilvl w:val="1"/>
          <w:numId w:val="100"/>
        </w:numPr>
        <w:tabs>
          <w:tab w:val="left" w:pos="709"/>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realizację zaleceń zawartych w orzeczeniu o potrzebie kształcenia specjalnego;</w:t>
      </w:r>
    </w:p>
    <w:p w:rsidR="00935ED7" w:rsidRPr="00935ED7" w:rsidRDefault="00935ED7" w:rsidP="00935ED7">
      <w:pPr>
        <w:numPr>
          <w:ilvl w:val="1"/>
          <w:numId w:val="100"/>
        </w:numPr>
        <w:tabs>
          <w:tab w:val="left" w:pos="709"/>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warunki do nauki, sprzęt specjalistyczny i środki dydaktyczne, odpowiednie ze względu na indywidualne potrzeby rozwojowe i edukacyjne oraz możliwości psychofizyczne dzieci lub uczniów;</w:t>
      </w:r>
    </w:p>
    <w:p w:rsidR="00935ED7" w:rsidRPr="00935ED7" w:rsidRDefault="00935ED7" w:rsidP="00935ED7">
      <w:pPr>
        <w:numPr>
          <w:ilvl w:val="1"/>
          <w:numId w:val="100"/>
        </w:numPr>
        <w:tabs>
          <w:tab w:val="left" w:pos="709"/>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zajęcia specjalistyczne; </w:t>
      </w:r>
    </w:p>
    <w:p w:rsidR="00935ED7" w:rsidRPr="00935ED7" w:rsidRDefault="00935ED7" w:rsidP="00935ED7">
      <w:pPr>
        <w:numPr>
          <w:ilvl w:val="1"/>
          <w:numId w:val="100"/>
        </w:numPr>
        <w:tabs>
          <w:tab w:val="left" w:pos="709"/>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inne zajęcia odpowiednie ze względu na indywidualne potrzeby rozwojowe i edukacyjne oraz możliwości psychofizyczne dzieci lub uczniów, w szczególności zajęcia rewalidacyjne, resocjalizacyjne i socjoterapeutyczne;</w:t>
      </w:r>
    </w:p>
    <w:p w:rsidR="00935ED7" w:rsidRPr="00935ED7" w:rsidRDefault="00935ED7" w:rsidP="00935ED7">
      <w:pPr>
        <w:numPr>
          <w:ilvl w:val="1"/>
          <w:numId w:val="100"/>
        </w:numPr>
        <w:tabs>
          <w:tab w:val="left" w:pos="709"/>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integrację dzieci lub uczniów ze środowiskiem rówieśniczym, w tym </w:t>
      </w:r>
      <w:r w:rsidRPr="00935ED7">
        <w:rPr>
          <w:rFonts w:ascii="Arial" w:eastAsia="Calibri" w:hAnsi="Arial" w:cs="Arial"/>
          <w:sz w:val="24"/>
          <w:szCs w:val="24"/>
        </w:rPr>
        <w:br/>
        <w:t>z dziećmi lub uczniami pełnosprawnymi;</w:t>
      </w:r>
    </w:p>
    <w:p w:rsidR="00935ED7" w:rsidRPr="00935ED7" w:rsidRDefault="00935ED7" w:rsidP="00935ED7">
      <w:pPr>
        <w:numPr>
          <w:ilvl w:val="1"/>
          <w:numId w:val="100"/>
        </w:numPr>
        <w:tabs>
          <w:tab w:val="left" w:pos="709"/>
        </w:tabs>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przygotowanie uczniów do samodzielności w życiu dorosłym.</w:t>
      </w:r>
    </w:p>
    <w:p w:rsidR="00935ED7" w:rsidRPr="00935ED7" w:rsidRDefault="00935ED7" w:rsidP="00187A5C">
      <w:pPr>
        <w:spacing w:before="360" w:after="0" w:line="360" w:lineRule="auto"/>
        <w:rPr>
          <w:rFonts w:ascii="Arial" w:eastAsia="Times New Roman" w:hAnsi="Arial" w:cs="Arial"/>
          <w:b/>
          <w:bCs/>
          <w:sz w:val="26"/>
          <w:szCs w:val="26"/>
        </w:rPr>
      </w:pPr>
      <w:bookmarkStart w:id="98" w:name="_Toc24975592"/>
      <w:r w:rsidRPr="00935ED7">
        <w:rPr>
          <w:rFonts w:ascii="Arial" w:eastAsia="Times New Roman" w:hAnsi="Arial" w:cs="Arial"/>
          <w:b/>
          <w:bCs/>
          <w:sz w:val="26"/>
          <w:szCs w:val="26"/>
        </w:rPr>
        <w:t>Zajęcia poza terenem szkoły</w:t>
      </w:r>
      <w:bookmarkEnd w:id="98"/>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§103.</w:t>
      </w:r>
    </w:p>
    <w:p w:rsidR="00935ED7" w:rsidRPr="00935ED7" w:rsidRDefault="00935ED7" w:rsidP="00935ED7">
      <w:pPr>
        <w:numPr>
          <w:ilvl w:val="6"/>
          <w:numId w:val="99"/>
        </w:numPr>
        <w:tabs>
          <w:tab w:val="left" w:pos="360"/>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Opiekę nad uczniami podczas zajęć poza terenem Szkoły sprawują nauczyciele prowadzący zajęcia oraz nauczyciele skierowani do opieki, a także rodzice. Odpowiedzialność potwierdzana jest wpisem do „zeszytu wyjść” oraz poprzez wypełnienie „karty wycieczki”.</w:t>
      </w:r>
    </w:p>
    <w:p w:rsidR="00935ED7" w:rsidRPr="00935ED7" w:rsidRDefault="00935ED7" w:rsidP="00935ED7">
      <w:pPr>
        <w:numPr>
          <w:ilvl w:val="6"/>
          <w:numId w:val="99"/>
        </w:numPr>
        <w:tabs>
          <w:tab w:val="left" w:pos="360"/>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Nauczyciel organizujący całodzienną wycieczkę ma obowiązek zgłoszenia Dyrektorowi Szkoły terminu i celu wyjazdu co najmniej z tygodniowym wyprzedzeniem.</w:t>
      </w:r>
    </w:p>
    <w:p w:rsidR="00935ED7" w:rsidRPr="00935ED7" w:rsidRDefault="00935ED7" w:rsidP="00935ED7">
      <w:pPr>
        <w:numPr>
          <w:ilvl w:val="6"/>
          <w:numId w:val="99"/>
        </w:numPr>
        <w:tabs>
          <w:tab w:val="left" w:pos="360"/>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lastRenderedPageBreak/>
        <w:t xml:space="preserve"> Szkoła organizuje uczniom wyjścia, wycieczki i wyjazdy związane z realizacją programu nauczania. Wychowawca klasy, na początku każdego roku szkolnego przedstawia rodzicom / prawnym opiekunom uczniów plan pracy na dany rok z u</w:t>
      </w:r>
      <w:r w:rsidR="00187A5C">
        <w:rPr>
          <w:rFonts w:ascii="Arial" w:eastAsia="Calibri" w:hAnsi="Arial" w:cs="Arial"/>
          <w:sz w:val="24"/>
          <w:szCs w:val="24"/>
        </w:rPr>
        <w:t xml:space="preserve">względnieniem wyjść, wycieczek </w:t>
      </w:r>
      <w:r w:rsidRPr="00935ED7">
        <w:rPr>
          <w:rFonts w:ascii="Arial" w:eastAsia="Calibri" w:hAnsi="Arial" w:cs="Arial"/>
          <w:sz w:val="24"/>
          <w:szCs w:val="24"/>
        </w:rPr>
        <w:t>i wyjazdów.</w:t>
      </w:r>
    </w:p>
    <w:p w:rsidR="00935ED7" w:rsidRPr="00935ED7" w:rsidRDefault="00935ED7" w:rsidP="00935ED7">
      <w:pPr>
        <w:numPr>
          <w:ilvl w:val="6"/>
          <w:numId w:val="99"/>
        </w:numPr>
        <w:tabs>
          <w:tab w:val="left" w:pos="360"/>
        </w:tabs>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przypadku braku akceptacji danej propozycji wyjścia, wycieczki lub wyjazdu przez rodziców dziecko zostaje skierowane do świetlicy szkolnej na zajęcia do równoległej klasy lub do biblioteki szkolnej.</w:t>
      </w:r>
      <w:bookmarkStart w:id="99" w:name="mip38275784"/>
      <w:bookmarkEnd w:id="99"/>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100" w:name="_Toc24975593"/>
      <w:r w:rsidRPr="00935ED7">
        <w:rPr>
          <w:rFonts w:ascii="Arial" w:eastAsia="Times New Roman" w:hAnsi="Arial" w:cs="Arial"/>
          <w:b/>
          <w:bCs/>
          <w:sz w:val="26"/>
          <w:szCs w:val="26"/>
        </w:rPr>
        <w:t>Porządek i dyscyplina pracy</w:t>
      </w:r>
      <w:bookmarkEnd w:id="100"/>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§104.</w:t>
      </w:r>
    </w:p>
    <w:p w:rsidR="00935ED7" w:rsidRPr="00935ED7" w:rsidRDefault="00935ED7" w:rsidP="00935ED7">
      <w:pPr>
        <w:numPr>
          <w:ilvl w:val="1"/>
          <w:numId w:val="101"/>
        </w:numPr>
        <w:tabs>
          <w:tab w:val="num" w:pos="567"/>
        </w:tabs>
        <w:suppressAutoHyphens/>
        <w:spacing w:after="0" w:line="360" w:lineRule="auto"/>
        <w:ind w:left="567" w:hanging="425"/>
        <w:jc w:val="both"/>
        <w:rPr>
          <w:rFonts w:ascii="Arial" w:eastAsia="Calibri" w:hAnsi="Arial" w:cs="Arial"/>
          <w:sz w:val="24"/>
          <w:szCs w:val="24"/>
        </w:rPr>
      </w:pPr>
      <w:r w:rsidRPr="00935ED7">
        <w:rPr>
          <w:rFonts w:ascii="Arial" w:eastAsia="Calibri" w:hAnsi="Arial" w:cs="Arial"/>
          <w:sz w:val="24"/>
          <w:szCs w:val="24"/>
        </w:rPr>
        <w:t>Po zakończeniu zajęć dydaktycznych przez uczniów nauczyciel nadzoruje opuszczenie sali lekcyjnej.</w:t>
      </w:r>
    </w:p>
    <w:p w:rsidR="00935ED7" w:rsidRPr="00935ED7" w:rsidRDefault="00935ED7" w:rsidP="00935ED7">
      <w:pPr>
        <w:numPr>
          <w:ilvl w:val="1"/>
          <w:numId w:val="101"/>
        </w:numPr>
        <w:tabs>
          <w:tab w:val="num" w:pos="567"/>
        </w:tabs>
        <w:suppressAutoHyphens/>
        <w:spacing w:after="0" w:line="360" w:lineRule="auto"/>
        <w:ind w:left="567" w:hanging="425"/>
        <w:jc w:val="both"/>
        <w:rPr>
          <w:rFonts w:ascii="Arial" w:eastAsia="Calibri" w:hAnsi="Arial" w:cs="Arial"/>
          <w:sz w:val="24"/>
          <w:szCs w:val="24"/>
        </w:rPr>
      </w:pPr>
      <w:r w:rsidRPr="00935ED7">
        <w:rPr>
          <w:rFonts w:ascii="Arial" w:eastAsia="Calibri" w:hAnsi="Arial" w:cs="Arial"/>
          <w:sz w:val="24"/>
          <w:szCs w:val="24"/>
        </w:rPr>
        <w:t>Uczeń może być zwolniony przez nauczyciela z części zajęć ze względów:</w:t>
      </w:r>
    </w:p>
    <w:p w:rsidR="00935ED7" w:rsidRPr="00935ED7" w:rsidRDefault="00935ED7" w:rsidP="00935ED7">
      <w:pPr>
        <w:numPr>
          <w:ilvl w:val="0"/>
          <w:numId w:val="102"/>
        </w:numPr>
        <w:tabs>
          <w:tab w:val="num" w:pos="851"/>
        </w:tabs>
        <w:suppressAutoHyphens/>
        <w:spacing w:after="0" w:line="360" w:lineRule="auto"/>
        <w:ind w:left="851" w:hanging="284"/>
        <w:contextualSpacing/>
        <w:jc w:val="both"/>
        <w:rPr>
          <w:rFonts w:ascii="Arial" w:eastAsia="Calibri" w:hAnsi="Arial" w:cs="Arial"/>
          <w:sz w:val="24"/>
          <w:szCs w:val="24"/>
        </w:rPr>
      </w:pPr>
      <w:r w:rsidRPr="00935ED7">
        <w:rPr>
          <w:rFonts w:ascii="Arial" w:eastAsia="Calibri" w:hAnsi="Arial" w:cs="Arial"/>
          <w:sz w:val="24"/>
          <w:szCs w:val="24"/>
        </w:rPr>
        <w:t>zdrowotnych, po wcześniejszym powiadomieniu rodziców/prawnych opiekunów;</w:t>
      </w:r>
    </w:p>
    <w:p w:rsidR="00935ED7" w:rsidRPr="00935ED7" w:rsidRDefault="00935ED7" w:rsidP="00935ED7">
      <w:pPr>
        <w:numPr>
          <w:ilvl w:val="0"/>
          <w:numId w:val="102"/>
        </w:numPr>
        <w:tabs>
          <w:tab w:val="num" w:pos="851"/>
        </w:tabs>
        <w:suppressAutoHyphens/>
        <w:spacing w:after="0" w:line="360" w:lineRule="auto"/>
        <w:ind w:left="851" w:hanging="284"/>
        <w:contextualSpacing/>
        <w:jc w:val="both"/>
        <w:rPr>
          <w:rFonts w:ascii="Arial" w:eastAsia="Calibri" w:hAnsi="Arial" w:cs="Arial"/>
          <w:sz w:val="24"/>
          <w:szCs w:val="24"/>
        </w:rPr>
      </w:pPr>
      <w:r w:rsidRPr="00935ED7">
        <w:rPr>
          <w:rFonts w:ascii="Arial" w:eastAsia="Calibri" w:hAnsi="Arial" w:cs="Arial"/>
          <w:sz w:val="24"/>
          <w:szCs w:val="24"/>
        </w:rPr>
        <w:t>na wcześniejszą pisemną prośbę rodzica oraz na jego odpowiedzialność.</w:t>
      </w:r>
    </w:p>
    <w:p w:rsidR="00935ED7" w:rsidRPr="00935ED7" w:rsidRDefault="00935ED7" w:rsidP="00935ED7">
      <w:pPr>
        <w:numPr>
          <w:ilvl w:val="1"/>
          <w:numId w:val="101"/>
        </w:numPr>
        <w:tabs>
          <w:tab w:val="num" w:pos="567"/>
        </w:tabs>
        <w:spacing w:after="0" w:line="360" w:lineRule="auto"/>
        <w:ind w:left="567" w:hanging="425"/>
        <w:contextualSpacing/>
        <w:jc w:val="both"/>
        <w:rPr>
          <w:rFonts w:ascii="Arial" w:eastAsia="Calibri" w:hAnsi="Arial" w:cs="Arial"/>
          <w:sz w:val="24"/>
          <w:szCs w:val="24"/>
        </w:rPr>
      </w:pPr>
      <w:r w:rsidRPr="00935ED7">
        <w:rPr>
          <w:rFonts w:ascii="Arial" w:eastAsia="Calibri" w:hAnsi="Arial" w:cs="Arial"/>
          <w:sz w:val="24"/>
          <w:szCs w:val="24"/>
        </w:rPr>
        <w:t>Szkoła zapewniając uczniom dostęp do Internetu podejmuje działania zabezpieczające uczniów przed dostępem do treści, które mogą stanowić zagrożenie dla ich prawidłowego rozwoju, w szczególności Szkoła instaluje i aktualizuje oprogramowanie zabezpieczające.</w:t>
      </w:r>
    </w:p>
    <w:p w:rsidR="00935ED7" w:rsidRPr="00935ED7" w:rsidRDefault="00935ED7" w:rsidP="00187A5C">
      <w:pPr>
        <w:keepNext/>
        <w:keepLines/>
        <w:spacing w:before="200" w:after="0" w:line="360" w:lineRule="auto"/>
        <w:outlineLvl w:val="1"/>
        <w:rPr>
          <w:rFonts w:ascii="Arial" w:eastAsia="Times New Roman" w:hAnsi="Arial" w:cs="Arial"/>
          <w:b/>
          <w:bCs/>
          <w:sz w:val="26"/>
          <w:szCs w:val="26"/>
        </w:rPr>
      </w:pPr>
      <w:bookmarkStart w:id="101" w:name="_Toc24975594"/>
      <w:r w:rsidRPr="00935ED7">
        <w:rPr>
          <w:rFonts w:ascii="Arial" w:eastAsia="Times New Roman" w:hAnsi="Arial" w:cs="Arial"/>
          <w:b/>
          <w:bCs/>
          <w:sz w:val="26"/>
          <w:szCs w:val="26"/>
        </w:rPr>
        <w:t>Nadzór nad pomieszczeniami szkoły, monitoring</w:t>
      </w:r>
      <w:bookmarkEnd w:id="101"/>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§104a</w:t>
      </w:r>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bookmarkStart w:id="102" w:name="mip43068375"/>
      <w:bookmarkEnd w:id="102"/>
      <w:r w:rsidRPr="00935ED7">
        <w:rPr>
          <w:rFonts w:ascii="Arial" w:eastAsia="Calibri" w:hAnsi="Arial" w:cs="Arial"/>
          <w:sz w:val="24"/>
          <w:szCs w:val="24"/>
        </w:rPr>
        <w:t xml:space="preserve">Jeżeli jest to niezbędne do zapewnienia bezpieczeństwa uczniów </w:t>
      </w:r>
      <w:r w:rsidRPr="00935ED7">
        <w:rPr>
          <w:rFonts w:ascii="Arial" w:eastAsia="Calibri" w:hAnsi="Arial" w:cs="Arial"/>
          <w:sz w:val="24"/>
          <w:szCs w:val="24"/>
        </w:rPr>
        <w:br/>
        <w:t xml:space="preserve">i pracowników lub ochrony mienia Dyrektor Szkoły w uzgodnieniu z organem prowadzącym szkołę oraz po przeprowadzeniu konsultacji z radą pedagogiczną, radą rodziców i samorządem uczniowskim, może wprowadzić szczególny nadzór nad pomieszczeniami Szkoły lub terenem wokół Szkoły w postaci środków technicznych umożliwiających rejestrację obrazu (monitoring). </w:t>
      </w:r>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bookmarkStart w:id="103" w:name="mip43068376"/>
      <w:bookmarkEnd w:id="103"/>
      <w:r w:rsidRPr="00935ED7">
        <w:rPr>
          <w:rFonts w:ascii="Arial" w:eastAsia="Calibri" w:hAnsi="Arial" w:cs="Arial"/>
          <w:sz w:val="24"/>
          <w:szCs w:val="24"/>
        </w:rPr>
        <w:t xml:space="preserve">Monitoring nie powinien stanowić środka nadzoru nad jakością wykonywania pracy przez pracowników Szkoły. </w:t>
      </w:r>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bookmarkStart w:id="104" w:name="mip43068377"/>
      <w:bookmarkEnd w:id="104"/>
      <w:r w:rsidRPr="00935ED7">
        <w:rPr>
          <w:rFonts w:ascii="Arial" w:eastAsia="Calibri" w:hAnsi="Arial" w:cs="Arial"/>
          <w:sz w:val="24"/>
          <w:szCs w:val="24"/>
        </w:rPr>
        <w:t xml:space="preserve">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w:t>
      </w:r>
      <w:r w:rsidRPr="00935ED7">
        <w:rPr>
          <w:rFonts w:ascii="Arial" w:eastAsia="Calibri" w:hAnsi="Arial" w:cs="Arial"/>
          <w:sz w:val="24"/>
          <w:szCs w:val="24"/>
        </w:rPr>
        <w:lastRenderedPageBreak/>
        <w:t>gabinetu profilaktyki zdrowotnej, szatni i przebieralni, chyba że stosowanie monitoringu w tych pomieszczeniach jest niezbędne ze względu na istniejące zagrożenie dla realizacji celu określonego w ust. 1 powyżej i nie naruszy to godności oraz innych dóbr o</w:t>
      </w:r>
      <w:r w:rsidR="00405D42">
        <w:rPr>
          <w:rFonts w:ascii="Arial" w:eastAsia="Calibri" w:hAnsi="Arial" w:cs="Arial"/>
          <w:sz w:val="24"/>
          <w:szCs w:val="24"/>
        </w:rPr>
        <w:t xml:space="preserve">sobistych uczniów, pracowników </w:t>
      </w:r>
      <w:r w:rsidRPr="00935ED7">
        <w:rPr>
          <w:rFonts w:ascii="Arial" w:eastAsia="Calibri" w:hAnsi="Arial" w:cs="Arial"/>
          <w:sz w:val="24"/>
          <w:szCs w:val="24"/>
        </w:rPr>
        <w:t xml:space="preserve">i innych osób, w szczególności zostaną zastosowane techniki uniemożliwiające rozpoznanie przebywających w tych pomieszczeniach osób. </w:t>
      </w:r>
      <w:bookmarkStart w:id="105" w:name="mip43068378"/>
      <w:bookmarkEnd w:id="105"/>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Nagrania obrazu zawierające dane osobowe uczniów, pracowników i innych osób, których w wyniku tych nagrań można zidentyfikować, Szkoła przetwarza wyłącznie do celów, dla których zostały zebrane, i przechowuje przez okres nie dłuższy niż 3 miesiące od dnia nagrania. </w:t>
      </w:r>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bookmarkStart w:id="106" w:name="mip43068379"/>
      <w:bookmarkEnd w:id="106"/>
      <w:r w:rsidRPr="00935ED7">
        <w:rPr>
          <w:rFonts w:ascii="Arial" w:eastAsia="Calibri" w:hAnsi="Arial" w:cs="Arial"/>
          <w:sz w:val="24"/>
          <w:szCs w:val="24"/>
        </w:rPr>
        <w:t xml:space="preserve">Po upływie okresu, o którym mowa w ust. 4 powyżej, uzyskane w wyniku monitoringu nagrania obrazu zawierające dane osobowe uczniów, pracowników i innych osób, których w wyniku tych nagrań można zidentyfikować, podlegają zniszczeniu, o ile przepisy odrębne nie stanowią inaczej. </w:t>
      </w:r>
      <w:bookmarkStart w:id="107" w:name="mip43068380"/>
      <w:bookmarkEnd w:id="107"/>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Dyrektor Szkoły informuje uczniów i pracowników Szkoły wprowadzeniu monitoringu, w sposób przyjęty w danej szkole lub placówce, nie później niż 14 dni przed uruchomieniem monitoringu. </w:t>
      </w:r>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bookmarkStart w:id="108" w:name="mip43068381"/>
      <w:bookmarkEnd w:id="108"/>
      <w:r w:rsidRPr="00935ED7">
        <w:rPr>
          <w:rFonts w:ascii="Arial" w:eastAsia="Calibri" w:hAnsi="Arial" w:cs="Arial"/>
          <w:sz w:val="24"/>
          <w:szCs w:val="24"/>
        </w:rPr>
        <w:t xml:space="preserve">Dyrektor Szkoły przed dopuszczeniem osoby do wykonywania obowiązków służbowych informuje ją na piśmie o stosowaniu monitoringu. </w:t>
      </w:r>
      <w:bookmarkStart w:id="109" w:name="mip43068382"/>
      <w:bookmarkEnd w:id="109"/>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 xml:space="preserve">W przypadku wprowadzenia monitoringu Dyrektor Szkoły oznacza pomieszczenia i teren monitorowany w sposób widoczny i czytelny, za pomocą odpowiednich znaków lub ogłoszeń dźwiękowych, nie później niż dzień przed jego uruchomieniem. </w:t>
      </w:r>
    </w:p>
    <w:p w:rsidR="00935ED7" w:rsidRPr="00935ED7" w:rsidRDefault="00935ED7" w:rsidP="00935ED7">
      <w:pPr>
        <w:numPr>
          <w:ilvl w:val="2"/>
          <w:numId w:val="174"/>
        </w:numPr>
        <w:spacing w:after="0" w:line="360" w:lineRule="auto"/>
        <w:ind w:left="567" w:hanging="283"/>
        <w:contextualSpacing/>
        <w:jc w:val="both"/>
        <w:rPr>
          <w:rFonts w:ascii="Arial" w:eastAsia="Calibri" w:hAnsi="Arial" w:cs="Arial"/>
          <w:sz w:val="24"/>
          <w:szCs w:val="24"/>
        </w:rPr>
      </w:pPr>
      <w:bookmarkStart w:id="110" w:name="mip43068383"/>
      <w:bookmarkEnd w:id="110"/>
      <w:r w:rsidRPr="00935ED7">
        <w:rPr>
          <w:rFonts w:ascii="Arial" w:eastAsia="Calibri" w:hAnsi="Arial" w:cs="Arial"/>
          <w:sz w:val="24"/>
          <w:szCs w:val="24"/>
        </w:rPr>
        <w:t xml:space="preserve">Dyrektor szkoły uzgadnia z organem prowadzącym szkołę odpowiednie środki techniczne i organizacyjne w celu ochrony przechowywanych nagrań obrazu oraz danych osobowych uczniów, pracowników i innych osób, których w wyniku tych nagrań można zidentyfikować, uzyskanych w wyniku monitoringu. </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11" w:name="_Toc24975595"/>
      <w:r w:rsidRPr="00935ED7">
        <w:rPr>
          <w:rFonts w:ascii="Arial" w:eastAsia="Times New Roman" w:hAnsi="Arial" w:cs="Arial"/>
          <w:b/>
          <w:bCs/>
          <w:sz w:val="26"/>
          <w:szCs w:val="26"/>
          <w:lang w:eastAsia="pl-PL"/>
        </w:rPr>
        <w:t>Wychowanie fizyczne</w:t>
      </w:r>
      <w:bookmarkEnd w:id="111"/>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§105.</w:t>
      </w:r>
    </w:p>
    <w:p w:rsidR="00935ED7" w:rsidRPr="00935ED7" w:rsidRDefault="00935ED7" w:rsidP="00935ED7">
      <w:pPr>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Szkoła prowadzi zajęcia wychowania fizycznego. Obowiązkowy wymiar zajęć wychowania fizycznego dla uczniów klas IV-VIII wynosi 4 godziny lekcyjne w ciągu tygodnia.</w:t>
      </w:r>
    </w:p>
    <w:p w:rsidR="00935ED7" w:rsidRPr="00935ED7" w:rsidRDefault="00935ED7" w:rsidP="00405D42">
      <w:pPr>
        <w:spacing w:before="360" w:after="100" w:afterAutospacing="1" w:line="360" w:lineRule="auto"/>
        <w:outlineLvl w:val="2"/>
        <w:rPr>
          <w:rFonts w:ascii="Arial" w:eastAsia="Times New Roman" w:hAnsi="Arial" w:cs="Arial"/>
          <w:b/>
          <w:bCs/>
          <w:sz w:val="27"/>
          <w:szCs w:val="27"/>
          <w:lang w:eastAsia="pl-PL"/>
        </w:rPr>
      </w:pPr>
      <w:bookmarkStart w:id="112" w:name="_Toc24975596"/>
      <w:r w:rsidRPr="00935ED7">
        <w:rPr>
          <w:rFonts w:ascii="Arial" w:eastAsia="Times New Roman" w:hAnsi="Arial" w:cs="Arial"/>
          <w:b/>
          <w:bCs/>
          <w:sz w:val="27"/>
          <w:szCs w:val="27"/>
          <w:lang w:eastAsia="pl-PL"/>
        </w:rPr>
        <w:lastRenderedPageBreak/>
        <w:t>ROZDZIAŁ XIII</w:t>
      </w:r>
      <w:bookmarkEnd w:id="112"/>
    </w:p>
    <w:p w:rsidR="00935ED7" w:rsidRPr="00935ED7" w:rsidRDefault="00935ED7" w:rsidP="00405D42">
      <w:pPr>
        <w:keepNext/>
        <w:keepLines/>
        <w:spacing w:before="240" w:after="0" w:line="360" w:lineRule="auto"/>
        <w:outlineLvl w:val="0"/>
        <w:rPr>
          <w:rFonts w:ascii="Arial" w:eastAsia="Times New Roman" w:hAnsi="Arial" w:cs="Arial"/>
          <w:b/>
          <w:bCs/>
          <w:sz w:val="28"/>
          <w:szCs w:val="28"/>
          <w:lang w:eastAsia="pl-PL"/>
        </w:rPr>
      </w:pPr>
      <w:bookmarkStart w:id="113" w:name="_Toc24975597"/>
      <w:r w:rsidRPr="00935ED7">
        <w:rPr>
          <w:rFonts w:ascii="Arial" w:eastAsia="Times New Roman" w:hAnsi="Arial" w:cs="Arial"/>
          <w:b/>
          <w:bCs/>
          <w:sz w:val="28"/>
          <w:szCs w:val="28"/>
          <w:lang w:eastAsia="pl-PL"/>
        </w:rPr>
        <w:t>Obowiązek szkolny</w:t>
      </w:r>
      <w:bookmarkEnd w:id="113"/>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§106.</w:t>
      </w:r>
    </w:p>
    <w:p w:rsidR="00935ED7" w:rsidRPr="00935ED7" w:rsidRDefault="00935ED7" w:rsidP="00935ED7">
      <w:pPr>
        <w:numPr>
          <w:ilvl w:val="1"/>
          <w:numId w:val="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Nauka jest obowiązkowa do ukończenia 18. roku życia.</w:t>
      </w:r>
    </w:p>
    <w:p w:rsidR="00935ED7" w:rsidRPr="00935ED7" w:rsidRDefault="00935ED7" w:rsidP="00935ED7">
      <w:pPr>
        <w:numPr>
          <w:ilvl w:val="1"/>
          <w:numId w:val="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Obowiązek szkolny dziecka rozpoczyna się z początkiem roku szkolnego </w:t>
      </w:r>
      <w:r w:rsidRPr="00935ED7">
        <w:rPr>
          <w:rFonts w:ascii="Arial" w:eastAsia="Times New Roman" w:hAnsi="Arial" w:cs="Arial"/>
          <w:sz w:val="24"/>
          <w:szCs w:val="24"/>
          <w:lang w:eastAsia="pl-PL"/>
        </w:rPr>
        <w:br/>
        <w:t>w roku kalendarzowym, w którym dziecko kończy 7 lat, oraz trwa do ukończenia szkoły podstawowej, nie dłużej jednak niż do ukończenia 18. roku życia.</w:t>
      </w:r>
    </w:p>
    <w:p w:rsidR="00935ED7" w:rsidRPr="00935ED7" w:rsidRDefault="00935ED7" w:rsidP="00935ED7">
      <w:pPr>
        <w:numPr>
          <w:ilvl w:val="1"/>
          <w:numId w:val="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Rodzice dziecka podlegającego obowiązkowi szkolnemu są obowiązani do:</w:t>
      </w:r>
    </w:p>
    <w:p w:rsidR="00935ED7" w:rsidRPr="00935ED7" w:rsidRDefault="00935ED7" w:rsidP="00935ED7">
      <w:pPr>
        <w:numPr>
          <w:ilvl w:val="0"/>
          <w:numId w:val="18"/>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dopełnienia czynności związanych ze zgłoszeniem dziecka do Szkoły;</w:t>
      </w:r>
    </w:p>
    <w:p w:rsidR="00935ED7" w:rsidRPr="00935ED7" w:rsidRDefault="00935ED7" w:rsidP="00935ED7">
      <w:pPr>
        <w:numPr>
          <w:ilvl w:val="0"/>
          <w:numId w:val="18"/>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zapewnienia regularnego uczęszczania dziecka na zajęcia Szkolne;</w:t>
      </w:r>
    </w:p>
    <w:p w:rsidR="00935ED7" w:rsidRPr="00935ED7" w:rsidRDefault="00935ED7" w:rsidP="00935ED7">
      <w:pPr>
        <w:numPr>
          <w:ilvl w:val="0"/>
          <w:numId w:val="18"/>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zapewnienia dziecku warunków umożliwiających przygotowywanie się do zajęć;</w:t>
      </w:r>
    </w:p>
    <w:p w:rsidR="00935ED7" w:rsidRPr="00935ED7" w:rsidRDefault="00935ED7" w:rsidP="00935ED7">
      <w:pPr>
        <w:numPr>
          <w:ilvl w:val="0"/>
          <w:numId w:val="18"/>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informowania, w terminie do dnia 30 września każdego roku, Dyrektora szkoły podstawowej, w obwodzie której dziecko mieszka, o realizacji obowiązku szkolnego spełnianego m.in. za granicą. </w:t>
      </w:r>
    </w:p>
    <w:p w:rsidR="00935ED7" w:rsidRPr="00935ED7" w:rsidRDefault="00935ED7" w:rsidP="00935ED7">
      <w:pPr>
        <w:numPr>
          <w:ilvl w:val="1"/>
          <w:numId w:val="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Rodzice dziecka realizującego obowiązek szkolny lub obowiązek nauki poza Szkołą na podstawie zezwolenia, są obowiązani do zapewnienia dziecku warunków nauki określonych w tym zezwoleniu.</w:t>
      </w:r>
    </w:p>
    <w:p w:rsidR="00935ED7" w:rsidRPr="00935ED7" w:rsidRDefault="00935ED7" w:rsidP="00935ED7">
      <w:pPr>
        <w:numPr>
          <w:ilvl w:val="1"/>
          <w:numId w:val="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Niespełnianie obowiązku szkolnego podlega egzekucji w trybie przepisów </w:t>
      </w:r>
      <w:r w:rsidRPr="00935ED7">
        <w:rPr>
          <w:rFonts w:ascii="Arial" w:eastAsia="Times New Roman" w:hAnsi="Arial" w:cs="Arial"/>
          <w:sz w:val="24"/>
          <w:szCs w:val="24"/>
          <w:lang w:eastAsia="pl-PL"/>
        </w:rPr>
        <w:br/>
        <w:t>o postępowaniu egzekucyjnym w administracji.</w:t>
      </w:r>
    </w:p>
    <w:p w:rsidR="00935ED7" w:rsidRPr="00935ED7" w:rsidRDefault="00935ED7" w:rsidP="00935ED7">
      <w:pPr>
        <w:numPr>
          <w:ilvl w:val="1"/>
          <w:numId w:val="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Przez niespełnienie obowiązku szkolnego należy rozumieć nieusprawiedliwioną nieobecność w okresie jednego miesiąca na co najmniej 50% dni zajęć w Szkole.</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14" w:name="_Toc24975598"/>
      <w:r w:rsidRPr="00935ED7">
        <w:rPr>
          <w:rFonts w:ascii="Arial" w:eastAsia="Times New Roman" w:hAnsi="Arial" w:cs="Arial"/>
          <w:b/>
          <w:bCs/>
          <w:sz w:val="26"/>
          <w:szCs w:val="26"/>
          <w:lang w:eastAsia="pl-PL"/>
        </w:rPr>
        <w:t>Spełnianie i odroczenie rozpoczęcia spełniania obowiązku szkolnego</w:t>
      </w:r>
      <w:bookmarkEnd w:id="114"/>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§107.</w:t>
      </w:r>
    </w:p>
    <w:p w:rsidR="00935ED7" w:rsidRPr="00935ED7" w:rsidRDefault="00935ED7" w:rsidP="00935ED7">
      <w:pPr>
        <w:numPr>
          <w:ilvl w:val="1"/>
          <w:numId w:val="9"/>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Na wniosek rodziców naukę w szkole podstawowej może także rozpocząć dziecko, które w danym roku kalendarzowym kończy 6 lat.</w:t>
      </w:r>
    </w:p>
    <w:p w:rsidR="00935ED7" w:rsidRPr="00935ED7" w:rsidRDefault="00935ED7" w:rsidP="00935ED7">
      <w:pPr>
        <w:numPr>
          <w:ilvl w:val="1"/>
          <w:numId w:val="9"/>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przyjmuje dziecko, o którym mowa w ust. 1, jeżeli dziecko:</w:t>
      </w:r>
    </w:p>
    <w:p w:rsidR="00935ED7" w:rsidRPr="00935ED7" w:rsidRDefault="00935ED7" w:rsidP="00935ED7">
      <w:pPr>
        <w:numPr>
          <w:ilvl w:val="1"/>
          <w:numId w:val="10"/>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korzystało z wychowania przedszkolnego w roku szkolnym poprzedzającym rok szkolny, w którym ma rozpocząć naukę w szkole podstawowej, albo</w:t>
      </w:r>
    </w:p>
    <w:p w:rsidR="00935ED7" w:rsidRPr="00935ED7" w:rsidRDefault="00935ED7" w:rsidP="00935ED7">
      <w:pPr>
        <w:numPr>
          <w:ilvl w:val="1"/>
          <w:numId w:val="10"/>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posiada opinię o możliwości rozpoczęcia nauki w szkole podstawowej, wydaną przez publiczną poradnię psychologiczno-pedagogiczną albo niepubliczną poradnię psychologiczno-pedagogiczną zatrudniającą pracowników </w:t>
      </w:r>
      <w:r w:rsidRPr="00935ED7">
        <w:rPr>
          <w:rFonts w:ascii="Arial" w:eastAsia="Times New Roman" w:hAnsi="Arial" w:cs="Arial"/>
          <w:sz w:val="24"/>
          <w:szCs w:val="24"/>
          <w:lang w:eastAsia="pl-PL"/>
        </w:rPr>
        <w:lastRenderedPageBreak/>
        <w:t>posiadających kwalifikacje określone dla pracowników publicznych poradni psychologiczno-pedagogicznych.</w:t>
      </w:r>
    </w:p>
    <w:p w:rsidR="00935ED7" w:rsidRPr="00935ED7" w:rsidRDefault="00935ED7" w:rsidP="00935ED7">
      <w:pPr>
        <w:numPr>
          <w:ilvl w:val="0"/>
          <w:numId w:val="10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Dziecko, które zostało wcześniej przyjęte do szkoły podstawowej, jest zwolnione z obowiązku odbycia rocznego przygotowania przedszkolnego.</w:t>
      </w:r>
    </w:p>
    <w:p w:rsidR="00935ED7" w:rsidRPr="00935ED7" w:rsidRDefault="00935ED7" w:rsidP="00935ED7">
      <w:pPr>
        <w:numPr>
          <w:ilvl w:val="0"/>
          <w:numId w:val="10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w obwodzie w którym dziecko mieszka, na wniosek rodziców, odracza rozpoczęcie spełniania przez dziecko obowiązku szkolnego o jeden rok szkolny.</w:t>
      </w:r>
    </w:p>
    <w:p w:rsidR="00935ED7" w:rsidRPr="00935ED7" w:rsidRDefault="00935ED7" w:rsidP="00935ED7">
      <w:pPr>
        <w:numPr>
          <w:ilvl w:val="0"/>
          <w:numId w:val="10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Wniosek, o którym mowa w ust. 4, składa się w roku kalendarzowym, </w:t>
      </w:r>
      <w:r w:rsidRPr="00935ED7">
        <w:rPr>
          <w:rFonts w:ascii="Arial" w:eastAsia="Times New Roman" w:hAnsi="Arial" w:cs="Arial"/>
          <w:sz w:val="24"/>
          <w:szCs w:val="24"/>
          <w:lang w:eastAsia="pl-PL"/>
        </w:rPr>
        <w:br/>
        <w:t>w którym dziecko kończy 7 lat, nie później niż do dnia 31 sierpnia. Odroczenie dotyczy roku szkolnego, w którym dziecko ma rozpocząć spełnianie obowiązku szkolnego.</w:t>
      </w:r>
    </w:p>
    <w:p w:rsidR="00935ED7" w:rsidRPr="00935ED7" w:rsidRDefault="00935ED7" w:rsidP="00935ED7">
      <w:pPr>
        <w:numPr>
          <w:ilvl w:val="0"/>
          <w:numId w:val="10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 wniosku, o którym mowa w ust. 4, dołącza się opinię, z której wynika potrzeba odroczenia spełniania przez dziecko obowiązku szkolnego w danym roku szkolnym, wydaną przez publiczną poradnię psychologiczno-pedagogiczną albo niepubliczną poradnię psychologiczno-pedagogiczną zatrudniającą pracowników posiadających kwalifikacje określone dla pracowników publicznych poradni psychologiczno-pedagogicznych.</w:t>
      </w:r>
    </w:p>
    <w:p w:rsidR="00935ED7" w:rsidRPr="00935ED7" w:rsidRDefault="00935ED7" w:rsidP="00935ED7">
      <w:pPr>
        <w:numPr>
          <w:ilvl w:val="0"/>
          <w:numId w:val="107"/>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Dziecko, któremu odroczono rozpoczęcie spełniania obowiązku szkolnego kontynuuje przygotowanie przedszkolne w przedszkolu, oddziale przedszkolnym w szkole podstawowej lub w innej formie wychowania przedszkolnego.</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15" w:name="_Toc24975599"/>
      <w:r w:rsidRPr="00935ED7">
        <w:rPr>
          <w:rFonts w:ascii="Arial" w:eastAsia="Times New Roman" w:hAnsi="Arial" w:cs="Arial"/>
          <w:b/>
          <w:bCs/>
          <w:sz w:val="26"/>
          <w:szCs w:val="26"/>
          <w:lang w:eastAsia="pl-PL"/>
        </w:rPr>
        <w:t>Spełnianie obowiązku szkolnego poza Szkołą</w:t>
      </w:r>
      <w:bookmarkEnd w:id="115"/>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§108.</w:t>
      </w:r>
    </w:p>
    <w:p w:rsidR="00935ED7" w:rsidRPr="00935ED7" w:rsidRDefault="00935ED7" w:rsidP="00935ED7">
      <w:pPr>
        <w:numPr>
          <w:ilvl w:val="6"/>
          <w:numId w:val="1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Na wniosek rodziców Dyrektor może zezwolić, w drodze decyzji, na spełnianie przez dziecko odpowiednio obowiązku szkolnego lub obowiązku nauki poza szkołą.</w:t>
      </w:r>
    </w:p>
    <w:p w:rsidR="00935ED7" w:rsidRPr="00935ED7" w:rsidRDefault="00935ED7" w:rsidP="00935ED7">
      <w:pPr>
        <w:numPr>
          <w:ilvl w:val="6"/>
          <w:numId w:val="1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Zezwolenie, o którym mowa w ust. 1, może być wydane przed rozpoczęciem roku szkolnego albo w trakcie roku szkolnego, jeżeli:</w:t>
      </w:r>
    </w:p>
    <w:p w:rsidR="00935ED7" w:rsidRPr="00935ED7" w:rsidRDefault="00935ED7" w:rsidP="00935ED7">
      <w:pPr>
        <w:numPr>
          <w:ilvl w:val="0"/>
          <w:numId w:val="178"/>
        </w:numPr>
        <w:spacing w:after="0" w:line="360" w:lineRule="auto"/>
        <w:ind w:left="700"/>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Szkoła, do której dziecko zostało przyjęte, znajduje się na terenie województwa, w którym zamieszkuje dziecko;</w:t>
      </w:r>
    </w:p>
    <w:p w:rsidR="00935ED7" w:rsidRPr="00935ED7" w:rsidRDefault="00935ED7" w:rsidP="00935ED7">
      <w:pPr>
        <w:numPr>
          <w:ilvl w:val="0"/>
          <w:numId w:val="178"/>
        </w:numPr>
        <w:spacing w:after="0" w:line="360" w:lineRule="auto"/>
        <w:ind w:left="700"/>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 wniosku o wydanie zezwolenia dołączono:</w:t>
      </w:r>
    </w:p>
    <w:p w:rsidR="00935ED7" w:rsidRPr="00935ED7" w:rsidRDefault="00935ED7" w:rsidP="00935ED7">
      <w:pPr>
        <w:numPr>
          <w:ilvl w:val="0"/>
          <w:numId w:val="11"/>
        </w:numPr>
        <w:spacing w:after="0" w:line="360" w:lineRule="auto"/>
        <w:ind w:left="851"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opinię publicznej poradni psychologiczno-pedagogicznej,</w:t>
      </w:r>
    </w:p>
    <w:p w:rsidR="00935ED7" w:rsidRPr="00935ED7" w:rsidRDefault="00935ED7" w:rsidP="00935ED7">
      <w:pPr>
        <w:numPr>
          <w:ilvl w:val="0"/>
          <w:numId w:val="11"/>
        </w:numPr>
        <w:spacing w:after="0" w:line="360" w:lineRule="auto"/>
        <w:ind w:left="851"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oświadczenie rodziców o zapewnieniu dziecku warunków umożliwiających realizację podstawy programowej obowiązującej na danym etapie edukacyjnym,</w:t>
      </w:r>
    </w:p>
    <w:p w:rsidR="00935ED7" w:rsidRPr="00935ED7" w:rsidRDefault="00935ED7" w:rsidP="00935ED7">
      <w:pPr>
        <w:numPr>
          <w:ilvl w:val="0"/>
          <w:numId w:val="11"/>
        </w:numPr>
        <w:spacing w:after="0" w:line="360" w:lineRule="auto"/>
        <w:ind w:left="851"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lastRenderedPageBreak/>
        <w:t>zobowiązanie rodziców do przystępowania w każdym roku szkolnym przez dziecko spełniające obowiązek szkolny lub obowiązek nauki do rocznych egzaminów klasyfikacyjnych, o których mowa w ust. 4.</w:t>
      </w:r>
    </w:p>
    <w:p w:rsidR="00935ED7" w:rsidRPr="00935ED7" w:rsidRDefault="00935ED7" w:rsidP="00935ED7">
      <w:pPr>
        <w:numPr>
          <w:ilvl w:val="0"/>
          <w:numId w:val="108"/>
        </w:numPr>
        <w:tabs>
          <w:tab w:val="left" w:pos="284"/>
        </w:tabs>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Przepisów ust. 2 pkt 1 i pkt 2 lit. a i c nie stosuje się w przypadku wydawania zezwolenia, o którym mowa w ust. 1, dla dzieci i młodzieży posiadających orzeczenie o potrzebie kształcenia specjalnego wydane ze względu na niepełnosprawność intelektualną w stopniu umiarkowanym lub znacznym.</w:t>
      </w:r>
    </w:p>
    <w:p w:rsidR="00935ED7" w:rsidRPr="00935ED7" w:rsidRDefault="00935ED7" w:rsidP="00935ED7">
      <w:pPr>
        <w:numPr>
          <w:ilvl w:val="0"/>
          <w:numId w:val="10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Uczniowi takiemu nie ustala się oceny zachowania. </w:t>
      </w:r>
    </w:p>
    <w:p w:rsidR="00935ED7" w:rsidRPr="00935ED7" w:rsidRDefault="00935ED7" w:rsidP="00935ED7">
      <w:pPr>
        <w:numPr>
          <w:ilvl w:val="0"/>
          <w:numId w:val="10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Przepisu ust. 4 nie stosuje się do dzieci i młodzieży posiadających orzeczenie o potrzebie kształcenia specjalnego wydane ze względu na niepełnosprawność intelektualną w stopniu umiarkowanym lub znacznym.</w:t>
      </w:r>
    </w:p>
    <w:p w:rsidR="00935ED7" w:rsidRPr="00935ED7" w:rsidRDefault="00935ED7" w:rsidP="00935ED7">
      <w:pPr>
        <w:numPr>
          <w:ilvl w:val="0"/>
          <w:numId w:val="10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Uczeń spełniający obowiązek szkolny lub obowiązek nauki poza Szkołą, </w:t>
      </w:r>
      <w:r w:rsidRPr="00935ED7">
        <w:rPr>
          <w:rFonts w:ascii="Arial" w:eastAsia="Times New Roman" w:hAnsi="Arial" w:cs="Arial"/>
          <w:sz w:val="24"/>
          <w:szCs w:val="24"/>
          <w:lang w:eastAsia="pl-PL"/>
        </w:rPr>
        <w:br/>
        <w:t>a także rodzic takiego ucznia, może korzystać ze wsparcia Szkoły obejmującego:</w:t>
      </w:r>
    </w:p>
    <w:p w:rsidR="00935ED7" w:rsidRPr="00935ED7" w:rsidRDefault="00935ED7" w:rsidP="00935ED7">
      <w:pPr>
        <w:numPr>
          <w:ilvl w:val="0"/>
          <w:numId w:val="13"/>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iCs/>
          <w:sz w:val="24"/>
          <w:szCs w:val="24"/>
          <w:lang w:eastAsia="pl-PL"/>
        </w:rPr>
        <w:t>prawo</w:t>
      </w:r>
      <w:r w:rsidRPr="00935ED7">
        <w:rPr>
          <w:rFonts w:ascii="Arial" w:eastAsia="Times New Roman" w:hAnsi="Arial" w:cs="Arial"/>
          <w:sz w:val="24"/>
          <w:szCs w:val="24"/>
          <w:lang w:eastAsia="pl-PL"/>
        </w:rPr>
        <w:t xml:space="preserve"> uczestniczenia w szkole w zajęciach, </w:t>
      </w:r>
    </w:p>
    <w:p w:rsidR="00935ED7" w:rsidRPr="00935ED7" w:rsidRDefault="00935ED7" w:rsidP="00935ED7">
      <w:pPr>
        <w:numPr>
          <w:ilvl w:val="0"/>
          <w:numId w:val="13"/>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zapewnienie dostępu do:</w:t>
      </w:r>
    </w:p>
    <w:p w:rsidR="00935ED7" w:rsidRPr="00935ED7" w:rsidRDefault="00935ED7" w:rsidP="00935ED7">
      <w:pPr>
        <w:numPr>
          <w:ilvl w:val="0"/>
          <w:numId w:val="14"/>
        </w:numPr>
        <w:spacing w:after="0" w:line="360" w:lineRule="auto"/>
        <w:ind w:left="851"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podręczników, materiałów edukacyjnych i materiałów ćwiczeniowych, oraz</w:t>
      </w:r>
    </w:p>
    <w:p w:rsidR="00935ED7" w:rsidRPr="00935ED7" w:rsidRDefault="00935ED7" w:rsidP="00935ED7">
      <w:pPr>
        <w:numPr>
          <w:ilvl w:val="0"/>
          <w:numId w:val="14"/>
        </w:numPr>
        <w:spacing w:after="0" w:line="360" w:lineRule="auto"/>
        <w:ind w:left="851"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pomocy dydaktycznych służących realizacji podstawy programowej znajdujących się w zasobach Szkoły - w porozumieniu z Dyrektorem;</w:t>
      </w:r>
    </w:p>
    <w:p w:rsidR="00935ED7" w:rsidRPr="00935ED7" w:rsidRDefault="00935ED7" w:rsidP="00935ED7">
      <w:pPr>
        <w:numPr>
          <w:ilvl w:val="0"/>
          <w:numId w:val="13"/>
        </w:numPr>
        <w:tabs>
          <w:tab w:val="left" w:pos="426"/>
        </w:tabs>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udział w konsultacjach umożliwiających przygotowanie do rocznych egzaminów klasyfikacyjnych, o których mowa w ust. 4.</w:t>
      </w:r>
    </w:p>
    <w:p w:rsidR="00935ED7" w:rsidRPr="00935ED7" w:rsidRDefault="00935ED7" w:rsidP="00935ED7">
      <w:pPr>
        <w:numPr>
          <w:ilvl w:val="0"/>
          <w:numId w:val="10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Cofnięcie zezwolenia, o którym mowa w ust. 1, następuje:</w:t>
      </w:r>
    </w:p>
    <w:p w:rsidR="00935ED7" w:rsidRPr="00935ED7" w:rsidRDefault="00935ED7" w:rsidP="00935ED7">
      <w:pPr>
        <w:numPr>
          <w:ilvl w:val="0"/>
          <w:numId w:val="15"/>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na wniosek rodziców;</w:t>
      </w:r>
    </w:p>
    <w:p w:rsidR="00935ED7" w:rsidRPr="00935ED7" w:rsidRDefault="00935ED7" w:rsidP="00935ED7">
      <w:pPr>
        <w:numPr>
          <w:ilvl w:val="0"/>
          <w:numId w:val="15"/>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jeżeli uczeń z przyczyn nieusprawiedliwionych nie przystąpił do rocznych egzaminów klasyfikacyjnych, o których mowa w ust. 4, albo nie zdał rocznych egzaminów klasyfikacyjnych, o których mowa w ust. 4;</w:t>
      </w:r>
    </w:p>
    <w:p w:rsidR="00935ED7" w:rsidRPr="00935ED7" w:rsidRDefault="00935ED7" w:rsidP="00935ED7">
      <w:pPr>
        <w:numPr>
          <w:ilvl w:val="0"/>
          <w:numId w:val="15"/>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razie wydania zezwolenia z naruszeniem </w:t>
      </w:r>
      <w:r w:rsidRPr="00935ED7">
        <w:rPr>
          <w:rFonts w:ascii="Arial" w:eastAsia="Times New Roman" w:hAnsi="Arial" w:cs="Arial"/>
          <w:iCs/>
          <w:sz w:val="24"/>
          <w:szCs w:val="24"/>
          <w:lang w:eastAsia="pl-PL"/>
        </w:rPr>
        <w:t>prawa</w:t>
      </w:r>
      <w:r w:rsidRPr="00935ED7">
        <w:rPr>
          <w:rFonts w:ascii="Arial" w:eastAsia="Times New Roman" w:hAnsi="Arial" w:cs="Arial"/>
          <w:sz w:val="24"/>
          <w:szCs w:val="24"/>
          <w:lang w:eastAsia="pl-PL"/>
        </w:rPr>
        <w:t>.</w:t>
      </w:r>
    </w:p>
    <w:p w:rsidR="00935ED7" w:rsidRPr="00935ED7" w:rsidRDefault="00935ED7" w:rsidP="00405D42">
      <w:pPr>
        <w:keepNext/>
        <w:keepLines/>
        <w:spacing w:before="720" w:after="0" w:line="360" w:lineRule="auto"/>
        <w:outlineLvl w:val="1"/>
        <w:rPr>
          <w:rFonts w:ascii="Arial" w:eastAsia="Times New Roman" w:hAnsi="Arial" w:cs="Arial"/>
          <w:b/>
          <w:bCs/>
          <w:sz w:val="26"/>
          <w:szCs w:val="26"/>
          <w:lang w:eastAsia="pl-PL"/>
        </w:rPr>
      </w:pPr>
      <w:bookmarkStart w:id="116" w:name="_Toc24975600"/>
      <w:r w:rsidRPr="00935ED7">
        <w:rPr>
          <w:rFonts w:ascii="Arial" w:eastAsia="Times New Roman" w:hAnsi="Arial" w:cs="Arial"/>
          <w:b/>
          <w:bCs/>
          <w:sz w:val="26"/>
          <w:szCs w:val="26"/>
          <w:lang w:eastAsia="pl-PL"/>
        </w:rPr>
        <w:lastRenderedPageBreak/>
        <w:t>Odroczenie rozpoczęcia spełniania obowiązku szkolnego w przypadku dzieci z orzeczeniem o potrzebie kształcenia specjalnego</w:t>
      </w:r>
      <w:bookmarkEnd w:id="116"/>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§109.</w:t>
      </w:r>
    </w:p>
    <w:p w:rsidR="00935ED7" w:rsidRPr="00935ED7" w:rsidRDefault="00935ED7" w:rsidP="00935ED7">
      <w:pPr>
        <w:numPr>
          <w:ilvl w:val="0"/>
          <w:numId w:val="1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 przypadku dzieci posiadających orzeczenie o potrzebie kształcenia specjalnego, rozpoczęcie spełniania obowiązku szkolnego może być odroczone nie dłużej niż do końca roku szkolnego w roku kalendarzowym, w którym dziecko kończy 9 lat.</w:t>
      </w:r>
    </w:p>
    <w:p w:rsidR="00935ED7" w:rsidRPr="00935ED7" w:rsidRDefault="00935ED7" w:rsidP="00935ED7">
      <w:pPr>
        <w:numPr>
          <w:ilvl w:val="0"/>
          <w:numId w:val="1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na wniosek rodziców, odracza rozpoczęcie spełniania przez dziecko obowiązku szkolnego w danym roku szkolnym.</w:t>
      </w:r>
    </w:p>
    <w:p w:rsidR="00935ED7" w:rsidRPr="00935ED7" w:rsidRDefault="00935ED7" w:rsidP="00935ED7">
      <w:pPr>
        <w:numPr>
          <w:ilvl w:val="0"/>
          <w:numId w:val="1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Wniosek, o którym mowa w ust.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rsidR="00935ED7" w:rsidRPr="00935ED7" w:rsidRDefault="00935ED7" w:rsidP="00935ED7">
      <w:pPr>
        <w:numPr>
          <w:ilvl w:val="0"/>
          <w:numId w:val="16"/>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 wniosku, o którym mowa w ust. 2,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zatrudniającą pracowników posiadających kwalifikacje określone dla pracowników publicznych poradni psychologiczno-pedagogicznych.</w:t>
      </w:r>
    </w:p>
    <w:p w:rsidR="00935ED7" w:rsidRPr="00935ED7" w:rsidRDefault="00935ED7" w:rsidP="00935ED7">
      <w:pPr>
        <w:numPr>
          <w:ilvl w:val="0"/>
          <w:numId w:val="16"/>
        </w:numPr>
        <w:spacing w:after="0" w:line="360" w:lineRule="auto"/>
        <w:ind w:left="284" w:hanging="284"/>
        <w:contextualSpacing/>
        <w:jc w:val="both"/>
        <w:rPr>
          <w:rFonts w:ascii="Arial" w:eastAsia="Calibri" w:hAnsi="Arial" w:cs="Arial"/>
          <w:sz w:val="24"/>
          <w:szCs w:val="24"/>
        </w:rPr>
      </w:pPr>
      <w:r w:rsidRPr="00935ED7">
        <w:rPr>
          <w:rFonts w:ascii="Arial" w:eastAsia="Times New Roman" w:hAnsi="Arial" w:cs="Arial"/>
          <w:sz w:val="24"/>
          <w:szCs w:val="24"/>
          <w:lang w:eastAsia="pl-PL"/>
        </w:rPr>
        <w:t xml:space="preserve">Dziecko, któremu odroczono rozpoczęcie spełniania obowiązku szkolnego zgodnie z ust. 2, kontynuuje przygotowanie przedszkolne w przedszkolu, oddziale przedszkolnym w szkole podstawowej lub w innej formie wychowania przedszkolnego, a dziecko posiadające orzeczenie o potrzebie kształcenia specjalnego wydane ze względu na niepełnosprawności sprzężone, z których jedną z niepełnosprawności jest niepełnosprawność intelektualna w stopniu umiarkowanym lub znacznym, także w ośrodku rewalidacyjno-wychowawczym. </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17" w:name="_Toc24975601"/>
      <w:r w:rsidRPr="00935ED7">
        <w:rPr>
          <w:rFonts w:ascii="Arial" w:eastAsia="Times New Roman" w:hAnsi="Arial" w:cs="Arial"/>
          <w:b/>
          <w:bCs/>
          <w:sz w:val="26"/>
          <w:szCs w:val="26"/>
          <w:lang w:eastAsia="pl-PL"/>
        </w:rPr>
        <w:t>Dowożenie dziecka do Szkoły</w:t>
      </w:r>
      <w:bookmarkEnd w:id="117"/>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§110.</w:t>
      </w:r>
    </w:p>
    <w:p w:rsidR="00935ED7" w:rsidRPr="00935ED7" w:rsidRDefault="00935ED7" w:rsidP="00935ED7">
      <w:pPr>
        <w:numPr>
          <w:ilvl w:val="0"/>
          <w:numId w:val="109"/>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Dziecku zapewnia się bezpłatny transport i opiekę w czasie przewozu dziecka jeżeli droga dziecka z domu do Szkoły przekracza:</w:t>
      </w:r>
    </w:p>
    <w:p w:rsidR="00935ED7" w:rsidRPr="00935ED7" w:rsidRDefault="00935ED7" w:rsidP="00935ED7">
      <w:pPr>
        <w:numPr>
          <w:ilvl w:val="0"/>
          <w:numId w:val="110"/>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3 km - w przypadku uczniów klas I-IV szkół podstawowych;</w:t>
      </w:r>
    </w:p>
    <w:p w:rsidR="00935ED7" w:rsidRPr="00935ED7" w:rsidRDefault="00935ED7" w:rsidP="00935ED7">
      <w:pPr>
        <w:numPr>
          <w:ilvl w:val="0"/>
          <w:numId w:val="110"/>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4 km - w przypadku uczniów klas V-VIII szkół podstawowych.</w:t>
      </w:r>
    </w:p>
    <w:p w:rsidR="00935ED7" w:rsidRPr="00935ED7" w:rsidRDefault="00935ED7" w:rsidP="00935ED7">
      <w:pPr>
        <w:numPr>
          <w:ilvl w:val="0"/>
          <w:numId w:val="109"/>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lastRenderedPageBreak/>
        <w:t>Jeżeli droga dziecka z domu do szkoły nie przekracza odległości wymienionych w ust. 1, Gmina może zorganizować bezpłatny transport, zapewniając opiekę w czasie przewozu.</w:t>
      </w:r>
    </w:p>
    <w:p w:rsidR="00935ED7" w:rsidRPr="00935ED7" w:rsidRDefault="00935ED7" w:rsidP="00405D42">
      <w:pPr>
        <w:spacing w:before="100" w:beforeAutospacing="1" w:after="100" w:afterAutospacing="1" w:line="360" w:lineRule="auto"/>
        <w:outlineLvl w:val="2"/>
        <w:rPr>
          <w:rFonts w:ascii="Arial" w:eastAsia="Times New Roman" w:hAnsi="Arial" w:cs="Arial"/>
          <w:b/>
          <w:bCs/>
          <w:sz w:val="27"/>
          <w:szCs w:val="27"/>
          <w:lang w:eastAsia="pl-PL"/>
        </w:rPr>
      </w:pPr>
      <w:bookmarkStart w:id="118" w:name="_Toc24975602"/>
      <w:r w:rsidRPr="00935ED7">
        <w:rPr>
          <w:rFonts w:ascii="Arial" w:eastAsia="Times New Roman" w:hAnsi="Arial" w:cs="Arial"/>
          <w:b/>
          <w:bCs/>
          <w:sz w:val="27"/>
          <w:szCs w:val="27"/>
          <w:lang w:eastAsia="pl-PL"/>
        </w:rPr>
        <w:t>ROZDZIAŁ XIV</w:t>
      </w:r>
      <w:bookmarkEnd w:id="118"/>
    </w:p>
    <w:p w:rsidR="00935ED7" w:rsidRPr="00935ED7" w:rsidRDefault="00935ED7" w:rsidP="00405D42">
      <w:pPr>
        <w:keepNext/>
        <w:keepLines/>
        <w:spacing w:before="240" w:after="0" w:line="360" w:lineRule="auto"/>
        <w:outlineLvl w:val="0"/>
        <w:rPr>
          <w:rFonts w:ascii="Arial" w:eastAsia="Times New Roman" w:hAnsi="Arial" w:cs="Arial"/>
          <w:b/>
          <w:bCs/>
          <w:sz w:val="28"/>
          <w:szCs w:val="28"/>
          <w:lang w:eastAsia="pl-PL"/>
        </w:rPr>
      </w:pPr>
      <w:bookmarkStart w:id="119" w:name="_Toc24975603"/>
      <w:r w:rsidRPr="00935ED7">
        <w:rPr>
          <w:rFonts w:ascii="Arial" w:eastAsia="Times New Roman" w:hAnsi="Arial" w:cs="Arial"/>
          <w:b/>
          <w:bCs/>
          <w:sz w:val="28"/>
          <w:szCs w:val="28"/>
          <w:lang w:eastAsia="pl-PL"/>
        </w:rPr>
        <w:t>Postępowanie rekrutacyjne</w:t>
      </w:r>
      <w:bookmarkEnd w:id="119"/>
    </w:p>
    <w:p w:rsidR="00935ED7" w:rsidRPr="00935ED7" w:rsidRDefault="00935ED7" w:rsidP="00935ED7">
      <w:pPr>
        <w:spacing w:after="0" w:line="360" w:lineRule="auto"/>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§111.</w:t>
      </w:r>
    </w:p>
    <w:p w:rsidR="00935ED7" w:rsidRPr="00935ED7" w:rsidRDefault="00935ED7" w:rsidP="00935ED7">
      <w:pPr>
        <w:numPr>
          <w:ilvl w:val="1"/>
          <w:numId w:val="1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Dzieci przyjmowane są do klas I po przeprowadzeniu postępowania rekrutacyjnego. Do klasy I przyjmuje się z urzędu dzieci zamieszkałe w obwodzie Szkoły.</w:t>
      </w:r>
    </w:p>
    <w:p w:rsidR="00935ED7" w:rsidRPr="00935ED7" w:rsidRDefault="00935ED7" w:rsidP="00935ED7">
      <w:pPr>
        <w:numPr>
          <w:ilvl w:val="1"/>
          <w:numId w:val="1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 przyjęciu dziecka do Szkoły w trakcie roku szkolnego, decyduje Dyrektor Szkoły, za wyjątkiem przypadków przyjęcia dzieci i młodzieży zamieszkałych w obwodzie Szkoły, które są przyjmowane z urzędu.</w:t>
      </w:r>
    </w:p>
    <w:p w:rsidR="00935ED7" w:rsidRPr="00935ED7" w:rsidRDefault="00935ED7" w:rsidP="00935ED7">
      <w:pPr>
        <w:numPr>
          <w:ilvl w:val="1"/>
          <w:numId w:val="1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Jeżeli przyjęcie ucznia, o którym mowa w ust. 2, wymaga przeprowadzenia zmian organizacyjnych pracy Szkoły powodujących dodatkowe skutki finansowe, Dyrektor może przyjąć ucznia po uzyskaniu zgody organu prowadzącego.</w:t>
      </w:r>
    </w:p>
    <w:p w:rsidR="00935ED7" w:rsidRPr="00935ED7" w:rsidRDefault="00935ED7" w:rsidP="00935ED7">
      <w:pPr>
        <w:numPr>
          <w:ilvl w:val="1"/>
          <w:numId w:val="1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Postępowanie rekrutacyjne może być prowadzone z wykorzystaniem systemów informatycznych.</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20" w:name="_Toc24975604"/>
      <w:r w:rsidRPr="00935ED7">
        <w:rPr>
          <w:rFonts w:ascii="Arial" w:eastAsia="Times New Roman" w:hAnsi="Arial" w:cs="Arial"/>
          <w:b/>
          <w:bCs/>
          <w:sz w:val="26"/>
          <w:szCs w:val="26"/>
          <w:lang w:eastAsia="pl-PL"/>
        </w:rPr>
        <w:t>Rekrutacja do pierwszych klas dzieci spoza obwodu</w:t>
      </w:r>
      <w:bookmarkEnd w:id="120"/>
    </w:p>
    <w:p w:rsidR="00935ED7" w:rsidRPr="00935ED7" w:rsidRDefault="00935ED7" w:rsidP="00935ED7">
      <w:pPr>
        <w:spacing w:after="0" w:line="360" w:lineRule="auto"/>
        <w:contextualSpacing/>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§112.</w:t>
      </w:r>
    </w:p>
    <w:p w:rsidR="00935ED7" w:rsidRPr="00935ED7" w:rsidRDefault="00935ED7" w:rsidP="00935ED7">
      <w:pPr>
        <w:numPr>
          <w:ilvl w:val="1"/>
          <w:numId w:val="38"/>
        </w:numPr>
        <w:spacing w:after="0" w:line="360" w:lineRule="auto"/>
        <w:ind w:left="284" w:hanging="284"/>
        <w:contextualSpacing/>
        <w:jc w:val="both"/>
        <w:rPr>
          <w:rFonts w:ascii="Arial" w:eastAsia="Calibri" w:hAnsi="Arial" w:cs="Arial"/>
          <w:sz w:val="24"/>
          <w:szCs w:val="24"/>
        </w:rPr>
      </w:pPr>
      <w:r w:rsidRPr="00935ED7">
        <w:rPr>
          <w:rFonts w:ascii="Arial" w:eastAsia="Times New Roman" w:hAnsi="Arial" w:cs="Arial"/>
          <w:sz w:val="24"/>
          <w:szCs w:val="24"/>
          <w:lang w:eastAsia="pl-PL"/>
        </w:rPr>
        <w:t xml:space="preserve">Kandydaci zamieszkali poza obwodem Szkoły mogą być przyjęci do klasy I po przeprowadzeniu postępowania rekrutacyjnego, jeżeli Szkoła nadal dysponuje wolnymi miejscami. </w:t>
      </w:r>
      <w:r w:rsidRPr="00935ED7">
        <w:rPr>
          <w:rFonts w:ascii="Arial" w:eastAsia="Calibri" w:hAnsi="Arial" w:cs="Arial"/>
          <w:sz w:val="24"/>
          <w:szCs w:val="24"/>
        </w:rPr>
        <w:t>Przy rekrutacji do klasy pierwszej dzieci spoza obwodu Szkoły, obowiązują następujące kryteria:</w:t>
      </w:r>
    </w:p>
    <w:tbl>
      <w:tblPr>
        <w:tblW w:w="8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0"/>
        <w:gridCol w:w="6712"/>
        <w:gridCol w:w="1074"/>
        <w:gridCol w:w="8"/>
      </w:tblGrid>
      <w:tr w:rsidR="00935ED7" w:rsidRPr="00935ED7" w:rsidTr="00405D42">
        <w:trPr>
          <w:gridAfter w:val="1"/>
          <w:wAfter w:w="8" w:type="dxa"/>
          <w:jc w:val="center"/>
        </w:trPr>
        <w:tc>
          <w:tcPr>
            <w:tcW w:w="420"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1</w:t>
            </w:r>
          </w:p>
        </w:tc>
        <w:tc>
          <w:tcPr>
            <w:tcW w:w="6712" w:type="dxa"/>
            <w:shd w:val="clear" w:color="auto" w:fill="auto"/>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Dziecko ukończyło oddział klasy 0 w Przedszkolu w Słotwinie</w:t>
            </w:r>
          </w:p>
        </w:tc>
        <w:tc>
          <w:tcPr>
            <w:tcW w:w="1074"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5 pkt</w:t>
            </w:r>
          </w:p>
        </w:tc>
      </w:tr>
      <w:tr w:rsidR="00935ED7" w:rsidRPr="00935ED7" w:rsidTr="00405D42">
        <w:trPr>
          <w:gridAfter w:val="1"/>
          <w:wAfter w:w="8" w:type="dxa"/>
          <w:jc w:val="center"/>
        </w:trPr>
        <w:tc>
          <w:tcPr>
            <w:tcW w:w="420"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2</w:t>
            </w:r>
          </w:p>
        </w:tc>
        <w:tc>
          <w:tcPr>
            <w:tcW w:w="6712" w:type="dxa"/>
            <w:shd w:val="clear" w:color="auto" w:fill="auto"/>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 xml:space="preserve">Rodzeństwo dziecka uczęszcza do Szkoły </w:t>
            </w:r>
          </w:p>
        </w:tc>
        <w:tc>
          <w:tcPr>
            <w:tcW w:w="1074"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3 pkt</w:t>
            </w:r>
          </w:p>
        </w:tc>
      </w:tr>
      <w:tr w:rsidR="00935ED7" w:rsidRPr="00935ED7" w:rsidTr="00405D42">
        <w:trPr>
          <w:gridAfter w:val="1"/>
          <w:wAfter w:w="8" w:type="dxa"/>
          <w:jc w:val="center"/>
        </w:trPr>
        <w:tc>
          <w:tcPr>
            <w:tcW w:w="420"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3</w:t>
            </w:r>
          </w:p>
        </w:tc>
        <w:tc>
          <w:tcPr>
            <w:tcW w:w="6712" w:type="dxa"/>
            <w:shd w:val="clear" w:color="auto" w:fill="auto"/>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 xml:space="preserve">Położenie Szkoły ułatwia dowóz/dojście dziecka do Szkoły ze względu na miejsce pracy rodziców </w:t>
            </w:r>
          </w:p>
        </w:tc>
        <w:tc>
          <w:tcPr>
            <w:tcW w:w="1074"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2 pkt</w:t>
            </w:r>
          </w:p>
        </w:tc>
      </w:tr>
      <w:tr w:rsidR="00935ED7" w:rsidRPr="00935ED7" w:rsidTr="00405D42">
        <w:trPr>
          <w:gridAfter w:val="1"/>
          <w:wAfter w:w="8" w:type="dxa"/>
          <w:jc w:val="center"/>
        </w:trPr>
        <w:tc>
          <w:tcPr>
            <w:tcW w:w="420"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4</w:t>
            </w:r>
          </w:p>
        </w:tc>
        <w:tc>
          <w:tcPr>
            <w:tcW w:w="6712" w:type="dxa"/>
            <w:shd w:val="clear" w:color="auto" w:fill="auto"/>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Zamieszkanie w obwodzie Szkoły krewnych dziecka wspierających rodziców w zapewnieniu mu należytej opieki</w:t>
            </w:r>
          </w:p>
        </w:tc>
        <w:tc>
          <w:tcPr>
            <w:tcW w:w="1074"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1 pkt</w:t>
            </w:r>
          </w:p>
        </w:tc>
      </w:tr>
      <w:tr w:rsidR="00935ED7" w:rsidRPr="00935ED7" w:rsidTr="00405D42">
        <w:trPr>
          <w:jc w:val="center"/>
        </w:trPr>
        <w:tc>
          <w:tcPr>
            <w:tcW w:w="420" w:type="dxa"/>
            <w:shd w:val="clear" w:color="auto" w:fill="002060"/>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 xml:space="preserve">5. </w:t>
            </w:r>
          </w:p>
        </w:tc>
        <w:tc>
          <w:tcPr>
            <w:tcW w:w="6712" w:type="dxa"/>
            <w:shd w:val="clear" w:color="auto" w:fill="auto"/>
            <w:vAlign w:val="center"/>
          </w:tcPr>
          <w:p w:rsidR="00935ED7" w:rsidRPr="00935ED7" w:rsidRDefault="00935ED7" w:rsidP="00935ED7">
            <w:pPr>
              <w:spacing w:after="200" w:line="360" w:lineRule="auto"/>
              <w:jc w:val="both"/>
              <w:rPr>
                <w:rFonts w:ascii="Arial" w:eastAsia="Calibri" w:hAnsi="Arial" w:cs="Arial"/>
                <w:sz w:val="24"/>
                <w:szCs w:val="24"/>
              </w:rPr>
            </w:pPr>
            <w:r w:rsidRPr="00935ED7">
              <w:rPr>
                <w:rFonts w:ascii="Arial" w:eastAsia="Calibri" w:hAnsi="Arial" w:cs="Arial"/>
                <w:sz w:val="24"/>
                <w:szCs w:val="24"/>
              </w:rPr>
              <w:t>Rodzic jest absolwentem Szkoły</w:t>
            </w:r>
          </w:p>
        </w:tc>
        <w:tc>
          <w:tcPr>
            <w:tcW w:w="1082" w:type="dxa"/>
            <w:gridSpan w:val="2"/>
            <w:shd w:val="clear" w:color="auto" w:fill="002060"/>
            <w:vAlign w:val="center"/>
          </w:tcPr>
          <w:p w:rsidR="00935ED7" w:rsidRPr="00935ED7" w:rsidRDefault="00935ED7" w:rsidP="00935ED7">
            <w:pPr>
              <w:spacing w:after="0" w:line="360" w:lineRule="auto"/>
              <w:jc w:val="both"/>
              <w:rPr>
                <w:rFonts w:ascii="Arial" w:eastAsia="Calibri" w:hAnsi="Arial" w:cs="Arial"/>
                <w:sz w:val="24"/>
                <w:szCs w:val="24"/>
              </w:rPr>
            </w:pPr>
            <w:r w:rsidRPr="00935ED7">
              <w:rPr>
                <w:rFonts w:ascii="Arial" w:eastAsia="Calibri" w:hAnsi="Arial" w:cs="Arial"/>
                <w:sz w:val="24"/>
                <w:szCs w:val="24"/>
              </w:rPr>
              <w:t>1 pkt</w:t>
            </w:r>
          </w:p>
        </w:tc>
      </w:tr>
    </w:tbl>
    <w:p w:rsidR="00935ED7" w:rsidRPr="00935ED7" w:rsidRDefault="00935ED7" w:rsidP="00935ED7">
      <w:pPr>
        <w:numPr>
          <w:ilvl w:val="0"/>
          <w:numId w:val="38"/>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lastRenderedPageBreak/>
        <w:t xml:space="preserve">O przyjęciu dziecka spoza obwodu Szkoły do klasy pierwszej decyduje łączna liczba punktów za kryteria wymienione w ust. 1. Maksymalna liczba punktów jaką może uzyskać dziecko wynosi 12. Dzieci przyjmowane są na podstawie liczby zebranych punktów, tzn. od największej liczby punktów do wyczerpania miejsc. </w:t>
      </w:r>
    </w:p>
    <w:p w:rsidR="00935ED7" w:rsidRPr="00935ED7" w:rsidRDefault="00935ED7" w:rsidP="00935ED7">
      <w:pPr>
        <w:numPr>
          <w:ilvl w:val="0"/>
          <w:numId w:val="38"/>
        </w:numPr>
        <w:suppressAutoHyphens/>
        <w:spacing w:after="0" w:line="360" w:lineRule="auto"/>
        <w:ind w:left="284" w:hanging="284"/>
        <w:contextualSpacing/>
        <w:jc w:val="both"/>
        <w:rPr>
          <w:rFonts w:ascii="Arial" w:eastAsia="Calibri" w:hAnsi="Arial" w:cs="Arial"/>
          <w:sz w:val="24"/>
          <w:szCs w:val="24"/>
        </w:rPr>
      </w:pPr>
      <w:r w:rsidRPr="00935ED7">
        <w:rPr>
          <w:rFonts w:ascii="Arial" w:eastAsia="Calibri" w:hAnsi="Arial" w:cs="Arial"/>
          <w:sz w:val="24"/>
          <w:szCs w:val="24"/>
        </w:rPr>
        <w:t>W przypadku uzyskania przez dziecko takiej samej liczby punktów o kolejności przyjęć decydują poniższe kryteria, które mają jednakową wartość.</w:t>
      </w:r>
    </w:p>
    <w:p w:rsidR="00935ED7" w:rsidRPr="00935ED7" w:rsidRDefault="00935ED7" w:rsidP="00935ED7">
      <w:pPr>
        <w:numPr>
          <w:ilvl w:val="0"/>
          <w:numId w:val="11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wielodzietność rodziny dziecka;</w:t>
      </w:r>
    </w:p>
    <w:p w:rsidR="00935ED7" w:rsidRPr="00935ED7" w:rsidRDefault="00935ED7" w:rsidP="00935ED7">
      <w:pPr>
        <w:numPr>
          <w:ilvl w:val="0"/>
          <w:numId w:val="11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niepełnosprawność dziecka;</w:t>
      </w:r>
    </w:p>
    <w:p w:rsidR="00935ED7" w:rsidRPr="00935ED7" w:rsidRDefault="00935ED7" w:rsidP="00935ED7">
      <w:pPr>
        <w:numPr>
          <w:ilvl w:val="0"/>
          <w:numId w:val="11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niepełnosprawność jednego lub obojga rodziców dziecka;</w:t>
      </w:r>
    </w:p>
    <w:p w:rsidR="00935ED7" w:rsidRPr="00935ED7" w:rsidRDefault="00935ED7" w:rsidP="00935ED7">
      <w:pPr>
        <w:numPr>
          <w:ilvl w:val="0"/>
          <w:numId w:val="11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niepełnosprawność rodzeństwa dziecka;</w:t>
      </w:r>
    </w:p>
    <w:p w:rsidR="00935ED7" w:rsidRPr="00935ED7" w:rsidRDefault="00935ED7" w:rsidP="00935ED7">
      <w:pPr>
        <w:numPr>
          <w:ilvl w:val="0"/>
          <w:numId w:val="11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samotne wychowywanie dziecka;</w:t>
      </w:r>
    </w:p>
    <w:p w:rsidR="00935ED7" w:rsidRPr="00935ED7" w:rsidRDefault="00935ED7" w:rsidP="00935ED7">
      <w:pPr>
        <w:numPr>
          <w:ilvl w:val="0"/>
          <w:numId w:val="111"/>
        </w:numPr>
        <w:suppressAutoHyphens/>
        <w:spacing w:after="0" w:line="360" w:lineRule="auto"/>
        <w:ind w:left="567" w:hanging="283"/>
        <w:contextualSpacing/>
        <w:jc w:val="both"/>
        <w:rPr>
          <w:rFonts w:ascii="Arial" w:eastAsia="Calibri" w:hAnsi="Arial" w:cs="Arial"/>
          <w:sz w:val="24"/>
          <w:szCs w:val="24"/>
        </w:rPr>
      </w:pPr>
      <w:r w:rsidRPr="00935ED7">
        <w:rPr>
          <w:rFonts w:ascii="Arial" w:eastAsia="Calibri" w:hAnsi="Arial" w:cs="Arial"/>
          <w:sz w:val="24"/>
          <w:szCs w:val="24"/>
        </w:rPr>
        <w:t>objęcie dziecka pieczą zastępczą.</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21" w:name="_Toc24975605"/>
      <w:r w:rsidRPr="00935ED7">
        <w:rPr>
          <w:rFonts w:ascii="Arial" w:eastAsia="Times New Roman" w:hAnsi="Arial" w:cs="Arial"/>
          <w:b/>
          <w:bCs/>
          <w:sz w:val="26"/>
          <w:szCs w:val="26"/>
          <w:lang w:eastAsia="pl-PL"/>
        </w:rPr>
        <w:t>Zgłoszenie dziecka do pierwszej klasy Szkoły</w:t>
      </w:r>
      <w:bookmarkEnd w:id="121"/>
    </w:p>
    <w:p w:rsidR="00935ED7" w:rsidRPr="00935ED7" w:rsidRDefault="00935ED7" w:rsidP="00935ED7">
      <w:pPr>
        <w:spacing w:after="0" w:line="360" w:lineRule="auto"/>
        <w:contextualSpacing/>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§113.</w:t>
      </w:r>
    </w:p>
    <w:p w:rsidR="00935ED7" w:rsidRPr="00935ED7" w:rsidRDefault="00935ED7" w:rsidP="00935ED7">
      <w:pPr>
        <w:numPr>
          <w:ilvl w:val="1"/>
          <w:numId w:val="14"/>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Zgłoszenie dziecka do pierwszej klasy Szkoły zawiera:</w:t>
      </w:r>
    </w:p>
    <w:p w:rsidR="00935ED7" w:rsidRPr="00935ED7" w:rsidRDefault="00935ED7" w:rsidP="00935ED7">
      <w:pPr>
        <w:numPr>
          <w:ilvl w:val="0"/>
          <w:numId w:val="39"/>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imię, nazwisko, datę urodzenia oraz numer PESEL kandydata, a w przypadku braku numeru PESEL - serię i numer paszportu lub innego dokumentu potwierdzającego tożsamość;</w:t>
      </w:r>
    </w:p>
    <w:p w:rsidR="00935ED7" w:rsidRPr="00935ED7" w:rsidRDefault="00935ED7" w:rsidP="00935ED7">
      <w:pPr>
        <w:numPr>
          <w:ilvl w:val="0"/>
          <w:numId w:val="39"/>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imiona i nazwiska rodziców kandydata;</w:t>
      </w:r>
    </w:p>
    <w:p w:rsidR="00935ED7" w:rsidRPr="00935ED7" w:rsidRDefault="00935ED7" w:rsidP="00935ED7">
      <w:pPr>
        <w:numPr>
          <w:ilvl w:val="0"/>
          <w:numId w:val="39"/>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adres poczty elektronicznej i numery telefonów rodziców kandydata - o ile je posiadają.</w:t>
      </w:r>
    </w:p>
    <w:p w:rsidR="00935ED7" w:rsidRPr="00935ED7" w:rsidRDefault="00935ED7" w:rsidP="00935ED7">
      <w:pPr>
        <w:numPr>
          <w:ilvl w:val="1"/>
          <w:numId w:val="14"/>
        </w:numPr>
        <w:tabs>
          <w:tab w:val="left" w:pos="284"/>
        </w:tabs>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 zgłoszenia dołącza się oświadczenie o miejscu zamieszkania rodziców kandydata i kandydata. Oświadczenie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22" w:name="_Toc24975606"/>
      <w:r w:rsidRPr="00935ED7">
        <w:rPr>
          <w:rFonts w:ascii="Arial" w:eastAsia="Times New Roman" w:hAnsi="Arial" w:cs="Arial"/>
          <w:b/>
          <w:bCs/>
          <w:sz w:val="26"/>
          <w:szCs w:val="26"/>
          <w:lang w:eastAsia="pl-PL"/>
        </w:rPr>
        <w:t>Dane o dziecku przekazywane placówce</w:t>
      </w:r>
      <w:bookmarkEnd w:id="122"/>
    </w:p>
    <w:p w:rsidR="00935ED7" w:rsidRPr="00935ED7" w:rsidRDefault="00935ED7" w:rsidP="00935ED7">
      <w:pPr>
        <w:spacing w:after="0" w:line="360" w:lineRule="auto"/>
        <w:contextualSpacing/>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§114.</w:t>
      </w:r>
    </w:p>
    <w:p w:rsidR="00935ED7" w:rsidRPr="00935ED7" w:rsidRDefault="00935ED7" w:rsidP="00935ED7">
      <w:pPr>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celu zapewnienia dziecku podczas pobytu w Szkole odpowiedniej opieki, odżywiania oraz metod opiekuńczo-wychowawczych rodzic dziecka przekazuje </w:t>
      </w:r>
      <w:r w:rsidRPr="00935ED7">
        <w:rPr>
          <w:rFonts w:ascii="Arial" w:eastAsia="Times New Roman" w:hAnsi="Arial" w:cs="Arial"/>
          <w:sz w:val="24"/>
          <w:szCs w:val="24"/>
          <w:lang w:eastAsia="pl-PL"/>
        </w:rPr>
        <w:lastRenderedPageBreak/>
        <w:t>Dyrektorowi uznane przez niego za istotne dane o stanie zdrowia, stosowanej diecie i rozwoju psychofizycznym dziecka.</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23" w:name="_Toc24975607"/>
      <w:r w:rsidRPr="00935ED7">
        <w:rPr>
          <w:rFonts w:ascii="Arial" w:eastAsia="Times New Roman" w:hAnsi="Arial" w:cs="Arial"/>
          <w:b/>
          <w:bCs/>
          <w:sz w:val="26"/>
          <w:szCs w:val="26"/>
          <w:lang w:eastAsia="pl-PL"/>
        </w:rPr>
        <w:t>Komisja rekrutacyjna</w:t>
      </w:r>
      <w:bookmarkEnd w:id="123"/>
    </w:p>
    <w:p w:rsidR="00935ED7" w:rsidRPr="00935ED7" w:rsidRDefault="00935ED7" w:rsidP="00935ED7">
      <w:pPr>
        <w:spacing w:after="0" w:line="360" w:lineRule="auto"/>
        <w:contextualSpacing/>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§115.</w:t>
      </w:r>
    </w:p>
    <w:p w:rsidR="00935ED7" w:rsidRPr="00935ED7" w:rsidRDefault="00935ED7" w:rsidP="00935ED7">
      <w:pPr>
        <w:numPr>
          <w:ilvl w:val="1"/>
          <w:numId w:val="4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Postępowanie rekrutacyjne do Szkoły przeprowadza komisja rekrutacyjna powołana przez Dyrektora Szkoły. Dyrektor Szkoły wyznacza przewodniczącego komisji rekrutacyjnej.</w:t>
      </w:r>
    </w:p>
    <w:p w:rsidR="00935ED7" w:rsidRPr="00935ED7" w:rsidRDefault="00935ED7" w:rsidP="00935ED7">
      <w:pPr>
        <w:numPr>
          <w:ilvl w:val="1"/>
          <w:numId w:val="4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 zadań komisji rekrutacyjnej należy w szczególności:</w:t>
      </w:r>
    </w:p>
    <w:p w:rsidR="00935ED7" w:rsidRPr="00935ED7" w:rsidRDefault="00935ED7" w:rsidP="00935ED7">
      <w:pPr>
        <w:numPr>
          <w:ilvl w:val="1"/>
          <w:numId w:val="41"/>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ustalenie wyników postępowania rekrutacyjnego i podanie do publicznej wiadomości listy kandydatów zakwalifikowanych i kandydatów niezakwalifikowanych;</w:t>
      </w:r>
    </w:p>
    <w:p w:rsidR="00935ED7" w:rsidRPr="00935ED7" w:rsidRDefault="00935ED7" w:rsidP="00935ED7">
      <w:pPr>
        <w:numPr>
          <w:ilvl w:val="1"/>
          <w:numId w:val="41"/>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ustalenie i podanie do publicznej wiadomości listy kandydatów przyjętych i kandydatów nieprzyjętych;</w:t>
      </w:r>
    </w:p>
    <w:p w:rsidR="00935ED7" w:rsidRPr="00935ED7" w:rsidRDefault="00935ED7" w:rsidP="00935ED7">
      <w:pPr>
        <w:numPr>
          <w:ilvl w:val="1"/>
          <w:numId w:val="41"/>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sporządzenie protokołu postępowania rekrutacyjnego.</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24" w:name="_Toc24975608"/>
      <w:r w:rsidRPr="00935ED7">
        <w:rPr>
          <w:rFonts w:ascii="Arial" w:eastAsia="Times New Roman" w:hAnsi="Arial" w:cs="Arial"/>
          <w:b/>
          <w:bCs/>
          <w:sz w:val="26"/>
          <w:szCs w:val="26"/>
          <w:lang w:eastAsia="pl-PL"/>
        </w:rPr>
        <w:t>Wyniki postępowania rekrutacyjnego; odwołanie od rozstrzygnięcia komisji rekrutacyjnej</w:t>
      </w:r>
      <w:bookmarkEnd w:id="124"/>
    </w:p>
    <w:p w:rsidR="00935ED7" w:rsidRPr="00935ED7" w:rsidRDefault="00935ED7" w:rsidP="00935ED7">
      <w:pPr>
        <w:spacing w:after="0" w:line="360" w:lineRule="auto"/>
        <w:contextualSpacing/>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§116.</w:t>
      </w:r>
    </w:p>
    <w:p w:rsidR="00935ED7" w:rsidRPr="00935ED7" w:rsidRDefault="00935ED7" w:rsidP="00935ED7">
      <w:pPr>
        <w:numPr>
          <w:ilvl w:val="1"/>
          <w:numId w:val="4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Wyniki postępowania rekrutacyjnego podaje się do publicznej wiadomości w formie listy kandydatów zakwalifikowanych i kandydatów niezakwalifikowanych, zawierającej imiona i nazwiska kandydatów oraz informację o zakwalifikowaniu albo niezakwalifikowaniu kandydata do Szkoły.</w:t>
      </w:r>
    </w:p>
    <w:p w:rsidR="00935ED7" w:rsidRPr="00935ED7" w:rsidRDefault="00935ED7" w:rsidP="00935ED7">
      <w:pPr>
        <w:numPr>
          <w:ilvl w:val="1"/>
          <w:numId w:val="4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Komisja rekrutacyjna przyjmuje kandydata do Szkoły jeżeli w wyniku postępowania rekrutacyjnego kandydat został zakwalifikowany oraz złożył wymagane dokumenty.</w:t>
      </w:r>
    </w:p>
    <w:p w:rsidR="00935ED7" w:rsidRPr="00935ED7" w:rsidRDefault="00935ED7" w:rsidP="00935ED7">
      <w:pPr>
        <w:numPr>
          <w:ilvl w:val="1"/>
          <w:numId w:val="4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Komisja rekrutacyjna podaje do publicznej wiadomości listę kandydatów przyjętych i kandydatów nieprzyjętych do Szkoły. Lista zawiera imiona i nazwiska kandydatów przyjętych i kandydatów nieprzyjętych lub informację o liczbie wolnych miejsc.</w:t>
      </w:r>
    </w:p>
    <w:p w:rsidR="00935ED7" w:rsidRPr="00935ED7" w:rsidRDefault="00935ED7" w:rsidP="00935ED7">
      <w:pPr>
        <w:numPr>
          <w:ilvl w:val="1"/>
          <w:numId w:val="4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Listy, o których mowa w ust. 1 i 3, podaje się do publicznej wiadomości poprzez umieszczenie w widocznym miejscu w siedzibie Szkoły. Listy zawierają imiona i nazwiska kandydatów uszeregowane w kolejności alfabetycznej oraz najniższą liczbę punktów, która uprawnia do przyjęcia.</w:t>
      </w:r>
    </w:p>
    <w:p w:rsidR="00935ED7" w:rsidRPr="00935ED7" w:rsidRDefault="00935ED7" w:rsidP="00935ED7">
      <w:pPr>
        <w:numPr>
          <w:ilvl w:val="1"/>
          <w:numId w:val="4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W terminie 7 dni od dnia podania do publicznej wiadomości listy kandydatów przyjętych </w:t>
      </w:r>
      <w:r w:rsidRPr="00935ED7">
        <w:rPr>
          <w:rFonts w:ascii="Arial" w:eastAsia="Calibri" w:hAnsi="Arial" w:cs="Arial"/>
        </w:rPr>
        <w:t>i kandydatów</w:t>
      </w:r>
      <w:r w:rsidRPr="00935ED7">
        <w:rPr>
          <w:rFonts w:ascii="Arial" w:eastAsia="Times New Roman" w:hAnsi="Arial" w:cs="Arial"/>
          <w:sz w:val="24"/>
          <w:szCs w:val="24"/>
          <w:lang w:eastAsia="pl-PL"/>
        </w:rPr>
        <w:t xml:space="preserve"> nieprzyjętych, rodzic kandydata lub kandydat pełnoletni </w:t>
      </w:r>
      <w:r w:rsidRPr="00935ED7">
        <w:rPr>
          <w:rFonts w:ascii="Arial" w:eastAsia="Times New Roman" w:hAnsi="Arial" w:cs="Arial"/>
          <w:sz w:val="24"/>
          <w:szCs w:val="24"/>
          <w:lang w:eastAsia="pl-PL"/>
        </w:rPr>
        <w:lastRenderedPageBreak/>
        <w:t>może wystąpić do komisji rekrutacyjnej z wnioskiem o sporządzenie uzasadnienia odmowy przyjęcia kandydata do Szkoły.</w:t>
      </w:r>
    </w:p>
    <w:p w:rsidR="00935ED7" w:rsidRPr="00935ED7" w:rsidRDefault="00935ED7" w:rsidP="00935ED7">
      <w:pPr>
        <w:numPr>
          <w:ilvl w:val="1"/>
          <w:numId w:val="4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Uzasadnienie sporządza się w terminie 5 dni od dnia wystąpienia przez rodzica kandydata z wnioskiem, o którym mowa w ust. 5. Uzasadnienie zawiera przyczyny odmowy przyjęcia, w tym najniższą liczbę punktów, która uprawniała do przyjęcia, oraz liczbę punktów, którą kandydat uzyskał w postępowaniu rekrutacyjnym.</w:t>
      </w:r>
    </w:p>
    <w:p w:rsidR="00935ED7" w:rsidRPr="00935ED7" w:rsidRDefault="00935ED7" w:rsidP="00935ED7">
      <w:pPr>
        <w:numPr>
          <w:ilvl w:val="1"/>
          <w:numId w:val="4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Rodzic / opiekun prawny kandydata może wnieść do Dyrektora odwołanie od rozstrzygnięcia komisji rekrutacyjnej w terminie 7 dni od dnia otrzymania uzasadnienia.</w:t>
      </w:r>
    </w:p>
    <w:p w:rsidR="00935ED7" w:rsidRPr="00935ED7" w:rsidRDefault="00935ED7" w:rsidP="00935ED7">
      <w:pPr>
        <w:numPr>
          <w:ilvl w:val="1"/>
          <w:numId w:val="42"/>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Dyrektor rozpatruje odwołanie od rozstrzygnięcia komisji rekrutacyjnej, o którym mowa w ust. 7, w terminie 7 dni od dnia otrzymania odwołania. Na rozstrzygnięcie Dyrektora służy skarga do sądu administracyjnego.</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25" w:name="_Toc24975609"/>
      <w:r w:rsidRPr="00935ED7">
        <w:rPr>
          <w:rFonts w:ascii="Arial" w:eastAsia="Times New Roman" w:hAnsi="Arial" w:cs="Arial"/>
          <w:b/>
          <w:bCs/>
          <w:sz w:val="26"/>
          <w:szCs w:val="26"/>
          <w:lang w:eastAsia="pl-PL"/>
        </w:rPr>
        <w:t>Przechowywanie danych osobowych kandydatów i dokumentacji postępowania rekrutacyjnego</w:t>
      </w:r>
      <w:bookmarkEnd w:id="125"/>
    </w:p>
    <w:p w:rsidR="00935ED7" w:rsidRPr="00935ED7" w:rsidRDefault="00935ED7" w:rsidP="00935ED7">
      <w:pPr>
        <w:spacing w:after="0" w:line="360" w:lineRule="auto"/>
        <w:contextualSpacing/>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§117.</w:t>
      </w:r>
    </w:p>
    <w:p w:rsidR="00935ED7" w:rsidRPr="00935ED7" w:rsidRDefault="00935ED7" w:rsidP="00935ED7">
      <w:pPr>
        <w:numPr>
          <w:ilvl w:val="1"/>
          <w:numId w:val="4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Dane osobowe kandydatów zgromadzone w celach postępowania rekrutacyjnego oraz dokumentacja postępowania rekrutacyjnego są przechowywane nie dłużej niż do końca okresu, w którym uczeń uczęszcza do Szkoły.</w:t>
      </w:r>
    </w:p>
    <w:p w:rsidR="00935ED7" w:rsidRPr="00935ED7" w:rsidRDefault="00935ED7" w:rsidP="00935ED7">
      <w:pPr>
        <w:numPr>
          <w:ilvl w:val="1"/>
          <w:numId w:val="43"/>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Dane osobowe kandydatów nieprzyjętych zgromadzone w celach postępowania rekrutacyjnego są przechowywane w Szkole przez okres roku, chyba że na rozstrzygnięcie Dyrektora została wniesiona skarga do sądu administracyjnego i postępowanie nie zostało zakończone prawomocnym wyrokiem.</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26" w:name="_Toc24975610"/>
      <w:r w:rsidRPr="00935ED7">
        <w:rPr>
          <w:rFonts w:ascii="Arial" w:eastAsia="Times New Roman" w:hAnsi="Arial" w:cs="Arial"/>
          <w:b/>
          <w:bCs/>
          <w:sz w:val="26"/>
          <w:szCs w:val="26"/>
          <w:lang w:eastAsia="pl-PL"/>
        </w:rPr>
        <w:t>Postępowanie uzupełniające</w:t>
      </w:r>
      <w:bookmarkEnd w:id="126"/>
    </w:p>
    <w:p w:rsidR="00935ED7" w:rsidRPr="00935ED7" w:rsidRDefault="00935ED7" w:rsidP="00935ED7">
      <w:pPr>
        <w:spacing w:after="0" w:line="360" w:lineRule="auto"/>
        <w:contextualSpacing/>
        <w:jc w:val="center"/>
        <w:rPr>
          <w:rFonts w:ascii="Arial" w:eastAsia="Times New Roman" w:hAnsi="Arial" w:cs="Arial"/>
          <w:b/>
          <w:sz w:val="24"/>
          <w:szCs w:val="24"/>
          <w:lang w:eastAsia="pl-PL"/>
        </w:rPr>
      </w:pPr>
      <w:r w:rsidRPr="00935ED7">
        <w:rPr>
          <w:rFonts w:ascii="Arial" w:eastAsia="Times New Roman" w:hAnsi="Arial" w:cs="Arial"/>
          <w:b/>
          <w:sz w:val="24"/>
          <w:szCs w:val="24"/>
          <w:lang w:eastAsia="pl-PL"/>
        </w:rPr>
        <w:t>§118.</w:t>
      </w:r>
    </w:p>
    <w:p w:rsidR="00935ED7" w:rsidRPr="00935ED7" w:rsidRDefault="00935ED7" w:rsidP="00935ED7">
      <w:pPr>
        <w:numPr>
          <w:ilvl w:val="1"/>
          <w:numId w:val="39"/>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Jeżeli po przeprowadzeniu postępowania rekrutacyjnego Szkoła nadal dysponuje wolnymi miejscami, Dyrektor przeprowadza postępowanie uzupełniające.</w:t>
      </w:r>
    </w:p>
    <w:p w:rsidR="00935ED7" w:rsidRPr="00935ED7" w:rsidRDefault="00935ED7" w:rsidP="00935ED7">
      <w:pPr>
        <w:numPr>
          <w:ilvl w:val="1"/>
          <w:numId w:val="39"/>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Postępowanie uzupełniające powinno zakończyć się do końca sierpnia roku szkolnego poprzedzającego rok szkolny, na który jest przeprowadzane postępowanie rekrutacyjne.</w:t>
      </w:r>
    </w:p>
    <w:p w:rsidR="00935ED7" w:rsidRPr="00935ED7" w:rsidRDefault="00935ED7" w:rsidP="00935ED7">
      <w:pPr>
        <w:numPr>
          <w:ilvl w:val="1"/>
          <w:numId w:val="39"/>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Do postępowania uzupełniającego przepisy dotyczące rekrutacji stosuje się odpowiednio.</w:t>
      </w:r>
    </w:p>
    <w:p w:rsidR="00935ED7" w:rsidRPr="00935ED7" w:rsidRDefault="00935ED7" w:rsidP="00405D42">
      <w:pPr>
        <w:spacing w:before="600" w:after="100" w:afterAutospacing="1" w:line="360" w:lineRule="auto"/>
        <w:outlineLvl w:val="2"/>
        <w:rPr>
          <w:rFonts w:ascii="Arial" w:eastAsia="Times New Roman" w:hAnsi="Arial" w:cs="Arial"/>
          <w:b/>
          <w:bCs/>
          <w:sz w:val="27"/>
          <w:szCs w:val="27"/>
          <w:lang w:eastAsia="pl-PL"/>
        </w:rPr>
      </w:pPr>
      <w:bookmarkStart w:id="127" w:name="_Toc24975611"/>
      <w:r w:rsidRPr="00935ED7">
        <w:rPr>
          <w:rFonts w:ascii="Arial" w:eastAsia="Times New Roman" w:hAnsi="Arial" w:cs="Arial"/>
          <w:b/>
          <w:bCs/>
          <w:sz w:val="27"/>
          <w:szCs w:val="27"/>
          <w:lang w:eastAsia="pl-PL"/>
        </w:rPr>
        <w:lastRenderedPageBreak/>
        <w:t>ROZDZIAŁ XV</w:t>
      </w:r>
      <w:bookmarkEnd w:id="127"/>
    </w:p>
    <w:p w:rsidR="00935ED7" w:rsidRPr="00935ED7" w:rsidRDefault="00935ED7" w:rsidP="00405D42">
      <w:pPr>
        <w:keepNext/>
        <w:keepLines/>
        <w:spacing w:before="240" w:after="0" w:line="360" w:lineRule="auto"/>
        <w:outlineLvl w:val="0"/>
        <w:rPr>
          <w:rFonts w:ascii="Arial" w:eastAsia="Times New Roman" w:hAnsi="Arial" w:cs="Arial"/>
          <w:b/>
          <w:bCs/>
          <w:sz w:val="28"/>
          <w:szCs w:val="28"/>
          <w:lang w:eastAsia="pl-PL"/>
        </w:rPr>
      </w:pPr>
      <w:bookmarkStart w:id="128" w:name="_Toc24975612"/>
      <w:r w:rsidRPr="00935ED7">
        <w:rPr>
          <w:rFonts w:ascii="Arial" w:eastAsia="Times New Roman" w:hAnsi="Arial" w:cs="Arial"/>
          <w:b/>
          <w:bCs/>
          <w:sz w:val="28"/>
          <w:szCs w:val="28"/>
          <w:lang w:eastAsia="pl-PL"/>
        </w:rPr>
        <w:t>Eksperyment pedagogiczny</w:t>
      </w:r>
      <w:bookmarkEnd w:id="128"/>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§119.</w:t>
      </w:r>
    </w:p>
    <w:p w:rsidR="00935ED7" w:rsidRPr="00935ED7" w:rsidRDefault="00935ED7" w:rsidP="00935ED7">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Szkoła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w:t>
      </w:r>
    </w:p>
    <w:p w:rsidR="00935ED7" w:rsidRPr="00935ED7" w:rsidRDefault="00935ED7" w:rsidP="00935ED7">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Celem eksperymentu pedagogicznego realizowanego w Szkole jest rozwijanie kompetencji i wiedzy uczniów oraz nauczycieli.</w:t>
      </w:r>
    </w:p>
    <w:p w:rsidR="00935ED7" w:rsidRPr="00935ED7" w:rsidRDefault="00935ED7" w:rsidP="00935ED7">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Eksperyment pedagogiczny jest przeprowadzany pod opieką jednostki naukowej.</w:t>
      </w:r>
    </w:p>
    <w:p w:rsidR="00935ED7" w:rsidRPr="00935ED7" w:rsidRDefault="00935ED7" w:rsidP="00935ED7">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Eksperyment pedagogiczny nie może naruszać uprawnień ucznia do bezpłatnej nauki, wychowania i opieki, a także w zakresie uzyskania wiadomości i umiejętności niezbędnych do ukończenia danego typu Szkoły oraz warunków i sposobu przeprowadzania egzaminów.</w:t>
      </w:r>
    </w:p>
    <w:p w:rsidR="00935ED7" w:rsidRPr="00935ED7" w:rsidRDefault="00935ED7" w:rsidP="00935ED7">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Eksperyment pedagogiczny może obejmować całą Szkołę, oddział, grupę lub wybrane zajęcia edukacyjne.</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29" w:name="_Toc24975613"/>
      <w:r w:rsidRPr="00935ED7">
        <w:rPr>
          <w:rFonts w:ascii="Arial" w:eastAsia="Times New Roman" w:hAnsi="Arial" w:cs="Arial"/>
          <w:b/>
          <w:bCs/>
          <w:sz w:val="26"/>
          <w:szCs w:val="26"/>
          <w:lang w:eastAsia="pl-PL"/>
        </w:rPr>
        <w:t>Nadzór nad działalnością szkoł</w:t>
      </w:r>
      <w:r w:rsidR="00405D42">
        <w:rPr>
          <w:rFonts w:ascii="Arial" w:eastAsia="Times New Roman" w:hAnsi="Arial" w:cs="Arial"/>
          <w:b/>
          <w:bCs/>
          <w:sz w:val="26"/>
          <w:szCs w:val="26"/>
          <w:lang w:eastAsia="pl-PL"/>
        </w:rPr>
        <w:t xml:space="preserve">y w zakresie spraw finansowych </w:t>
      </w:r>
      <w:r w:rsidRPr="00935ED7">
        <w:rPr>
          <w:rFonts w:ascii="Arial" w:eastAsia="Times New Roman" w:hAnsi="Arial" w:cs="Arial"/>
          <w:b/>
          <w:bCs/>
          <w:sz w:val="26"/>
          <w:szCs w:val="26"/>
          <w:lang w:eastAsia="pl-PL"/>
        </w:rPr>
        <w:t>i administracyjnych</w:t>
      </w:r>
      <w:bookmarkEnd w:id="129"/>
    </w:p>
    <w:p w:rsidR="00935ED7" w:rsidRPr="00935ED7" w:rsidRDefault="00935ED7" w:rsidP="00935ED7">
      <w:pPr>
        <w:spacing w:after="0" w:line="360" w:lineRule="auto"/>
        <w:jc w:val="center"/>
        <w:rPr>
          <w:rFonts w:ascii="Arial" w:eastAsia="Calibri" w:hAnsi="Arial" w:cs="Arial"/>
          <w:b/>
          <w:sz w:val="24"/>
          <w:szCs w:val="24"/>
        </w:rPr>
      </w:pPr>
      <w:r w:rsidRPr="00935ED7">
        <w:rPr>
          <w:rFonts w:ascii="Arial" w:eastAsia="Calibri" w:hAnsi="Arial" w:cs="Arial"/>
          <w:b/>
          <w:sz w:val="24"/>
          <w:szCs w:val="24"/>
        </w:rPr>
        <w:t>§120.</w:t>
      </w:r>
    </w:p>
    <w:p w:rsidR="00935ED7" w:rsidRPr="00935ED7" w:rsidRDefault="00935ED7" w:rsidP="00935ED7">
      <w:pPr>
        <w:spacing w:after="0" w:line="360" w:lineRule="auto"/>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Organ prowadzący Szkołę sprawuje nadzór nad jej działalnością w zakresie spraw finansowych i administracyjnych. Nadzorowi podlega w szczególności:</w:t>
      </w:r>
    </w:p>
    <w:p w:rsidR="00935ED7" w:rsidRPr="00935ED7" w:rsidRDefault="00935ED7" w:rsidP="00935ED7">
      <w:pPr>
        <w:numPr>
          <w:ilvl w:val="1"/>
          <w:numId w:val="21"/>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prawidłowość dysponowania przyznanymi Szkole środkami budżetowymi oraz pozyskanymi przez Szkołę środkami pochodzącymi z innych źródeł, a także gospodarowania mieniem;</w:t>
      </w:r>
    </w:p>
    <w:p w:rsidR="00935ED7" w:rsidRPr="00935ED7" w:rsidRDefault="00935ED7" w:rsidP="00935ED7">
      <w:pPr>
        <w:numPr>
          <w:ilvl w:val="1"/>
          <w:numId w:val="21"/>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przestrzeganie obowiązujących przepisów dotyczących bezpieczeństwa i higieny pracy pracowników i uczniów;</w:t>
      </w:r>
    </w:p>
    <w:p w:rsidR="00935ED7" w:rsidRPr="00935ED7" w:rsidRDefault="00935ED7" w:rsidP="00935ED7">
      <w:pPr>
        <w:numPr>
          <w:ilvl w:val="1"/>
          <w:numId w:val="21"/>
        </w:numPr>
        <w:spacing w:after="0" w:line="360" w:lineRule="auto"/>
        <w:ind w:left="567" w:hanging="283"/>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przestrzeganie przepisów dotyczących organizacji pracy Szkoły.</w:t>
      </w:r>
    </w:p>
    <w:p w:rsidR="00935ED7" w:rsidRPr="00935ED7" w:rsidRDefault="00935ED7" w:rsidP="00405D42">
      <w:pPr>
        <w:keepNext/>
        <w:keepLines/>
        <w:spacing w:before="200" w:after="0" w:line="360" w:lineRule="auto"/>
        <w:outlineLvl w:val="1"/>
        <w:rPr>
          <w:rFonts w:ascii="Arial" w:eastAsia="Times New Roman" w:hAnsi="Arial" w:cs="Arial"/>
          <w:b/>
          <w:bCs/>
          <w:sz w:val="26"/>
          <w:szCs w:val="26"/>
          <w:lang w:eastAsia="pl-PL"/>
        </w:rPr>
      </w:pPr>
      <w:bookmarkStart w:id="130" w:name="_Toc24975614"/>
      <w:r w:rsidRPr="00935ED7">
        <w:rPr>
          <w:rFonts w:ascii="Arial" w:eastAsia="Times New Roman" w:hAnsi="Arial" w:cs="Arial"/>
          <w:b/>
          <w:bCs/>
          <w:sz w:val="26"/>
          <w:szCs w:val="26"/>
          <w:lang w:eastAsia="pl-PL"/>
        </w:rPr>
        <w:t>Jednolity strój szkolny</w:t>
      </w:r>
      <w:bookmarkEnd w:id="130"/>
    </w:p>
    <w:p w:rsidR="00935ED7" w:rsidRPr="00935ED7" w:rsidRDefault="00935ED7" w:rsidP="00935ED7">
      <w:pPr>
        <w:spacing w:after="0" w:line="360" w:lineRule="auto"/>
        <w:contextualSpacing/>
        <w:jc w:val="center"/>
        <w:rPr>
          <w:rFonts w:ascii="Arial" w:eastAsia="Calibri" w:hAnsi="Arial" w:cs="Arial"/>
          <w:b/>
          <w:sz w:val="24"/>
          <w:szCs w:val="24"/>
        </w:rPr>
      </w:pPr>
      <w:r w:rsidRPr="00935ED7">
        <w:rPr>
          <w:rFonts w:ascii="Arial" w:eastAsia="Calibri" w:hAnsi="Arial" w:cs="Arial"/>
          <w:b/>
          <w:sz w:val="24"/>
          <w:szCs w:val="24"/>
        </w:rPr>
        <w:t>§121.</w:t>
      </w:r>
    </w:p>
    <w:p w:rsidR="00935ED7" w:rsidRPr="00935ED7" w:rsidRDefault="00935ED7" w:rsidP="00935ED7">
      <w:pPr>
        <w:numPr>
          <w:ilvl w:val="1"/>
          <w:numId w:val="3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 xml:space="preserve">Dyrektor może z własnej inicjatywy lub na wniosek Rady Rodziców, Rady Pedagogicznej lub Samorządu Uczniowskiego, za zgodą odpowiednio Rady </w:t>
      </w:r>
      <w:r w:rsidRPr="00935ED7">
        <w:rPr>
          <w:rFonts w:ascii="Arial" w:eastAsia="Times New Roman" w:hAnsi="Arial" w:cs="Arial"/>
          <w:sz w:val="24"/>
          <w:szCs w:val="24"/>
          <w:lang w:eastAsia="pl-PL"/>
        </w:rPr>
        <w:lastRenderedPageBreak/>
        <w:t>Rodziców i Rady Pedagogicznej oraz w przypadku, gdy z inicjatywą wystąpił Dyrektor lub wniosku złożonego przez inny podmiot niż Samorząd Uczniowski - także po uzyskaniu opinii samorządu uczniowskiego, wprowadzić obowiązek noszenia przez uczniów na terenie Szkoły jednolitego stroju.</w:t>
      </w:r>
    </w:p>
    <w:p w:rsidR="00935ED7" w:rsidRPr="00935ED7" w:rsidRDefault="00935ED7" w:rsidP="00935ED7">
      <w:pPr>
        <w:numPr>
          <w:ilvl w:val="1"/>
          <w:numId w:val="38"/>
        </w:numPr>
        <w:spacing w:after="0" w:line="360" w:lineRule="auto"/>
        <w:ind w:left="284" w:hanging="284"/>
        <w:contextualSpacing/>
        <w:jc w:val="both"/>
        <w:rPr>
          <w:rFonts w:ascii="Arial" w:eastAsia="Times New Roman" w:hAnsi="Arial" w:cs="Arial"/>
          <w:sz w:val="24"/>
          <w:szCs w:val="24"/>
          <w:lang w:eastAsia="pl-PL"/>
        </w:rPr>
      </w:pPr>
      <w:r w:rsidRPr="00935ED7">
        <w:rPr>
          <w:rFonts w:ascii="Arial" w:eastAsia="Times New Roman" w:hAnsi="Arial" w:cs="Arial"/>
          <w:sz w:val="24"/>
          <w:szCs w:val="24"/>
          <w:lang w:eastAsia="pl-PL"/>
        </w:rPr>
        <w:t>Wniosek, o którym mowa w ust. 1, Dyrektor rozpatruje w terminie nie dłuższym niż 3 miesiące.</w:t>
      </w:r>
    </w:p>
    <w:p w:rsidR="00935ED7" w:rsidRPr="00935ED7" w:rsidRDefault="00935ED7" w:rsidP="00405D42">
      <w:pPr>
        <w:spacing w:before="100" w:beforeAutospacing="1" w:after="100" w:afterAutospacing="1" w:line="360" w:lineRule="auto"/>
        <w:outlineLvl w:val="2"/>
        <w:rPr>
          <w:rFonts w:ascii="Arial" w:eastAsia="Times New Roman" w:hAnsi="Arial" w:cs="Arial"/>
          <w:b/>
          <w:bCs/>
          <w:sz w:val="27"/>
          <w:szCs w:val="27"/>
          <w:lang w:eastAsia="pl-PL"/>
        </w:rPr>
      </w:pPr>
      <w:bookmarkStart w:id="131" w:name="_Toc24975615"/>
      <w:r w:rsidRPr="00935ED7">
        <w:rPr>
          <w:rFonts w:ascii="Arial" w:eastAsia="Times New Roman" w:hAnsi="Arial" w:cs="Arial"/>
          <w:b/>
          <w:bCs/>
          <w:sz w:val="27"/>
          <w:szCs w:val="27"/>
          <w:lang w:eastAsia="pl-PL"/>
        </w:rPr>
        <w:t>ROZDZIAŁ XVI</w:t>
      </w:r>
      <w:bookmarkEnd w:id="131"/>
    </w:p>
    <w:p w:rsidR="00935ED7" w:rsidRPr="00935ED7" w:rsidRDefault="00935ED7" w:rsidP="00405D42">
      <w:pPr>
        <w:keepNext/>
        <w:keepLines/>
        <w:spacing w:before="240" w:after="0" w:line="360" w:lineRule="auto"/>
        <w:outlineLvl w:val="0"/>
        <w:rPr>
          <w:rFonts w:ascii="Arial" w:eastAsia="Times New Roman" w:hAnsi="Arial" w:cs="Arial"/>
          <w:b/>
          <w:bCs/>
          <w:sz w:val="28"/>
          <w:szCs w:val="28"/>
        </w:rPr>
      </w:pPr>
      <w:bookmarkStart w:id="132" w:name="_Toc24975616"/>
      <w:r w:rsidRPr="00935ED7">
        <w:rPr>
          <w:rFonts w:ascii="Arial" w:eastAsia="Times New Roman" w:hAnsi="Arial" w:cs="Arial"/>
          <w:b/>
          <w:bCs/>
          <w:sz w:val="28"/>
          <w:szCs w:val="28"/>
        </w:rPr>
        <w:t>Postanowienia końcowe</w:t>
      </w:r>
      <w:bookmarkEnd w:id="132"/>
    </w:p>
    <w:p w:rsidR="00935ED7" w:rsidRPr="00935ED7" w:rsidRDefault="00935ED7" w:rsidP="00935ED7">
      <w:pPr>
        <w:spacing w:after="0" w:line="360" w:lineRule="auto"/>
        <w:jc w:val="center"/>
        <w:rPr>
          <w:rFonts w:ascii="Arial" w:eastAsia="Calibri" w:hAnsi="Arial" w:cs="Arial"/>
          <w:b/>
          <w:sz w:val="24"/>
        </w:rPr>
      </w:pPr>
      <w:r w:rsidRPr="00935ED7">
        <w:rPr>
          <w:rFonts w:ascii="Arial" w:eastAsia="Calibri" w:hAnsi="Arial" w:cs="Arial"/>
          <w:b/>
          <w:sz w:val="24"/>
        </w:rPr>
        <w:t>§122.</w:t>
      </w:r>
    </w:p>
    <w:p w:rsidR="00935ED7" w:rsidRPr="00935ED7" w:rsidRDefault="00935ED7" w:rsidP="00935ED7">
      <w:pPr>
        <w:numPr>
          <w:ilvl w:val="6"/>
          <w:numId w:val="104"/>
        </w:numPr>
        <w:tabs>
          <w:tab w:val="num" w:pos="284"/>
        </w:tabs>
        <w:suppressAutoHyphens/>
        <w:spacing w:after="0" w:line="360" w:lineRule="auto"/>
        <w:ind w:left="284" w:hanging="284"/>
        <w:contextualSpacing/>
        <w:jc w:val="both"/>
        <w:rPr>
          <w:rFonts w:ascii="Arial" w:eastAsia="Calibri" w:hAnsi="Arial" w:cs="Arial"/>
          <w:sz w:val="24"/>
        </w:rPr>
      </w:pPr>
      <w:r w:rsidRPr="00935ED7">
        <w:rPr>
          <w:rFonts w:ascii="Arial" w:eastAsia="Calibri" w:hAnsi="Arial" w:cs="Arial"/>
          <w:sz w:val="24"/>
        </w:rPr>
        <w:t>Szkoła prowadzi i przechowuje dokumentację szkolną zgodnie z odrębnymi przepisami.</w:t>
      </w:r>
    </w:p>
    <w:p w:rsidR="00935ED7" w:rsidRPr="00935ED7" w:rsidRDefault="00935ED7" w:rsidP="00935ED7">
      <w:pPr>
        <w:numPr>
          <w:ilvl w:val="6"/>
          <w:numId w:val="104"/>
        </w:numPr>
        <w:tabs>
          <w:tab w:val="num" w:pos="284"/>
        </w:tabs>
        <w:suppressAutoHyphens/>
        <w:spacing w:after="0" w:line="360" w:lineRule="auto"/>
        <w:ind w:left="284" w:hanging="284"/>
        <w:contextualSpacing/>
        <w:jc w:val="both"/>
        <w:rPr>
          <w:rFonts w:ascii="Arial" w:eastAsia="Calibri" w:hAnsi="Arial" w:cs="Arial"/>
          <w:sz w:val="24"/>
        </w:rPr>
      </w:pPr>
      <w:r w:rsidRPr="00935ED7">
        <w:rPr>
          <w:rFonts w:ascii="Arial" w:eastAsia="Calibri" w:hAnsi="Arial" w:cs="Arial"/>
          <w:sz w:val="24"/>
        </w:rPr>
        <w:t>Dyrektor Szkoły stwarza warunki do zapoznania ze Statutem wszystkich członków społeczności szkolnej.</w:t>
      </w:r>
    </w:p>
    <w:p w:rsidR="00935ED7" w:rsidRPr="00935ED7" w:rsidRDefault="00935ED7" w:rsidP="00935ED7">
      <w:pPr>
        <w:numPr>
          <w:ilvl w:val="6"/>
          <w:numId w:val="104"/>
        </w:numPr>
        <w:tabs>
          <w:tab w:val="num" w:pos="284"/>
        </w:tabs>
        <w:suppressAutoHyphens/>
        <w:spacing w:after="0" w:line="360" w:lineRule="auto"/>
        <w:ind w:left="284" w:hanging="284"/>
        <w:contextualSpacing/>
        <w:jc w:val="both"/>
        <w:rPr>
          <w:rFonts w:ascii="Arial" w:eastAsia="Calibri" w:hAnsi="Arial" w:cs="Arial"/>
          <w:b/>
          <w:sz w:val="24"/>
        </w:rPr>
      </w:pPr>
      <w:r w:rsidRPr="00935ED7">
        <w:rPr>
          <w:rFonts w:ascii="Arial" w:eastAsia="Calibri" w:hAnsi="Arial" w:cs="Arial"/>
          <w:sz w:val="24"/>
        </w:rPr>
        <w:t xml:space="preserve">Statut Szkoły wchodzi w życie z dniem uchwalenia przez Radę Pedagogiczną. </w:t>
      </w:r>
    </w:p>
    <w:p w:rsidR="00935ED7" w:rsidRPr="00935ED7" w:rsidRDefault="00935ED7" w:rsidP="00935ED7">
      <w:pPr>
        <w:numPr>
          <w:ilvl w:val="6"/>
          <w:numId w:val="104"/>
        </w:numPr>
        <w:tabs>
          <w:tab w:val="num" w:pos="284"/>
        </w:tabs>
        <w:suppressAutoHyphens/>
        <w:spacing w:after="0" w:line="360" w:lineRule="auto"/>
        <w:ind w:left="284" w:hanging="284"/>
        <w:contextualSpacing/>
        <w:jc w:val="both"/>
        <w:rPr>
          <w:rFonts w:ascii="Arial" w:eastAsia="Calibri" w:hAnsi="Arial" w:cs="Arial"/>
          <w:b/>
          <w:sz w:val="24"/>
        </w:rPr>
      </w:pPr>
      <w:r w:rsidRPr="00935ED7">
        <w:rPr>
          <w:rFonts w:ascii="Arial" w:eastAsia="Calibri" w:hAnsi="Arial" w:cs="Arial"/>
          <w:sz w:val="24"/>
        </w:rPr>
        <w:t>Zmiany w Statucie wprowadza się w sposób i trybie właściwym dla jego uchwalenia.</w:t>
      </w:r>
    </w:p>
    <w:sectPr w:rsidR="00935ED7" w:rsidRPr="00935ED7" w:rsidSect="00814851">
      <w:footerReference w:type="default" r:id="rId5"/>
      <w:footerReference w:type="first" r:id="rId6"/>
      <w:pgSz w:w="11906" w:h="16838"/>
      <w:pgMar w:top="1276" w:right="1417" w:bottom="1418"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06703"/>
      <w:docPartObj>
        <w:docPartGallery w:val="Page Numbers (Bottom of Page)"/>
        <w:docPartUnique/>
      </w:docPartObj>
    </w:sdtPr>
    <w:sdtContent>
      <w:p w:rsidR="00814851" w:rsidRDefault="00814851">
        <w:pPr>
          <w:pStyle w:val="Stopka"/>
          <w:jc w:val="right"/>
        </w:pPr>
        <w:r>
          <w:fldChar w:fldCharType="begin"/>
        </w:r>
        <w:r>
          <w:instrText>PAGE   \* MERGEFORMAT</w:instrText>
        </w:r>
        <w:r>
          <w:fldChar w:fldCharType="separate"/>
        </w:r>
        <w:r w:rsidR="00887440">
          <w:rPr>
            <w:noProof/>
          </w:rPr>
          <w:t>87</w:t>
        </w:r>
        <w:r>
          <w:fldChar w:fldCharType="end"/>
        </w:r>
      </w:p>
    </w:sdtContent>
  </w:sdt>
  <w:p w:rsidR="00814851" w:rsidRDefault="0081485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51" w:rsidRDefault="00814851">
    <w:pPr>
      <w:pStyle w:val="Stopka"/>
      <w:jc w:val="right"/>
    </w:pPr>
  </w:p>
  <w:p w:rsidR="00814851" w:rsidRDefault="00814851">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BBC8F3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7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7"/>
    <w:multiLevelType w:val="multilevel"/>
    <w:tmpl w:val="00000007"/>
    <w:name w:val="WW8Num172222222222222"/>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lvl>
    <w:lvl w:ilvl="2">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8"/>
    <w:multiLevelType w:val="multilevel"/>
    <w:tmpl w:val="00000018"/>
    <w:name w:val="WW8Num2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EE24898E"/>
    <w:name w:val="WW8Num26"/>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D1A087B4"/>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6E06FD"/>
    <w:multiLevelType w:val="hybridMultilevel"/>
    <w:tmpl w:val="3BD6146A"/>
    <w:lvl w:ilvl="0" w:tplc="63FAD9B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13428"/>
    <w:multiLevelType w:val="hybridMultilevel"/>
    <w:tmpl w:val="DAFA3A6E"/>
    <w:lvl w:ilvl="0" w:tplc="04150011">
      <w:start w:val="1"/>
      <w:numFmt w:val="decimal"/>
      <w:lvlText w:val="%1)"/>
      <w:lvlJc w:val="left"/>
      <w:pPr>
        <w:ind w:left="720" w:hanging="360"/>
      </w:pPr>
    </w:lvl>
    <w:lvl w:ilvl="1" w:tplc="49468A36">
      <w:start w:val="1"/>
      <w:numFmt w:val="decimal"/>
      <w:lvlText w:val="%2."/>
      <w:lvlJc w:val="left"/>
      <w:pPr>
        <w:ind w:left="1440" w:hanging="360"/>
      </w:pPr>
      <w:rPr>
        <w:rFonts w:ascii="Tahoma" w:eastAsiaTheme="minorHAnsi"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75354"/>
    <w:multiLevelType w:val="hybridMultilevel"/>
    <w:tmpl w:val="1E5C2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E17635"/>
    <w:multiLevelType w:val="hybridMultilevel"/>
    <w:tmpl w:val="8D7415D8"/>
    <w:lvl w:ilvl="0" w:tplc="68BEC39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83799"/>
    <w:multiLevelType w:val="hybridMultilevel"/>
    <w:tmpl w:val="16D069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77341A"/>
    <w:multiLevelType w:val="hybridMultilevel"/>
    <w:tmpl w:val="124A0B16"/>
    <w:lvl w:ilvl="0" w:tplc="8A7A16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3B0880"/>
    <w:multiLevelType w:val="hybridMultilevel"/>
    <w:tmpl w:val="1CA42D84"/>
    <w:lvl w:ilvl="0" w:tplc="675A5BC2">
      <w:start w:val="1"/>
      <w:numFmt w:val="decimal"/>
      <w:lvlText w:val="%1."/>
      <w:lvlJc w:val="left"/>
      <w:pPr>
        <w:ind w:left="502" w:hanging="360"/>
      </w:pPr>
      <w:rPr>
        <w:rFonts w:ascii="Arial" w:hAnsi="Arial" w:cs="Arial"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075455C3"/>
    <w:multiLevelType w:val="hybridMultilevel"/>
    <w:tmpl w:val="F7261154"/>
    <w:lvl w:ilvl="0" w:tplc="65480C70">
      <w:start w:val="1"/>
      <w:numFmt w:val="decimal"/>
      <w:lvlText w:val="%1)"/>
      <w:lvlJc w:val="left"/>
      <w:pPr>
        <w:ind w:left="720" w:hanging="360"/>
      </w:pPr>
      <w:rPr>
        <w:rFonts w:ascii="Century Gothic" w:eastAsia="Times New Roman" w:hAnsi="Century Gothic" w:cs="Times New Roman"/>
      </w:rPr>
    </w:lvl>
    <w:lvl w:ilvl="1" w:tplc="118A2CA2">
      <w:start w:val="1"/>
      <w:numFmt w:val="decimal"/>
      <w:lvlText w:val="%2."/>
      <w:lvlJc w:val="left"/>
      <w:pPr>
        <w:ind w:left="1455" w:hanging="375"/>
      </w:pPr>
      <w:rPr>
        <w:rFonts w:ascii="Arial" w:hAnsi="Arial" w:cs="Arial"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953FC"/>
    <w:multiLevelType w:val="hybridMultilevel"/>
    <w:tmpl w:val="45B232DE"/>
    <w:lvl w:ilvl="0" w:tplc="04150017">
      <w:start w:val="1"/>
      <w:numFmt w:val="lowerLetter"/>
      <w:lvlText w:val="%1)"/>
      <w:lvlJc w:val="left"/>
      <w:pPr>
        <w:ind w:left="720" w:hanging="360"/>
      </w:pPr>
    </w:lvl>
    <w:lvl w:ilvl="1" w:tplc="2DD25A0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5F4D9E"/>
    <w:multiLevelType w:val="hybridMultilevel"/>
    <w:tmpl w:val="3EAE27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F77D8D"/>
    <w:multiLevelType w:val="hybridMultilevel"/>
    <w:tmpl w:val="AA2A9580"/>
    <w:name w:val="WW8Num2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74474B"/>
    <w:multiLevelType w:val="hybridMultilevel"/>
    <w:tmpl w:val="8364FD60"/>
    <w:lvl w:ilvl="0" w:tplc="04150019">
      <w:start w:val="1"/>
      <w:numFmt w:val="lowerLetter"/>
      <w:lvlText w:val="%1."/>
      <w:lvlJc w:val="left"/>
      <w:pPr>
        <w:ind w:left="735" w:hanging="375"/>
      </w:pPr>
      <w:rPr>
        <w:rFonts w:hint="default"/>
      </w:rPr>
    </w:lvl>
    <w:lvl w:ilvl="1" w:tplc="034E3EF8">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F6430F"/>
    <w:multiLevelType w:val="hybridMultilevel"/>
    <w:tmpl w:val="A28A225A"/>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387690"/>
    <w:multiLevelType w:val="hybridMultilevel"/>
    <w:tmpl w:val="440CF71C"/>
    <w:lvl w:ilvl="0" w:tplc="B05C2F0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927E37"/>
    <w:multiLevelType w:val="hybridMultilevel"/>
    <w:tmpl w:val="CF54635E"/>
    <w:lvl w:ilvl="0" w:tplc="04150011">
      <w:start w:val="1"/>
      <w:numFmt w:val="decimal"/>
      <w:lvlText w:val="%1)"/>
      <w:lvlJc w:val="left"/>
      <w:pPr>
        <w:ind w:left="720" w:hanging="360"/>
      </w:pPr>
    </w:lvl>
    <w:lvl w:ilvl="1" w:tplc="72FE1C36">
      <w:start w:val="1"/>
      <w:numFmt w:val="decimal"/>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940667"/>
    <w:multiLevelType w:val="hybridMultilevel"/>
    <w:tmpl w:val="573C1E74"/>
    <w:lvl w:ilvl="0" w:tplc="C220F0B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6545CB"/>
    <w:multiLevelType w:val="hybridMultilevel"/>
    <w:tmpl w:val="850C7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A7957"/>
    <w:multiLevelType w:val="hybridMultilevel"/>
    <w:tmpl w:val="B62078F4"/>
    <w:name w:val="WW8Num17222222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3A46F6"/>
    <w:multiLevelType w:val="multilevel"/>
    <w:tmpl w:val="14A43FBA"/>
    <w:name w:val="WW8Num262"/>
    <w:lvl w:ilvl="0">
      <w:start w:val="3"/>
      <w:numFmt w:val="decimal"/>
      <w:lvlText w:val="%1."/>
      <w:lvlJc w:val="left"/>
      <w:pPr>
        <w:tabs>
          <w:tab w:val="num" w:pos="720"/>
        </w:tabs>
        <w:ind w:left="720" w:hanging="360"/>
      </w:pPr>
      <w:rPr>
        <w:rFonts w:ascii="Tahoma" w:eastAsiaTheme="minorHAnsi" w:hAnsi="Tahoma" w:cs="Tahoma" w:hint="default"/>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0D57F59"/>
    <w:multiLevelType w:val="hybridMultilevel"/>
    <w:tmpl w:val="7A164348"/>
    <w:lvl w:ilvl="0" w:tplc="AACC065A">
      <w:start w:val="1"/>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0173D9"/>
    <w:multiLevelType w:val="multilevel"/>
    <w:tmpl w:val="A4F25480"/>
    <w:name w:val="WW8Num17222222222222223"/>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11535F75"/>
    <w:multiLevelType w:val="hybridMultilevel"/>
    <w:tmpl w:val="3FA293E0"/>
    <w:lvl w:ilvl="0" w:tplc="04150011">
      <w:start w:val="1"/>
      <w:numFmt w:val="decimal"/>
      <w:lvlText w:val="%1)"/>
      <w:lvlJc w:val="left"/>
      <w:pPr>
        <w:ind w:left="720" w:hanging="360"/>
      </w:pPr>
    </w:lvl>
    <w:lvl w:ilvl="1" w:tplc="61489D8A">
      <w:start w:val="1"/>
      <w:numFmt w:val="decimal"/>
      <w:lvlText w:val="%2)"/>
      <w:lvlJc w:val="left"/>
      <w:pPr>
        <w:ind w:left="1440" w:hanging="360"/>
      </w:pPr>
      <w:rPr>
        <w:rFonts w:ascii="Arial" w:eastAsia="Times New Roman" w:hAnsi="Arial" w:cs="Arial" w:hint="default"/>
      </w:rPr>
    </w:lvl>
    <w:lvl w:ilvl="2" w:tplc="3C968F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E0755D"/>
    <w:multiLevelType w:val="multilevel"/>
    <w:tmpl w:val="391675FC"/>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11F87B6D"/>
    <w:multiLevelType w:val="hybridMultilevel"/>
    <w:tmpl w:val="746E028C"/>
    <w:lvl w:ilvl="0" w:tplc="30CEA952">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1B7CD4"/>
    <w:multiLevelType w:val="hybridMultilevel"/>
    <w:tmpl w:val="45844E40"/>
    <w:lvl w:ilvl="0" w:tplc="A9908BCA">
      <w:start w:val="1"/>
      <w:numFmt w:val="decimal"/>
      <w:lvlText w:val="%1."/>
      <w:lvlJc w:val="left"/>
      <w:pPr>
        <w:ind w:left="145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2C66BE"/>
    <w:multiLevelType w:val="hybridMultilevel"/>
    <w:tmpl w:val="C0BEC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63BFF"/>
    <w:multiLevelType w:val="hybridMultilevel"/>
    <w:tmpl w:val="525E3A34"/>
    <w:lvl w:ilvl="0" w:tplc="5C76984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59C87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947417"/>
    <w:multiLevelType w:val="hybridMultilevel"/>
    <w:tmpl w:val="BB4E51F8"/>
    <w:lvl w:ilvl="0" w:tplc="04150011">
      <w:start w:val="1"/>
      <w:numFmt w:val="decimal"/>
      <w:lvlText w:val="%1)"/>
      <w:lvlJc w:val="left"/>
      <w:pPr>
        <w:ind w:left="720" w:hanging="360"/>
      </w:pPr>
    </w:lvl>
    <w:lvl w:ilvl="1" w:tplc="220443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F04C51"/>
    <w:multiLevelType w:val="hybridMultilevel"/>
    <w:tmpl w:val="59989658"/>
    <w:lvl w:ilvl="0" w:tplc="460EF062">
      <w:start w:val="1"/>
      <w:numFmt w:val="decimal"/>
      <w:lvlText w:val="%1)"/>
      <w:lvlJc w:val="left"/>
      <w:pPr>
        <w:ind w:left="720" w:hanging="360"/>
      </w:pPr>
      <w:rPr>
        <w:rFonts w:ascii="Arial" w:eastAsia="Times New Roman" w:hAnsi="Arial" w:cs="Arial" w:hint="default"/>
      </w:rPr>
    </w:lvl>
    <w:lvl w:ilvl="1" w:tplc="F2FE9C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2C3A26"/>
    <w:multiLevelType w:val="hybridMultilevel"/>
    <w:tmpl w:val="1C0C7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C00AFD"/>
    <w:multiLevelType w:val="hybridMultilevel"/>
    <w:tmpl w:val="EE4EE56E"/>
    <w:lvl w:ilvl="0" w:tplc="22600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B063D3"/>
    <w:multiLevelType w:val="hybridMultilevel"/>
    <w:tmpl w:val="53CC1B9A"/>
    <w:lvl w:ilvl="0" w:tplc="04150011">
      <w:start w:val="1"/>
      <w:numFmt w:val="decimal"/>
      <w:lvlText w:val="%1)"/>
      <w:lvlJc w:val="left"/>
      <w:pPr>
        <w:ind w:left="750" w:hanging="39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BA01D6"/>
    <w:multiLevelType w:val="hybridMultilevel"/>
    <w:tmpl w:val="412C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D93273"/>
    <w:multiLevelType w:val="hybridMultilevel"/>
    <w:tmpl w:val="DBFE5DD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9669C2"/>
    <w:multiLevelType w:val="hybridMultilevel"/>
    <w:tmpl w:val="F43C68DE"/>
    <w:lvl w:ilvl="0" w:tplc="864EF63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CC7B4E"/>
    <w:multiLevelType w:val="hybridMultilevel"/>
    <w:tmpl w:val="E6A4B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5F2E3F"/>
    <w:multiLevelType w:val="multilevel"/>
    <w:tmpl w:val="63DA3C0E"/>
    <w:lvl w:ilvl="0">
      <w:start w:val="1"/>
      <w:numFmt w:val="decimal"/>
      <w:lvlText w:val="%1)"/>
      <w:lvlJc w:val="left"/>
      <w:pPr>
        <w:tabs>
          <w:tab w:val="num" w:pos="360"/>
        </w:tabs>
        <w:ind w:left="360" w:hanging="360"/>
      </w:pPr>
      <w:rPr>
        <w:rFonts w:ascii="Arial" w:eastAsia="Times New Roman" w:hAnsi="Arial" w:cs="Arial" w:hint="default"/>
      </w:rPr>
    </w:lvl>
    <w:lvl w:ilvl="1">
      <w:start w:val="3"/>
      <w:numFmt w:val="decimal"/>
      <w:lvlText w:val="%2."/>
      <w:lvlJc w:val="left"/>
      <w:pPr>
        <w:tabs>
          <w:tab w:val="num" w:pos="1440"/>
        </w:tabs>
        <w:ind w:left="1440" w:hanging="360"/>
      </w:pPr>
    </w:lvl>
    <w:lvl w:ilvl="2">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183508B"/>
    <w:multiLevelType w:val="hybridMultilevel"/>
    <w:tmpl w:val="0C92C314"/>
    <w:lvl w:ilvl="0" w:tplc="A106F78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403680"/>
    <w:multiLevelType w:val="hybridMultilevel"/>
    <w:tmpl w:val="5F0A7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1F5F5B"/>
    <w:multiLevelType w:val="hybridMultilevel"/>
    <w:tmpl w:val="6F046E2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411744"/>
    <w:multiLevelType w:val="hybridMultilevel"/>
    <w:tmpl w:val="CFEAD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AA30A4"/>
    <w:multiLevelType w:val="multilevel"/>
    <w:tmpl w:val="A49EE532"/>
    <w:name w:val="WW8Num172222222222222232"/>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27A6449B"/>
    <w:multiLevelType w:val="hybridMultilevel"/>
    <w:tmpl w:val="8BA26C44"/>
    <w:lvl w:ilvl="0" w:tplc="CC906DC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027F5F"/>
    <w:multiLevelType w:val="hybridMultilevel"/>
    <w:tmpl w:val="64CAF6B4"/>
    <w:lvl w:ilvl="0" w:tplc="AB0C726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1D021C"/>
    <w:multiLevelType w:val="hybridMultilevel"/>
    <w:tmpl w:val="EFF2B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AB517E"/>
    <w:multiLevelType w:val="hybridMultilevel"/>
    <w:tmpl w:val="36E089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D73BE3"/>
    <w:multiLevelType w:val="hybridMultilevel"/>
    <w:tmpl w:val="639CE168"/>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15:restartNumberingAfterBreak="0">
    <w:nsid w:val="2AD86910"/>
    <w:multiLevelType w:val="multilevel"/>
    <w:tmpl w:val="92463376"/>
    <w:name w:val="WW8Num1722222222222222323"/>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2BBE4A56"/>
    <w:multiLevelType w:val="hybridMultilevel"/>
    <w:tmpl w:val="2C3AF420"/>
    <w:lvl w:ilvl="0" w:tplc="04150011">
      <w:start w:val="1"/>
      <w:numFmt w:val="decimal"/>
      <w:lvlText w:val="%1)"/>
      <w:lvlJc w:val="left"/>
      <w:pPr>
        <w:ind w:left="960" w:hanging="360"/>
      </w:pPr>
      <w:rPr>
        <w:rFonts w:hint="default"/>
        <w:sz w:val="24"/>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8" w15:restartNumberingAfterBreak="0">
    <w:nsid w:val="2BE535CF"/>
    <w:multiLevelType w:val="hybridMultilevel"/>
    <w:tmpl w:val="EF149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FF1A5F"/>
    <w:multiLevelType w:val="hybridMultilevel"/>
    <w:tmpl w:val="E3EC8B68"/>
    <w:lvl w:ilvl="0" w:tplc="3EDC0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5595A"/>
    <w:multiLevelType w:val="hybridMultilevel"/>
    <w:tmpl w:val="787C9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5E272C"/>
    <w:multiLevelType w:val="hybridMultilevel"/>
    <w:tmpl w:val="82509B74"/>
    <w:lvl w:ilvl="0" w:tplc="65480C70">
      <w:start w:val="1"/>
      <w:numFmt w:val="decimal"/>
      <w:lvlText w:val="%1)"/>
      <w:lvlJc w:val="left"/>
      <w:pPr>
        <w:ind w:left="720" w:hanging="360"/>
      </w:pPr>
      <w:rPr>
        <w:rFonts w:ascii="Century Gothic" w:eastAsia="Times New Roman" w:hAnsi="Century Gothic" w:cs="Times New Roman"/>
      </w:rPr>
    </w:lvl>
    <w:lvl w:ilvl="1" w:tplc="422E3E9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D75595"/>
    <w:multiLevelType w:val="hybridMultilevel"/>
    <w:tmpl w:val="30302D50"/>
    <w:lvl w:ilvl="0" w:tplc="C3D09B1E">
      <w:start w:val="1"/>
      <w:numFmt w:val="decimal"/>
      <w:lvlText w:val="%1."/>
      <w:lvlJc w:val="left"/>
      <w:pPr>
        <w:ind w:left="288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177021"/>
    <w:multiLevelType w:val="hybridMultilevel"/>
    <w:tmpl w:val="D654F3D6"/>
    <w:lvl w:ilvl="0" w:tplc="17A6AD36">
      <w:start w:val="1"/>
      <w:numFmt w:val="decimal"/>
      <w:lvlText w:val="%1."/>
      <w:lvlJc w:val="left"/>
      <w:pPr>
        <w:tabs>
          <w:tab w:val="num" w:pos="360"/>
        </w:tabs>
        <w:ind w:left="360" w:hanging="360"/>
      </w:pPr>
      <w:rPr>
        <w:rFonts w:hint="default"/>
      </w:rPr>
    </w:lvl>
    <w:lvl w:ilvl="1" w:tplc="60D64668">
      <w:start w:val="1"/>
      <w:numFmt w:val="decimal"/>
      <w:lvlText w:val="%2)"/>
      <w:lvlJc w:val="left"/>
      <w:pPr>
        <w:tabs>
          <w:tab w:val="num" w:pos="108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E2C0557"/>
    <w:multiLevelType w:val="hybridMultilevel"/>
    <w:tmpl w:val="DB0C139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2E8F6FA7"/>
    <w:multiLevelType w:val="hybridMultilevel"/>
    <w:tmpl w:val="30DE3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F117D6"/>
    <w:multiLevelType w:val="hybridMultilevel"/>
    <w:tmpl w:val="9D80CE7A"/>
    <w:lvl w:ilvl="0" w:tplc="FA60F504">
      <w:start w:val="1"/>
      <w:numFmt w:val="decimal"/>
      <w:lvlText w:val="%1."/>
      <w:lvlJc w:val="left"/>
      <w:pPr>
        <w:tabs>
          <w:tab w:val="num" w:pos="720"/>
        </w:tabs>
        <w:ind w:left="720" w:hanging="360"/>
      </w:pPr>
      <w:rPr>
        <w:rFonts w:hint="default"/>
      </w:rPr>
    </w:lvl>
    <w:lvl w:ilvl="1" w:tplc="526C6304">
      <w:start w:val="1"/>
      <w:numFmt w:val="decimal"/>
      <w:lvlText w:val="%2)"/>
      <w:lvlJc w:val="left"/>
      <w:pPr>
        <w:tabs>
          <w:tab w:val="num" w:pos="1320"/>
        </w:tabs>
        <w:ind w:left="1320" w:hanging="360"/>
      </w:pPr>
      <w:rPr>
        <w:rFonts w:hint="default"/>
      </w:rPr>
    </w:lvl>
    <w:lvl w:ilvl="2" w:tplc="B59EE482">
      <w:start w:val="1"/>
      <w:numFmt w:val="decimal"/>
      <w:lvlText w:val="%3)"/>
      <w:lvlJc w:val="left"/>
      <w:pPr>
        <w:tabs>
          <w:tab w:val="num" w:pos="2340"/>
        </w:tabs>
        <w:ind w:left="2340" w:hanging="36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FB56AE7"/>
    <w:multiLevelType w:val="hybridMultilevel"/>
    <w:tmpl w:val="8EB0728C"/>
    <w:lvl w:ilvl="0" w:tplc="FA2878D4">
      <w:start w:val="1"/>
      <w:numFmt w:val="decimal"/>
      <w:lvlText w:val="%1."/>
      <w:lvlJc w:val="left"/>
      <w:pPr>
        <w:ind w:left="360" w:hanging="360"/>
      </w:pPr>
      <w:rPr>
        <w:rFonts w:ascii="Arial" w:hAnsi="Arial" w:cs="Arial"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0AA2BA6"/>
    <w:multiLevelType w:val="hybridMultilevel"/>
    <w:tmpl w:val="DDC8C2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1030819"/>
    <w:multiLevelType w:val="hybridMultilevel"/>
    <w:tmpl w:val="87B801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21E561D"/>
    <w:multiLevelType w:val="hybridMultilevel"/>
    <w:tmpl w:val="2E6E8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7913D8"/>
    <w:multiLevelType w:val="hybridMultilevel"/>
    <w:tmpl w:val="7152C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1613DF"/>
    <w:multiLevelType w:val="hybridMultilevel"/>
    <w:tmpl w:val="4888061A"/>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3" w15:restartNumberingAfterBreak="0">
    <w:nsid w:val="33B13DD6"/>
    <w:multiLevelType w:val="hybridMultilevel"/>
    <w:tmpl w:val="8BE074DA"/>
    <w:lvl w:ilvl="0" w:tplc="0415000F">
      <w:start w:val="1"/>
      <w:numFmt w:val="decimal"/>
      <w:lvlText w:val="%1."/>
      <w:lvlJc w:val="left"/>
      <w:pPr>
        <w:ind w:left="720" w:hanging="360"/>
      </w:pPr>
    </w:lvl>
    <w:lvl w:ilvl="1" w:tplc="34063DE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FD5CAA"/>
    <w:multiLevelType w:val="hybridMultilevel"/>
    <w:tmpl w:val="201063E8"/>
    <w:lvl w:ilvl="0" w:tplc="0F92BEF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8F4057"/>
    <w:multiLevelType w:val="hybridMultilevel"/>
    <w:tmpl w:val="1F8CA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44782D"/>
    <w:multiLevelType w:val="hybridMultilevel"/>
    <w:tmpl w:val="C818DFEA"/>
    <w:lvl w:ilvl="0" w:tplc="04150019">
      <w:start w:val="1"/>
      <w:numFmt w:val="lowerLetter"/>
      <w:lvlText w:val="%1."/>
      <w:lvlJc w:val="left"/>
      <w:pPr>
        <w:ind w:left="960" w:hanging="360"/>
      </w:pPr>
    </w:lvl>
    <w:lvl w:ilvl="1" w:tplc="04150019">
      <w:start w:val="1"/>
      <w:numFmt w:val="lowerLetter"/>
      <w:lvlText w:val="%2."/>
      <w:lvlJc w:val="left"/>
      <w:pPr>
        <w:ind w:left="1680" w:hanging="360"/>
      </w:pPr>
    </w:lvl>
    <w:lvl w:ilvl="2" w:tplc="04150017">
      <w:start w:val="1"/>
      <w:numFmt w:val="lowerLetter"/>
      <w:lvlText w:val="%3)"/>
      <w:lvlJc w:val="left"/>
      <w:pPr>
        <w:ind w:left="2400" w:hanging="180"/>
      </w:pPr>
      <w:rPr>
        <w:rFonts w:hint="default"/>
        <w:color w:val="auto"/>
      </w:rPr>
    </w:lvl>
    <w:lvl w:ilvl="3" w:tplc="7BF29092">
      <w:start w:val="1"/>
      <w:numFmt w:val="decimal"/>
      <w:lvlText w:val="%4."/>
      <w:lvlJc w:val="left"/>
      <w:pPr>
        <w:ind w:left="3120" w:hanging="360"/>
      </w:pPr>
      <w:rPr>
        <w:rFonts w:hint="default"/>
      </w:r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7" w15:restartNumberingAfterBreak="0">
    <w:nsid w:val="375F7DAE"/>
    <w:multiLevelType w:val="hybridMultilevel"/>
    <w:tmpl w:val="C4100D98"/>
    <w:lvl w:ilvl="0" w:tplc="00C85B3C">
      <w:start w:val="1"/>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79D4842"/>
    <w:multiLevelType w:val="hybridMultilevel"/>
    <w:tmpl w:val="1FA6A25E"/>
    <w:lvl w:ilvl="0" w:tplc="65480C70">
      <w:start w:val="1"/>
      <w:numFmt w:val="decimal"/>
      <w:lvlText w:val="%1)"/>
      <w:lvlJc w:val="left"/>
      <w:pPr>
        <w:ind w:left="720" w:hanging="360"/>
      </w:pPr>
      <w:rPr>
        <w:rFonts w:ascii="Century Gothic" w:eastAsia="Times New Roman" w:hAnsi="Century Gothic" w:cs="Times New Roman"/>
      </w:rPr>
    </w:lvl>
    <w:lvl w:ilvl="1" w:tplc="7E96DABC">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072691"/>
    <w:multiLevelType w:val="hybridMultilevel"/>
    <w:tmpl w:val="919EF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0B40CB"/>
    <w:multiLevelType w:val="hybridMultilevel"/>
    <w:tmpl w:val="9F5E5CB8"/>
    <w:lvl w:ilvl="0" w:tplc="3B9AD23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8892A08"/>
    <w:multiLevelType w:val="hybridMultilevel"/>
    <w:tmpl w:val="CBD071E0"/>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2" w15:restartNumberingAfterBreak="0">
    <w:nsid w:val="39552D66"/>
    <w:multiLevelType w:val="hybridMultilevel"/>
    <w:tmpl w:val="D72C57E0"/>
    <w:lvl w:ilvl="0" w:tplc="43AEB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C5733D"/>
    <w:multiLevelType w:val="hybridMultilevel"/>
    <w:tmpl w:val="8EACF30A"/>
    <w:lvl w:ilvl="0" w:tplc="8080288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EE040B"/>
    <w:multiLevelType w:val="hybridMultilevel"/>
    <w:tmpl w:val="7A1E6148"/>
    <w:lvl w:ilvl="0" w:tplc="04150011">
      <w:start w:val="1"/>
      <w:numFmt w:val="decimal"/>
      <w:lvlText w:val="%1)"/>
      <w:lvlJc w:val="left"/>
      <w:pPr>
        <w:ind w:left="720" w:hanging="360"/>
      </w:pPr>
    </w:lvl>
    <w:lvl w:ilvl="1" w:tplc="8AB4B2D2">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3A6BB0"/>
    <w:multiLevelType w:val="hybridMultilevel"/>
    <w:tmpl w:val="1B60A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B5E3500"/>
    <w:multiLevelType w:val="hybridMultilevel"/>
    <w:tmpl w:val="F1D89F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106E40"/>
    <w:multiLevelType w:val="hybridMultilevel"/>
    <w:tmpl w:val="72686282"/>
    <w:lvl w:ilvl="0" w:tplc="7B02774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AC4663"/>
    <w:multiLevelType w:val="hybridMultilevel"/>
    <w:tmpl w:val="4D6C9458"/>
    <w:lvl w:ilvl="0" w:tplc="04150011">
      <w:start w:val="1"/>
      <w:numFmt w:val="decimal"/>
      <w:lvlText w:val="%1)"/>
      <w:lvlJc w:val="left"/>
      <w:pPr>
        <w:ind w:left="720" w:hanging="360"/>
      </w:pPr>
    </w:lvl>
    <w:lvl w:ilvl="1" w:tplc="392A48AC">
      <w:start w:val="1"/>
      <w:numFmt w:val="decimal"/>
      <w:lvlText w:val="%2)"/>
      <w:lvlJc w:val="left"/>
      <w:pPr>
        <w:ind w:left="1485" w:hanging="405"/>
      </w:pPr>
      <w:rPr>
        <w:rFonts w:hint="default"/>
        <w:b/>
      </w:rPr>
    </w:lvl>
    <w:lvl w:ilvl="2" w:tplc="3B12A538">
      <w:start w:val="1"/>
      <w:numFmt w:val="lowerLetter"/>
      <w:lvlText w:val="%3)"/>
      <w:lvlJc w:val="left"/>
      <w:pPr>
        <w:ind w:left="2535" w:hanging="555"/>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E27360"/>
    <w:multiLevelType w:val="hybridMultilevel"/>
    <w:tmpl w:val="43127E04"/>
    <w:lvl w:ilvl="0" w:tplc="04150011">
      <w:start w:val="1"/>
      <w:numFmt w:val="decimal"/>
      <w:lvlText w:val="%1)"/>
      <w:lvlJc w:val="left"/>
      <w:pPr>
        <w:ind w:left="720" w:hanging="360"/>
      </w:pPr>
    </w:lvl>
    <w:lvl w:ilvl="1" w:tplc="F2A40D9A">
      <w:start w:val="1"/>
      <w:numFmt w:val="decimal"/>
      <w:lvlText w:val="%2."/>
      <w:lvlJc w:val="left"/>
      <w:pPr>
        <w:ind w:left="1575" w:hanging="4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E226DB3"/>
    <w:multiLevelType w:val="hybridMultilevel"/>
    <w:tmpl w:val="895AC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0825E1"/>
    <w:multiLevelType w:val="hybridMultilevel"/>
    <w:tmpl w:val="21806D0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6E3B15"/>
    <w:multiLevelType w:val="hybridMultilevel"/>
    <w:tmpl w:val="61D24304"/>
    <w:lvl w:ilvl="0" w:tplc="0415000F">
      <w:start w:val="1"/>
      <w:numFmt w:val="decimal"/>
      <w:lvlText w:val="%1."/>
      <w:lvlJc w:val="left"/>
      <w:pPr>
        <w:ind w:left="720" w:hanging="360"/>
      </w:pPr>
    </w:lvl>
    <w:lvl w:ilvl="1" w:tplc="5310FA62">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EA4F8A"/>
    <w:multiLevelType w:val="hybridMultilevel"/>
    <w:tmpl w:val="45E6DD4C"/>
    <w:lvl w:ilvl="0" w:tplc="DC4872E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F4566E"/>
    <w:multiLevelType w:val="hybridMultilevel"/>
    <w:tmpl w:val="CEEA6698"/>
    <w:lvl w:ilvl="0" w:tplc="04150011">
      <w:start w:val="1"/>
      <w:numFmt w:val="decimal"/>
      <w:lvlText w:val="%1)"/>
      <w:lvlJc w:val="left"/>
      <w:pPr>
        <w:ind w:left="720" w:hanging="360"/>
      </w:pPr>
    </w:lvl>
    <w:lvl w:ilvl="1" w:tplc="6DBC600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5A7FED"/>
    <w:multiLevelType w:val="hybridMultilevel"/>
    <w:tmpl w:val="1B701608"/>
    <w:lvl w:ilvl="0" w:tplc="A16AF70C">
      <w:start w:val="1"/>
      <w:numFmt w:val="decimal"/>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44DE2D0E"/>
    <w:multiLevelType w:val="hybridMultilevel"/>
    <w:tmpl w:val="B3B6ED7A"/>
    <w:lvl w:ilvl="0" w:tplc="5A504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842642"/>
    <w:multiLevelType w:val="hybridMultilevel"/>
    <w:tmpl w:val="ABFC598A"/>
    <w:lvl w:ilvl="0" w:tplc="5B08A6D6">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877211"/>
    <w:multiLevelType w:val="hybridMultilevel"/>
    <w:tmpl w:val="7728C436"/>
    <w:lvl w:ilvl="0" w:tplc="D2A0FA2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76E787A"/>
    <w:multiLevelType w:val="hybridMultilevel"/>
    <w:tmpl w:val="86F4C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9881905"/>
    <w:multiLevelType w:val="hybridMultilevel"/>
    <w:tmpl w:val="9FB8CC98"/>
    <w:lvl w:ilvl="0" w:tplc="59C8D46A">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C8F504A"/>
    <w:multiLevelType w:val="hybridMultilevel"/>
    <w:tmpl w:val="0298FBE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2" w15:restartNumberingAfterBreak="0">
    <w:nsid w:val="4CCC69F6"/>
    <w:multiLevelType w:val="hybridMultilevel"/>
    <w:tmpl w:val="7A00D9D8"/>
    <w:lvl w:ilvl="0" w:tplc="1F0A22A0">
      <w:start w:val="3"/>
      <w:numFmt w:val="decimal"/>
      <w:lvlText w:val="%1."/>
      <w:lvlJc w:val="left"/>
      <w:pPr>
        <w:ind w:left="720" w:hanging="360"/>
      </w:pPr>
      <w:rPr>
        <w:rFonts w:hint="default"/>
      </w:rPr>
    </w:lvl>
    <w:lvl w:ilvl="1" w:tplc="69EA8D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8333E5"/>
    <w:multiLevelType w:val="hybridMultilevel"/>
    <w:tmpl w:val="559CCE3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9A5C7D"/>
    <w:multiLevelType w:val="hybridMultilevel"/>
    <w:tmpl w:val="E38C0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B16797"/>
    <w:multiLevelType w:val="hybridMultilevel"/>
    <w:tmpl w:val="5C408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1C420F0"/>
    <w:multiLevelType w:val="hybridMultilevel"/>
    <w:tmpl w:val="5FBAC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29B4D95"/>
    <w:multiLevelType w:val="multilevel"/>
    <w:tmpl w:val="9A762AC8"/>
    <w:name w:val="WW8Num202"/>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15:restartNumberingAfterBreak="0">
    <w:nsid w:val="53657EF8"/>
    <w:multiLevelType w:val="hybridMultilevel"/>
    <w:tmpl w:val="D9F8866A"/>
    <w:lvl w:ilvl="0" w:tplc="43AEBEA8">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42735"/>
    <w:multiLevelType w:val="hybridMultilevel"/>
    <w:tmpl w:val="8AD47C22"/>
    <w:lvl w:ilvl="0" w:tplc="07FCC65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FE09DB"/>
    <w:multiLevelType w:val="hybridMultilevel"/>
    <w:tmpl w:val="51A81D08"/>
    <w:lvl w:ilvl="0" w:tplc="AE5EBD06">
      <w:start w:val="1"/>
      <w:numFmt w:val="decimal"/>
      <w:lvlText w:val="%1)"/>
      <w:lvlJc w:val="left"/>
      <w:pPr>
        <w:ind w:left="1004" w:hanging="72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5413128E"/>
    <w:multiLevelType w:val="hybridMultilevel"/>
    <w:tmpl w:val="C54A44EE"/>
    <w:lvl w:ilvl="0" w:tplc="0415000F">
      <w:start w:val="1"/>
      <w:numFmt w:val="decimal"/>
      <w:lvlText w:val="%1."/>
      <w:lvlJc w:val="left"/>
      <w:pPr>
        <w:ind w:left="720" w:hanging="360"/>
      </w:pPr>
    </w:lvl>
    <w:lvl w:ilvl="1" w:tplc="EFBA3EB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AE4D2E"/>
    <w:multiLevelType w:val="hybridMultilevel"/>
    <w:tmpl w:val="8376D11A"/>
    <w:lvl w:ilvl="0" w:tplc="04150011">
      <w:start w:val="1"/>
      <w:numFmt w:val="decimal"/>
      <w:lvlText w:val="%1)"/>
      <w:lvlJc w:val="left"/>
      <w:pPr>
        <w:ind w:left="720" w:hanging="360"/>
      </w:pPr>
    </w:lvl>
    <w:lvl w:ilvl="1" w:tplc="635AD20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C51DF3"/>
    <w:multiLevelType w:val="hybridMultilevel"/>
    <w:tmpl w:val="29E20B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5CC37C">
      <w:start w:val="1"/>
      <w:numFmt w:val="lowerLetter"/>
      <w:lvlText w:val="%4)"/>
      <w:lvlJc w:val="left"/>
      <w:pPr>
        <w:ind w:left="2970" w:hanging="45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1B4EFE"/>
    <w:multiLevelType w:val="hybridMultilevel"/>
    <w:tmpl w:val="F7EE125A"/>
    <w:lvl w:ilvl="0" w:tplc="04150011">
      <w:start w:val="1"/>
      <w:numFmt w:val="decimal"/>
      <w:lvlText w:val="%1)"/>
      <w:lvlJc w:val="left"/>
      <w:pPr>
        <w:ind w:left="720" w:hanging="360"/>
      </w:pPr>
    </w:lvl>
    <w:lvl w:ilvl="1" w:tplc="4ECAFD94">
      <w:start w:val="1"/>
      <w:numFmt w:val="decimal"/>
      <w:lvlText w:val="%2)"/>
      <w:lvlJc w:val="left"/>
      <w:pPr>
        <w:ind w:left="1440" w:hanging="360"/>
      </w:pPr>
      <w:rPr>
        <w:rFonts w:ascii="Arial" w:eastAsia="Times New Roman" w:hAnsi="Arial" w:cs="Arial" w:hint="default"/>
      </w:rPr>
    </w:lvl>
    <w:lvl w:ilvl="2" w:tplc="E24C4090">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E043A7"/>
    <w:multiLevelType w:val="hybridMultilevel"/>
    <w:tmpl w:val="1CFC7468"/>
    <w:lvl w:ilvl="0" w:tplc="B56A4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072AA9"/>
    <w:multiLevelType w:val="hybridMultilevel"/>
    <w:tmpl w:val="65EA3B2A"/>
    <w:lvl w:ilvl="0" w:tplc="43DE162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91423AC"/>
    <w:multiLevelType w:val="hybridMultilevel"/>
    <w:tmpl w:val="C2389B18"/>
    <w:name w:val="WW8Num2622"/>
    <w:lvl w:ilvl="0" w:tplc="DC506C0E">
      <w:start w:val="1"/>
      <w:numFmt w:val="decimal"/>
      <w:lvlText w:val="%1."/>
      <w:lvlJc w:val="left"/>
      <w:pPr>
        <w:ind w:left="960" w:hanging="360"/>
      </w:pPr>
      <w:rPr>
        <w:rFonts w:ascii="Times New Roman" w:eastAsiaTheme="minorEastAsia" w:hAnsi="Times New Roman" w:cs="Times New Roman"/>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8" w15:restartNumberingAfterBreak="0">
    <w:nsid w:val="59711CFF"/>
    <w:multiLevelType w:val="hybridMultilevel"/>
    <w:tmpl w:val="902090FA"/>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9" w15:restartNumberingAfterBreak="0">
    <w:nsid w:val="59A3159D"/>
    <w:multiLevelType w:val="hybridMultilevel"/>
    <w:tmpl w:val="FEEC6738"/>
    <w:lvl w:ilvl="0" w:tplc="DC58A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5A566F1A"/>
    <w:multiLevelType w:val="hybridMultilevel"/>
    <w:tmpl w:val="A49A1EB6"/>
    <w:lvl w:ilvl="0" w:tplc="04150011">
      <w:start w:val="1"/>
      <w:numFmt w:val="decimal"/>
      <w:lvlText w:val="%1)"/>
      <w:lvlJc w:val="left"/>
      <w:pPr>
        <w:ind w:left="720" w:hanging="360"/>
      </w:pPr>
    </w:lvl>
    <w:lvl w:ilvl="1" w:tplc="71289EB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AD42C4"/>
    <w:multiLevelType w:val="hybridMultilevel"/>
    <w:tmpl w:val="14AC4762"/>
    <w:lvl w:ilvl="0" w:tplc="0936AFEE">
      <w:start w:val="1"/>
      <w:numFmt w:val="decimal"/>
      <w:lvlText w:val="%1)"/>
      <w:lvlJc w:val="left"/>
      <w:pPr>
        <w:ind w:left="720" w:hanging="360"/>
      </w:pPr>
      <w:rPr>
        <w:rFonts w:ascii="Century Gothic" w:eastAsia="Times New Roman" w:hAnsi="Century Gothic" w:cs="Times New Roman"/>
      </w:rPr>
    </w:lvl>
    <w:lvl w:ilvl="1" w:tplc="D6200840">
      <w:start w:val="1"/>
      <w:numFmt w:val="decimal"/>
      <w:lvlText w:val="%2)"/>
      <w:lvlJc w:val="left"/>
      <w:pPr>
        <w:ind w:left="1440" w:hanging="360"/>
      </w:pPr>
      <w:rPr>
        <w:rFonts w:ascii="Century Gothic" w:eastAsia="Times New Roman" w:hAnsi="Century Gothic" w:cs="Times New Roman"/>
      </w:rPr>
    </w:lvl>
    <w:lvl w:ilvl="2" w:tplc="E93096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A02040"/>
    <w:multiLevelType w:val="hybridMultilevel"/>
    <w:tmpl w:val="1B76F7D4"/>
    <w:lvl w:ilvl="0" w:tplc="249A8E8A">
      <w:start w:val="1"/>
      <w:numFmt w:val="decimal"/>
      <w:lvlText w:val="%1."/>
      <w:lvlJc w:val="left"/>
      <w:pPr>
        <w:ind w:left="732" w:hanging="360"/>
      </w:pPr>
      <w:rPr>
        <w:rFonts w:hint="default"/>
        <w:b w:val="0"/>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23" w15:restartNumberingAfterBreak="0">
    <w:nsid w:val="5D50191C"/>
    <w:multiLevelType w:val="hybridMultilevel"/>
    <w:tmpl w:val="B5A4D1BA"/>
    <w:lvl w:ilvl="0" w:tplc="0415000F">
      <w:start w:val="1"/>
      <w:numFmt w:val="decimal"/>
      <w:lvlText w:val="%1."/>
      <w:lvlJc w:val="left"/>
      <w:pPr>
        <w:ind w:left="720" w:hanging="360"/>
      </w:pPr>
    </w:lvl>
    <w:lvl w:ilvl="1" w:tplc="51E064C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52545E"/>
    <w:multiLevelType w:val="hybridMultilevel"/>
    <w:tmpl w:val="B8A8BAFE"/>
    <w:lvl w:ilvl="0" w:tplc="215E591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FC63DD"/>
    <w:multiLevelType w:val="hybridMultilevel"/>
    <w:tmpl w:val="263E6C0A"/>
    <w:lvl w:ilvl="0" w:tplc="04150011">
      <w:start w:val="1"/>
      <w:numFmt w:val="decimal"/>
      <w:lvlText w:val="%1)"/>
      <w:lvlJc w:val="left"/>
      <w:pPr>
        <w:ind w:left="644"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7B5D99"/>
    <w:multiLevelType w:val="hybridMultilevel"/>
    <w:tmpl w:val="773A6CD8"/>
    <w:lvl w:ilvl="0" w:tplc="0415000F">
      <w:start w:val="1"/>
      <w:numFmt w:val="decimal"/>
      <w:lvlText w:val="%1."/>
      <w:lvlJc w:val="left"/>
      <w:pPr>
        <w:ind w:left="720" w:hanging="360"/>
      </w:pPr>
    </w:lvl>
    <w:lvl w:ilvl="1" w:tplc="1CB4AEE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A10900"/>
    <w:multiLevelType w:val="hybridMultilevel"/>
    <w:tmpl w:val="9DC8A170"/>
    <w:lvl w:ilvl="0" w:tplc="D6609E28">
      <w:start w:val="1"/>
      <w:numFmt w:val="decimal"/>
      <w:lvlText w:val="%1."/>
      <w:lvlJc w:val="left"/>
      <w:pPr>
        <w:ind w:left="780" w:hanging="420"/>
      </w:pPr>
      <w:rPr>
        <w:rFonts w:hint="default"/>
      </w:rPr>
    </w:lvl>
    <w:lvl w:ilvl="1" w:tplc="B81EE0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E77B8E"/>
    <w:multiLevelType w:val="hybridMultilevel"/>
    <w:tmpl w:val="78888162"/>
    <w:lvl w:ilvl="0" w:tplc="04150011">
      <w:start w:val="1"/>
      <w:numFmt w:val="decimal"/>
      <w:lvlText w:val="%1)"/>
      <w:lvlJc w:val="left"/>
      <w:pPr>
        <w:ind w:left="720" w:hanging="360"/>
      </w:pPr>
    </w:lvl>
    <w:lvl w:ilvl="1" w:tplc="F34A044A">
      <w:start w:val="1"/>
      <w:numFmt w:val="decimal"/>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F2D13DA"/>
    <w:multiLevelType w:val="hybridMultilevel"/>
    <w:tmpl w:val="F3081732"/>
    <w:lvl w:ilvl="0" w:tplc="65480C70">
      <w:start w:val="1"/>
      <w:numFmt w:val="decimal"/>
      <w:lvlText w:val="%1)"/>
      <w:lvlJc w:val="left"/>
      <w:pPr>
        <w:ind w:left="720" w:hanging="360"/>
      </w:pPr>
      <w:rPr>
        <w:rFonts w:ascii="Century Gothic" w:eastAsia="Times New Roman" w:hAnsi="Century Gothic" w:cs="Times New Roman"/>
      </w:rPr>
    </w:lvl>
    <w:lvl w:ilvl="1" w:tplc="574EDB52">
      <w:start w:val="1"/>
      <w:numFmt w:val="decimal"/>
      <w:lvlText w:val="%2)"/>
      <w:lvlJc w:val="left"/>
      <w:pPr>
        <w:ind w:left="1440" w:hanging="360"/>
      </w:pPr>
      <w:rPr>
        <w:rFonts w:ascii="Arial" w:eastAsia="Times New Roman" w:hAnsi="Arial" w:cs="Arial" w:hint="default"/>
      </w:rPr>
    </w:lvl>
    <w:lvl w:ilvl="2" w:tplc="050265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F307C63"/>
    <w:multiLevelType w:val="hybridMultilevel"/>
    <w:tmpl w:val="012E8FE2"/>
    <w:lvl w:ilvl="0" w:tplc="3B7C6F58">
      <w:start w:val="1"/>
      <w:numFmt w:val="decimal"/>
      <w:lvlText w:val="%1)"/>
      <w:lvlJc w:val="left"/>
      <w:pPr>
        <w:ind w:left="644" w:hanging="360"/>
      </w:pPr>
      <w:rPr>
        <w:rFonts w:hint="default"/>
      </w:rPr>
    </w:lvl>
    <w:lvl w:ilvl="1" w:tplc="59D6F04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5F3F476C"/>
    <w:multiLevelType w:val="hybridMultilevel"/>
    <w:tmpl w:val="7132087C"/>
    <w:lvl w:ilvl="0" w:tplc="04150011">
      <w:start w:val="1"/>
      <w:numFmt w:val="decimal"/>
      <w:lvlText w:val="%1)"/>
      <w:lvlJc w:val="left"/>
      <w:pPr>
        <w:ind w:left="720" w:hanging="360"/>
      </w:pPr>
    </w:lvl>
    <w:lvl w:ilvl="1" w:tplc="B7501568">
      <w:start w:val="1"/>
      <w:numFmt w:val="decimal"/>
      <w:lvlText w:val="%2)"/>
      <w:lvlJc w:val="left"/>
      <w:pPr>
        <w:ind w:left="1440" w:hanging="360"/>
      </w:pPr>
      <w:rPr>
        <w:rFonts w:ascii="Arial" w:eastAsia="Times New Roman" w:hAnsi="Arial" w:cs="Arial" w:hint="default"/>
      </w:rPr>
    </w:lvl>
    <w:lvl w:ilvl="2" w:tplc="7396DC8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9B0E50"/>
    <w:multiLevelType w:val="hybridMultilevel"/>
    <w:tmpl w:val="6E6A35EC"/>
    <w:lvl w:ilvl="0" w:tplc="0415000F">
      <w:start w:val="1"/>
      <w:numFmt w:val="decimal"/>
      <w:lvlText w:val="%1."/>
      <w:lvlJc w:val="left"/>
      <w:pPr>
        <w:ind w:left="720" w:hanging="360"/>
      </w:pPr>
    </w:lvl>
    <w:lvl w:ilvl="1" w:tplc="FBAC7AA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5E33D4"/>
    <w:multiLevelType w:val="hybridMultilevel"/>
    <w:tmpl w:val="96108E08"/>
    <w:lvl w:ilvl="0" w:tplc="04150011">
      <w:start w:val="1"/>
      <w:numFmt w:val="decimal"/>
      <w:lvlText w:val="%1)"/>
      <w:lvlJc w:val="left"/>
      <w:pPr>
        <w:ind w:left="960" w:hanging="360"/>
      </w:pPr>
    </w:lvl>
    <w:lvl w:ilvl="1" w:tplc="04150019">
      <w:start w:val="1"/>
      <w:numFmt w:val="lowerLetter"/>
      <w:lvlText w:val="%2."/>
      <w:lvlJc w:val="left"/>
      <w:pPr>
        <w:ind w:left="1680" w:hanging="360"/>
      </w:pPr>
    </w:lvl>
    <w:lvl w:ilvl="2" w:tplc="04150017">
      <w:start w:val="1"/>
      <w:numFmt w:val="lowerLetter"/>
      <w:lvlText w:val="%3)"/>
      <w:lvlJc w:val="left"/>
      <w:pPr>
        <w:ind w:left="2400" w:hanging="180"/>
      </w:pPr>
      <w:rPr>
        <w:rFonts w:hint="default"/>
        <w:color w:val="auto"/>
      </w:r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34" w15:restartNumberingAfterBreak="0">
    <w:nsid w:val="60A90BA2"/>
    <w:multiLevelType w:val="hybridMultilevel"/>
    <w:tmpl w:val="1408F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DB5F2D"/>
    <w:multiLevelType w:val="hybridMultilevel"/>
    <w:tmpl w:val="21EE0B74"/>
    <w:lvl w:ilvl="0" w:tplc="04150011">
      <w:start w:val="1"/>
      <w:numFmt w:val="decimal"/>
      <w:lvlText w:val="%1)"/>
      <w:lvlJc w:val="left"/>
      <w:pPr>
        <w:ind w:left="720" w:hanging="360"/>
      </w:pPr>
    </w:lvl>
    <w:lvl w:ilvl="1" w:tplc="A9908BC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4032585"/>
    <w:multiLevelType w:val="hybridMultilevel"/>
    <w:tmpl w:val="21EE0B74"/>
    <w:lvl w:ilvl="0" w:tplc="04150011">
      <w:start w:val="1"/>
      <w:numFmt w:val="decimal"/>
      <w:lvlText w:val="%1)"/>
      <w:lvlJc w:val="left"/>
      <w:pPr>
        <w:ind w:left="720" w:hanging="360"/>
      </w:pPr>
    </w:lvl>
    <w:lvl w:ilvl="1" w:tplc="A9908BC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9D2384"/>
    <w:multiLevelType w:val="hybridMultilevel"/>
    <w:tmpl w:val="6BB2F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4C46D4D"/>
    <w:multiLevelType w:val="hybridMultilevel"/>
    <w:tmpl w:val="375C178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6440521"/>
    <w:multiLevelType w:val="hybridMultilevel"/>
    <w:tmpl w:val="FABCC2B0"/>
    <w:lvl w:ilvl="0" w:tplc="89B2DD56">
      <w:start w:val="1"/>
      <w:numFmt w:val="decimal"/>
      <w:lvlText w:val="%1)"/>
      <w:lvlJc w:val="left"/>
      <w:pPr>
        <w:ind w:left="780" w:hanging="420"/>
      </w:pPr>
      <w:rPr>
        <w:rFonts w:ascii="Arial" w:eastAsia="Times New Roman" w:hAnsi="Arial" w:cs="Arial" w:hint="default"/>
      </w:rPr>
    </w:lvl>
    <w:lvl w:ilvl="1" w:tplc="B81EE0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C0009D"/>
    <w:multiLevelType w:val="hybridMultilevel"/>
    <w:tmpl w:val="BDE6AAC4"/>
    <w:lvl w:ilvl="0" w:tplc="0415000F">
      <w:start w:val="1"/>
      <w:numFmt w:val="decimal"/>
      <w:lvlText w:val="%1."/>
      <w:lvlJc w:val="left"/>
      <w:pPr>
        <w:ind w:left="720" w:hanging="360"/>
      </w:pPr>
      <w:rPr>
        <w:rFonts w:hint="default"/>
      </w:rPr>
    </w:lvl>
    <w:lvl w:ilvl="1" w:tplc="AE5EBD06">
      <w:start w:val="1"/>
      <w:numFmt w:val="decimal"/>
      <w:lvlText w:val="%2)"/>
      <w:lvlJc w:val="left"/>
      <w:pPr>
        <w:ind w:left="1545" w:hanging="465"/>
      </w:pPr>
      <w:rPr>
        <w:rFonts w:hint="default"/>
      </w:rPr>
    </w:lvl>
    <w:lvl w:ilvl="2" w:tplc="B9B6FAC0">
      <w:start w:val="8"/>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CB14E7"/>
    <w:multiLevelType w:val="hybridMultilevel"/>
    <w:tmpl w:val="92CE647C"/>
    <w:lvl w:ilvl="0" w:tplc="5454924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8A434E"/>
    <w:multiLevelType w:val="hybridMultilevel"/>
    <w:tmpl w:val="BEBCDD88"/>
    <w:lvl w:ilvl="0" w:tplc="0415000F">
      <w:start w:val="1"/>
      <w:numFmt w:val="decimal"/>
      <w:lvlText w:val="%1."/>
      <w:lvlJc w:val="left"/>
      <w:pPr>
        <w:ind w:left="720" w:hanging="360"/>
      </w:pPr>
    </w:lvl>
    <w:lvl w:ilvl="1" w:tplc="5E92626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AE236F"/>
    <w:multiLevelType w:val="hybridMultilevel"/>
    <w:tmpl w:val="49EC4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9343F27"/>
    <w:multiLevelType w:val="hybridMultilevel"/>
    <w:tmpl w:val="CA943016"/>
    <w:lvl w:ilvl="0" w:tplc="1B226E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97D27E8"/>
    <w:multiLevelType w:val="hybridMultilevel"/>
    <w:tmpl w:val="90361212"/>
    <w:lvl w:ilvl="0" w:tplc="04150017">
      <w:start w:val="1"/>
      <w:numFmt w:val="lowerLetter"/>
      <w:lvlText w:val="%1)"/>
      <w:lvlJc w:val="left"/>
      <w:pPr>
        <w:ind w:left="720" w:hanging="360"/>
      </w:pPr>
    </w:lvl>
    <w:lvl w:ilvl="1" w:tplc="9FE0E8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99663EA"/>
    <w:multiLevelType w:val="hybridMultilevel"/>
    <w:tmpl w:val="28BE5F22"/>
    <w:lvl w:ilvl="0" w:tplc="04150017">
      <w:start w:val="1"/>
      <w:numFmt w:val="lowerLetter"/>
      <w:lvlText w:val="%1)"/>
      <w:lvlJc w:val="left"/>
      <w:pPr>
        <w:ind w:left="720" w:hanging="360"/>
      </w:pPr>
    </w:lvl>
    <w:lvl w:ilvl="1" w:tplc="388826E6">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910655"/>
    <w:multiLevelType w:val="hybridMultilevel"/>
    <w:tmpl w:val="C2908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AF870DB"/>
    <w:multiLevelType w:val="hybridMultilevel"/>
    <w:tmpl w:val="B9A47EE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9" w15:restartNumberingAfterBreak="0">
    <w:nsid w:val="6B265C4B"/>
    <w:multiLevelType w:val="hybridMultilevel"/>
    <w:tmpl w:val="A4282F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D4B1A11"/>
    <w:multiLevelType w:val="hybridMultilevel"/>
    <w:tmpl w:val="8F8C6288"/>
    <w:lvl w:ilvl="0" w:tplc="04150019">
      <w:start w:val="1"/>
      <w:numFmt w:val="lowerLetter"/>
      <w:lvlText w:val="%1."/>
      <w:lvlJc w:val="left"/>
      <w:pPr>
        <w:ind w:left="720" w:hanging="360"/>
      </w:pPr>
    </w:lvl>
    <w:lvl w:ilvl="1" w:tplc="7C4AC6F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D965A9"/>
    <w:multiLevelType w:val="multilevel"/>
    <w:tmpl w:val="39D28668"/>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2" w15:restartNumberingAfterBreak="0">
    <w:nsid w:val="6E1B5CC6"/>
    <w:multiLevelType w:val="hybridMultilevel"/>
    <w:tmpl w:val="B4D040B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0066A87"/>
    <w:multiLevelType w:val="hybridMultilevel"/>
    <w:tmpl w:val="73641E1E"/>
    <w:lvl w:ilvl="0" w:tplc="BE7C1762">
      <w:start w:val="1"/>
      <w:numFmt w:val="decimal"/>
      <w:lvlText w:val="%1."/>
      <w:lvlJc w:val="left"/>
      <w:pPr>
        <w:ind w:left="750" w:hanging="39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1240B5"/>
    <w:multiLevelType w:val="hybridMultilevel"/>
    <w:tmpl w:val="5F2452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443621"/>
    <w:multiLevelType w:val="hybridMultilevel"/>
    <w:tmpl w:val="CA325FB8"/>
    <w:lvl w:ilvl="0" w:tplc="D6AAD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0467650"/>
    <w:multiLevelType w:val="multilevel"/>
    <w:tmpl w:val="D026BB32"/>
    <w:name w:val="WW8Num272"/>
    <w:lvl w:ilvl="0">
      <w:start w:val="1"/>
      <w:numFmt w:val="decimal"/>
      <w:lvlText w:val="%1."/>
      <w:lvlJc w:val="left"/>
      <w:pPr>
        <w:tabs>
          <w:tab w:val="num" w:pos="786"/>
        </w:tabs>
        <w:ind w:left="786" w:hanging="360"/>
      </w:pPr>
      <w:rPr>
        <w:rFonts w:hint="default"/>
        <w:b w:val="0"/>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7" w15:restartNumberingAfterBreak="0">
    <w:nsid w:val="714413A7"/>
    <w:multiLevelType w:val="hybridMultilevel"/>
    <w:tmpl w:val="30FC7E66"/>
    <w:lvl w:ilvl="0" w:tplc="9DF8B5A0">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6A4DE3"/>
    <w:multiLevelType w:val="hybridMultilevel"/>
    <w:tmpl w:val="B96E5B7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9" w15:restartNumberingAfterBreak="0">
    <w:nsid w:val="7197711E"/>
    <w:multiLevelType w:val="hybridMultilevel"/>
    <w:tmpl w:val="C2082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85174D"/>
    <w:multiLevelType w:val="multilevel"/>
    <w:tmpl w:val="15BC4B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61" w15:restartNumberingAfterBreak="0">
    <w:nsid w:val="73B23A71"/>
    <w:multiLevelType w:val="hybridMultilevel"/>
    <w:tmpl w:val="CBC00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FF24B6"/>
    <w:multiLevelType w:val="multilevel"/>
    <w:tmpl w:val="348401CA"/>
    <w:name w:val="WW8Num1722222222222222"/>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750508EF"/>
    <w:multiLevelType w:val="hybridMultilevel"/>
    <w:tmpl w:val="2772CD66"/>
    <w:lvl w:ilvl="0" w:tplc="67D60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114D96"/>
    <w:multiLevelType w:val="hybridMultilevel"/>
    <w:tmpl w:val="402EB394"/>
    <w:lvl w:ilvl="0" w:tplc="65480C70">
      <w:start w:val="1"/>
      <w:numFmt w:val="decimal"/>
      <w:lvlText w:val="%1)"/>
      <w:lvlJc w:val="left"/>
      <w:pPr>
        <w:ind w:left="720" w:hanging="360"/>
      </w:pPr>
      <w:rPr>
        <w:rFonts w:ascii="Century Gothic" w:eastAsia="Times New Roman" w:hAnsi="Century Gothic" w:cs="Times New Roman"/>
      </w:rPr>
    </w:lvl>
    <w:lvl w:ilvl="1" w:tplc="BB4625B0">
      <w:start w:val="1"/>
      <w:numFmt w:val="decimal"/>
      <w:lvlText w:val="%2)"/>
      <w:lvlJc w:val="left"/>
      <w:pPr>
        <w:ind w:left="1440" w:hanging="360"/>
      </w:pPr>
      <w:rPr>
        <w:rFonts w:ascii="Century Gothic" w:eastAsia="Times New Roman" w:hAnsi="Century Gothic" w:cs="Times New Roman"/>
      </w:rPr>
    </w:lvl>
    <w:lvl w:ilvl="2" w:tplc="D11EF2D8">
      <w:start w:val="1"/>
      <w:numFmt w:val="decimal"/>
      <w:lvlText w:val="%3."/>
      <w:lvlJc w:val="left"/>
      <w:pPr>
        <w:ind w:left="2490" w:hanging="51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7025AE0"/>
    <w:multiLevelType w:val="hybridMultilevel"/>
    <w:tmpl w:val="DCD22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72F2312"/>
    <w:multiLevelType w:val="hybridMultilevel"/>
    <w:tmpl w:val="9ECA21F2"/>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7" w15:restartNumberingAfterBreak="0">
    <w:nsid w:val="78300C1F"/>
    <w:multiLevelType w:val="hybridMultilevel"/>
    <w:tmpl w:val="E7F8C07A"/>
    <w:lvl w:ilvl="0" w:tplc="65480C70">
      <w:start w:val="1"/>
      <w:numFmt w:val="decimal"/>
      <w:lvlText w:val="%1)"/>
      <w:lvlJc w:val="left"/>
      <w:pPr>
        <w:ind w:left="1440" w:hanging="360"/>
      </w:pPr>
      <w:rPr>
        <w:rFonts w:ascii="Century Gothic" w:eastAsia="Times New Roman" w:hAnsi="Century Gothic" w:cs="Times New Roman"/>
      </w:rPr>
    </w:lvl>
    <w:lvl w:ilvl="1" w:tplc="79DE96CA">
      <w:start w:val="1"/>
      <w:numFmt w:val="decimal"/>
      <w:lvlText w:val="%2)"/>
      <w:lvlJc w:val="left"/>
      <w:pPr>
        <w:ind w:left="2160" w:hanging="360"/>
      </w:pPr>
      <w:rPr>
        <w:rFonts w:ascii="Arial" w:eastAsiaTheme="minorHAnsi"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78440C67"/>
    <w:multiLevelType w:val="hybridMultilevel"/>
    <w:tmpl w:val="133660D4"/>
    <w:lvl w:ilvl="0" w:tplc="04150011">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7890740A"/>
    <w:multiLevelType w:val="hybridMultilevel"/>
    <w:tmpl w:val="09CC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B76112"/>
    <w:multiLevelType w:val="hybridMultilevel"/>
    <w:tmpl w:val="95266662"/>
    <w:lvl w:ilvl="0" w:tplc="4BC8C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B92C67"/>
    <w:multiLevelType w:val="hybridMultilevel"/>
    <w:tmpl w:val="A5AAF570"/>
    <w:lvl w:ilvl="0" w:tplc="925E8B3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F75852"/>
    <w:multiLevelType w:val="hybridMultilevel"/>
    <w:tmpl w:val="16A62DF8"/>
    <w:lvl w:ilvl="0" w:tplc="862848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A684B2A"/>
    <w:multiLevelType w:val="hybridMultilevel"/>
    <w:tmpl w:val="A2BC8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B29365F"/>
    <w:multiLevelType w:val="multilevel"/>
    <w:tmpl w:val="391675FC"/>
    <w:name w:val="WW8Num2022"/>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5" w15:restartNumberingAfterBreak="0">
    <w:nsid w:val="7B390D5B"/>
    <w:multiLevelType w:val="hybridMultilevel"/>
    <w:tmpl w:val="CC322FC6"/>
    <w:lvl w:ilvl="0" w:tplc="CE96FC18">
      <w:start w:val="1"/>
      <w:numFmt w:val="decimal"/>
      <w:lvlText w:val="%1)"/>
      <w:lvlJc w:val="left"/>
      <w:pPr>
        <w:ind w:left="720" w:hanging="360"/>
      </w:pPr>
      <w:rPr>
        <w:rFonts w:ascii="Arial" w:eastAsia="Times New Roman" w:hAnsi="Arial" w:cs="Arial" w:hint="default"/>
      </w:rPr>
    </w:lvl>
    <w:lvl w:ilvl="1" w:tplc="3F4CD4E2">
      <w:start w:val="1"/>
      <w:numFmt w:val="decimal"/>
      <w:lvlText w:val="%2."/>
      <w:lvlJc w:val="left"/>
      <w:pPr>
        <w:ind w:left="1455" w:hanging="375"/>
      </w:pPr>
      <w:rPr>
        <w:rFonts w:ascii="Arial" w:hAnsi="Arial" w:cs="Arial"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BC62816"/>
    <w:multiLevelType w:val="hybridMultilevel"/>
    <w:tmpl w:val="854299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406F3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E472BFA"/>
    <w:multiLevelType w:val="hybridMultilevel"/>
    <w:tmpl w:val="06FE95D2"/>
    <w:lvl w:ilvl="0" w:tplc="04150019">
      <w:start w:val="1"/>
      <w:numFmt w:val="lowerLetter"/>
      <w:lvlText w:val="%1."/>
      <w:lvlJc w:val="left"/>
      <w:pPr>
        <w:ind w:left="960" w:hanging="360"/>
      </w:pPr>
    </w:lvl>
    <w:lvl w:ilvl="1" w:tplc="04150011">
      <w:start w:val="1"/>
      <w:numFmt w:val="decimal"/>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8" w15:restartNumberingAfterBreak="0">
    <w:nsid w:val="7E5A13D4"/>
    <w:multiLevelType w:val="hybridMultilevel"/>
    <w:tmpl w:val="A48E5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9E2E9D2">
      <w:start w:val="1"/>
      <w:numFmt w:val="decimal"/>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0"/>
  </w:num>
  <w:num w:numId="2">
    <w:abstractNumId w:val="161"/>
  </w:num>
  <w:num w:numId="3">
    <w:abstractNumId w:val="130"/>
  </w:num>
  <w:num w:numId="4">
    <w:abstractNumId w:val="159"/>
  </w:num>
  <w:num w:numId="5">
    <w:abstractNumId w:val="119"/>
  </w:num>
  <w:num w:numId="6">
    <w:abstractNumId w:val="176"/>
  </w:num>
  <w:num w:numId="7">
    <w:abstractNumId w:val="144"/>
  </w:num>
  <w:num w:numId="8">
    <w:abstractNumId w:val="126"/>
  </w:num>
  <w:num w:numId="9">
    <w:abstractNumId w:val="123"/>
  </w:num>
  <w:num w:numId="10">
    <w:abstractNumId w:val="154"/>
  </w:num>
  <w:num w:numId="11">
    <w:abstractNumId w:val="146"/>
  </w:num>
  <w:num w:numId="12">
    <w:abstractNumId w:val="102"/>
  </w:num>
  <w:num w:numId="13">
    <w:abstractNumId w:val="36"/>
  </w:num>
  <w:num w:numId="14">
    <w:abstractNumId w:val="145"/>
  </w:num>
  <w:num w:numId="15">
    <w:abstractNumId w:val="169"/>
  </w:num>
  <w:num w:numId="16">
    <w:abstractNumId w:val="58"/>
  </w:num>
  <w:num w:numId="17">
    <w:abstractNumId w:val="136"/>
  </w:num>
  <w:num w:numId="18">
    <w:abstractNumId w:val="94"/>
  </w:num>
  <w:num w:numId="19">
    <w:abstractNumId w:val="103"/>
  </w:num>
  <w:num w:numId="20">
    <w:abstractNumId w:val="111"/>
  </w:num>
  <w:num w:numId="21">
    <w:abstractNumId w:val="112"/>
  </w:num>
  <w:num w:numId="22">
    <w:abstractNumId w:val="131"/>
  </w:num>
  <w:num w:numId="23">
    <w:abstractNumId w:val="114"/>
  </w:num>
  <w:num w:numId="24">
    <w:abstractNumId w:val="105"/>
  </w:num>
  <w:num w:numId="25">
    <w:abstractNumId w:val="143"/>
  </w:num>
  <w:num w:numId="26">
    <w:abstractNumId w:val="129"/>
  </w:num>
  <w:num w:numId="27">
    <w:abstractNumId w:val="61"/>
  </w:num>
  <w:num w:numId="28">
    <w:abstractNumId w:val="59"/>
  </w:num>
  <w:num w:numId="29">
    <w:abstractNumId w:val="120"/>
  </w:num>
  <w:num w:numId="30">
    <w:abstractNumId w:val="30"/>
  </w:num>
  <w:num w:numId="31">
    <w:abstractNumId w:val="11"/>
  </w:num>
  <w:num w:numId="32">
    <w:abstractNumId w:val="164"/>
  </w:num>
  <w:num w:numId="33">
    <w:abstractNumId w:val="127"/>
  </w:num>
  <w:num w:numId="34">
    <w:abstractNumId w:val="84"/>
  </w:num>
  <w:num w:numId="35">
    <w:abstractNumId w:val="121"/>
  </w:num>
  <w:num w:numId="36">
    <w:abstractNumId w:val="65"/>
  </w:num>
  <w:num w:numId="37">
    <w:abstractNumId w:val="16"/>
  </w:num>
  <w:num w:numId="38">
    <w:abstractNumId w:val="142"/>
  </w:num>
  <w:num w:numId="39">
    <w:abstractNumId w:val="89"/>
  </w:num>
  <w:num w:numId="40">
    <w:abstractNumId w:val="73"/>
  </w:num>
  <w:num w:numId="41">
    <w:abstractNumId w:val="54"/>
  </w:num>
  <w:num w:numId="42">
    <w:abstractNumId w:val="92"/>
  </w:num>
  <w:num w:numId="43">
    <w:abstractNumId w:val="132"/>
  </w:num>
  <w:num w:numId="44">
    <w:abstractNumId w:val="90"/>
  </w:num>
  <w:num w:numId="45">
    <w:abstractNumId w:val="23"/>
  </w:num>
  <w:num w:numId="46">
    <w:abstractNumId w:val="86"/>
  </w:num>
  <w:num w:numId="47">
    <w:abstractNumId w:val="24"/>
  </w:num>
  <w:num w:numId="48">
    <w:abstractNumId w:val="128"/>
  </w:num>
  <w:num w:numId="49">
    <w:abstractNumId w:val="79"/>
  </w:num>
  <w:num w:numId="50">
    <w:abstractNumId w:val="113"/>
  </w:num>
  <w:num w:numId="51">
    <w:abstractNumId w:val="174"/>
  </w:num>
  <w:num w:numId="52">
    <w:abstractNumId w:val="109"/>
  </w:num>
  <w:num w:numId="53">
    <w:abstractNumId w:val="1"/>
  </w:num>
  <w:num w:numId="54">
    <w:abstractNumId w:val="41"/>
  </w:num>
  <w:num w:numId="55">
    <w:abstractNumId w:val="85"/>
  </w:num>
  <w:num w:numId="56">
    <w:abstractNumId w:val="151"/>
  </w:num>
  <w:num w:numId="57">
    <w:abstractNumId w:val="134"/>
  </w:num>
  <w:num w:numId="58">
    <w:abstractNumId w:val="75"/>
  </w:num>
  <w:num w:numId="59">
    <w:abstractNumId w:val="160"/>
  </w:num>
  <w:num w:numId="60">
    <w:abstractNumId w:val="17"/>
  </w:num>
  <w:num w:numId="61">
    <w:abstractNumId w:val="100"/>
  </w:num>
  <w:num w:numId="62">
    <w:abstractNumId w:val="2"/>
  </w:num>
  <w:num w:numId="63">
    <w:abstractNumId w:val="3"/>
  </w:num>
  <w:num w:numId="64">
    <w:abstractNumId w:val="26"/>
  </w:num>
  <w:num w:numId="65">
    <w:abstractNumId w:val="162"/>
  </w:num>
  <w:num w:numId="66">
    <w:abstractNumId w:val="29"/>
  </w:num>
  <w:num w:numId="67">
    <w:abstractNumId w:val="50"/>
  </w:num>
  <w:num w:numId="68">
    <w:abstractNumId w:val="70"/>
  </w:num>
  <w:num w:numId="69">
    <w:abstractNumId w:val="171"/>
  </w:num>
  <w:num w:numId="70">
    <w:abstractNumId w:val="28"/>
  </w:num>
  <w:num w:numId="71">
    <w:abstractNumId w:val="77"/>
  </w:num>
  <w:num w:numId="72">
    <w:abstractNumId w:val="74"/>
  </w:num>
  <w:num w:numId="73">
    <w:abstractNumId w:val="45"/>
  </w:num>
  <w:num w:numId="74">
    <w:abstractNumId w:val="87"/>
  </w:num>
  <w:num w:numId="75">
    <w:abstractNumId w:val="150"/>
  </w:num>
  <w:num w:numId="76">
    <w:abstractNumId w:val="78"/>
  </w:num>
  <w:num w:numId="77">
    <w:abstractNumId w:val="32"/>
  </w:num>
  <w:num w:numId="78">
    <w:abstractNumId w:val="4"/>
  </w:num>
  <w:num w:numId="79">
    <w:abstractNumId w:val="107"/>
  </w:num>
  <w:num w:numId="80">
    <w:abstractNumId w:val="155"/>
  </w:num>
  <w:num w:numId="81">
    <w:abstractNumId w:val="116"/>
  </w:num>
  <w:num w:numId="82">
    <w:abstractNumId w:val="124"/>
  </w:num>
  <w:num w:numId="83">
    <w:abstractNumId w:val="9"/>
  </w:num>
  <w:num w:numId="84">
    <w:abstractNumId w:val="12"/>
  </w:num>
  <w:num w:numId="85">
    <w:abstractNumId w:val="170"/>
  </w:num>
  <w:num w:numId="86">
    <w:abstractNumId w:val="97"/>
  </w:num>
  <w:num w:numId="87">
    <w:abstractNumId w:val="38"/>
  </w:num>
  <w:num w:numId="88">
    <w:abstractNumId w:val="62"/>
  </w:num>
  <w:num w:numId="89">
    <w:abstractNumId w:val="51"/>
  </w:num>
  <w:num w:numId="90">
    <w:abstractNumId w:val="95"/>
  </w:num>
  <w:num w:numId="91">
    <w:abstractNumId w:val="98"/>
  </w:num>
  <w:num w:numId="92">
    <w:abstractNumId w:val="35"/>
  </w:num>
  <w:num w:numId="93">
    <w:abstractNumId w:val="20"/>
  </w:num>
  <w:num w:numId="94">
    <w:abstractNumId w:val="141"/>
  </w:num>
  <w:num w:numId="95">
    <w:abstractNumId w:val="83"/>
  </w:num>
  <w:num w:numId="96">
    <w:abstractNumId w:val="37"/>
  </w:num>
  <w:num w:numId="97">
    <w:abstractNumId w:val="22"/>
  </w:num>
  <w:num w:numId="98">
    <w:abstractNumId w:val="25"/>
  </w:num>
  <w:num w:numId="99">
    <w:abstractNumId w:val="137"/>
  </w:num>
  <w:num w:numId="100">
    <w:abstractNumId w:val="167"/>
  </w:num>
  <w:num w:numId="101">
    <w:abstractNumId w:val="5"/>
  </w:num>
  <w:num w:numId="102">
    <w:abstractNumId w:val="157"/>
  </w:num>
  <w:num w:numId="103">
    <w:abstractNumId w:val="139"/>
  </w:num>
  <w:num w:numId="104">
    <w:abstractNumId w:val="56"/>
  </w:num>
  <w:num w:numId="105">
    <w:abstractNumId w:val="175"/>
  </w:num>
  <w:num w:numId="106">
    <w:abstractNumId w:val="31"/>
  </w:num>
  <w:num w:numId="107">
    <w:abstractNumId w:val="93"/>
  </w:num>
  <w:num w:numId="108">
    <w:abstractNumId w:val="14"/>
  </w:num>
  <w:num w:numId="109">
    <w:abstractNumId w:val="33"/>
  </w:num>
  <w:num w:numId="110">
    <w:abstractNumId w:val="135"/>
  </w:num>
  <w:num w:numId="111">
    <w:abstractNumId w:val="168"/>
  </w:num>
  <w:num w:numId="112">
    <w:abstractNumId w:val="0"/>
  </w:num>
  <w:num w:numId="113">
    <w:abstractNumId w:val="6"/>
  </w:num>
  <w:num w:numId="114">
    <w:abstractNumId w:val="7"/>
  </w:num>
  <w:num w:numId="115">
    <w:abstractNumId w:val="8"/>
  </w:num>
  <w:num w:numId="116">
    <w:abstractNumId w:val="108"/>
  </w:num>
  <w:num w:numId="117">
    <w:abstractNumId w:val="71"/>
  </w:num>
  <w:num w:numId="118">
    <w:abstractNumId w:val="47"/>
  </w:num>
  <w:num w:numId="119">
    <w:abstractNumId w:val="21"/>
  </w:num>
  <w:num w:numId="120">
    <w:abstractNumId w:val="165"/>
  </w:num>
  <w:num w:numId="121">
    <w:abstractNumId w:val="158"/>
  </w:num>
  <w:num w:numId="122">
    <w:abstractNumId w:val="44"/>
  </w:num>
  <w:num w:numId="123">
    <w:abstractNumId w:val="125"/>
  </w:num>
  <w:num w:numId="124">
    <w:abstractNumId w:val="122"/>
  </w:num>
  <w:num w:numId="125">
    <w:abstractNumId w:val="39"/>
  </w:num>
  <w:num w:numId="126">
    <w:abstractNumId w:val="10"/>
  </w:num>
  <w:num w:numId="127">
    <w:abstractNumId w:val="163"/>
  </w:num>
  <w:num w:numId="128">
    <w:abstractNumId w:val="55"/>
  </w:num>
  <w:num w:numId="129">
    <w:abstractNumId w:val="60"/>
  </w:num>
  <w:num w:numId="130">
    <w:abstractNumId w:val="106"/>
  </w:num>
  <w:num w:numId="131">
    <w:abstractNumId w:val="53"/>
  </w:num>
  <w:num w:numId="132">
    <w:abstractNumId w:val="88"/>
  </w:num>
  <w:num w:numId="133">
    <w:abstractNumId w:val="153"/>
  </w:num>
  <w:num w:numId="134">
    <w:abstractNumId w:val="34"/>
  </w:num>
  <w:num w:numId="135">
    <w:abstractNumId w:val="156"/>
  </w:num>
  <w:num w:numId="136">
    <w:abstractNumId w:val="64"/>
  </w:num>
  <w:num w:numId="137">
    <w:abstractNumId w:val="110"/>
  </w:num>
  <w:num w:numId="138">
    <w:abstractNumId w:val="52"/>
  </w:num>
  <w:num w:numId="139">
    <w:abstractNumId w:val="115"/>
  </w:num>
  <w:num w:numId="140">
    <w:abstractNumId w:val="40"/>
  </w:num>
  <w:num w:numId="141">
    <w:abstractNumId w:val="96"/>
  </w:num>
  <w:num w:numId="142">
    <w:abstractNumId w:val="81"/>
  </w:num>
  <w:num w:numId="143">
    <w:abstractNumId w:val="15"/>
  </w:num>
  <w:num w:numId="144">
    <w:abstractNumId w:val="118"/>
  </w:num>
  <w:num w:numId="145">
    <w:abstractNumId w:val="177"/>
  </w:num>
  <w:num w:numId="146">
    <w:abstractNumId w:val="133"/>
  </w:num>
  <w:num w:numId="147">
    <w:abstractNumId w:val="76"/>
  </w:num>
  <w:num w:numId="148">
    <w:abstractNumId w:val="72"/>
  </w:num>
  <w:num w:numId="149">
    <w:abstractNumId w:val="166"/>
  </w:num>
  <w:num w:numId="150">
    <w:abstractNumId w:val="27"/>
  </w:num>
  <w:num w:numId="151">
    <w:abstractNumId w:val="117"/>
  </w:num>
  <w:num w:numId="152">
    <w:abstractNumId w:val="19"/>
  </w:num>
  <w:num w:numId="153">
    <w:abstractNumId w:val="104"/>
  </w:num>
  <w:num w:numId="154">
    <w:abstractNumId w:val="82"/>
  </w:num>
  <w:num w:numId="155">
    <w:abstractNumId w:val="80"/>
  </w:num>
  <w:num w:numId="156">
    <w:abstractNumId w:val="49"/>
  </w:num>
  <w:num w:numId="157">
    <w:abstractNumId w:val="46"/>
  </w:num>
  <w:num w:numId="158">
    <w:abstractNumId w:val="173"/>
  </w:num>
  <w:num w:numId="159">
    <w:abstractNumId w:val="43"/>
  </w:num>
  <w:num w:numId="160">
    <w:abstractNumId w:val="13"/>
  </w:num>
  <w:num w:numId="161">
    <w:abstractNumId w:val="48"/>
  </w:num>
  <w:num w:numId="162">
    <w:abstractNumId w:val="57"/>
  </w:num>
  <w:num w:numId="163">
    <w:abstractNumId w:val="147"/>
  </w:num>
  <w:num w:numId="164">
    <w:abstractNumId w:val="91"/>
  </w:num>
  <w:num w:numId="165">
    <w:abstractNumId w:val="66"/>
  </w:num>
  <w:num w:numId="166">
    <w:abstractNumId w:val="68"/>
  </w:num>
  <w:num w:numId="167">
    <w:abstractNumId w:val="63"/>
  </w:num>
  <w:num w:numId="168">
    <w:abstractNumId w:val="172"/>
  </w:num>
  <w:num w:numId="169">
    <w:abstractNumId w:val="101"/>
  </w:num>
  <w:num w:numId="170">
    <w:abstractNumId w:val="138"/>
  </w:num>
  <w:num w:numId="171">
    <w:abstractNumId w:val="18"/>
  </w:num>
  <w:num w:numId="172">
    <w:abstractNumId w:val="69"/>
  </w:num>
  <w:num w:numId="173">
    <w:abstractNumId w:val="42"/>
  </w:num>
  <w:num w:numId="174">
    <w:abstractNumId w:val="178"/>
  </w:num>
  <w:num w:numId="175">
    <w:abstractNumId w:val="149"/>
  </w:num>
  <w:num w:numId="176">
    <w:abstractNumId w:val="99"/>
  </w:num>
  <w:num w:numId="177">
    <w:abstractNumId w:val="67"/>
  </w:num>
  <w:num w:numId="178">
    <w:abstractNumId w:val="152"/>
  </w:num>
  <w:num w:numId="179">
    <w:abstractNumId w:val="14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D7"/>
    <w:rsid w:val="00187A5C"/>
    <w:rsid w:val="001B3B5F"/>
    <w:rsid w:val="002B73F3"/>
    <w:rsid w:val="00405D42"/>
    <w:rsid w:val="00421FB1"/>
    <w:rsid w:val="0062234C"/>
    <w:rsid w:val="006A5891"/>
    <w:rsid w:val="006B078B"/>
    <w:rsid w:val="00746A71"/>
    <w:rsid w:val="00804C56"/>
    <w:rsid w:val="00814851"/>
    <w:rsid w:val="00871A36"/>
    <w:rsid w:val="00887440"/>
    <w:rsid w:val="008F774D"/>
    <w:rsid w:val="00935ED7"/>
    <w:rsid w:val="00946B87"/>
    <w:rsid w:val="009C4362"/>
    <w:rsid w:val="00AE17F8"/>
    <w:rsid w:val="00B152A4"/>
    <w:rsid w:val="00C200A0"/>
    <w:rsid w:val="00C27BD1"/>
    <w:rsid w:val="00C45E5C"/>
    <w:rsid w:val="00D60943"/>
    <w:rsid w:val="00D661CA"/>
    <w:rsid w:val="00D746F4"/>
    <w:rsid w:val="00DE2C34"/>
    <w:rsid w:val="00E13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43BC"/>
  <w15:chartTrackingRefBased/>
  <w15:docId w15:val="{3279F4A0-AE0D-4682-8D81-11965A9E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814851"/>
    <w:pPr>
      <w:keepNext/>
      <w:keepLines/>
      <w:spacing w:before="3480" w:after="0" w:line="360" w:lineRule="auto"/>
      <w:contextualSpacing/>
      <w:outlineLvl w:val="0"/>
    </w:pPr>
    <w:rPr>
      <w:rFonts w:ascii="Arial" w:eastAsiaTheme="majorEastAsia" w:hAnsi="Arial" w:cstheme="majorBidi"/>
      <w:b/>
      <w:color w:val="000000" w:themeColor="text1"/>
      <w:sz w:val="28"/>
      <w:szCs w:val="32"/>
    </w:rPr>
  </w:style>
  <w:style w:type="paragraph" w:styleId="Nagwek2">
    <w:name w:val="heading 2"/>
    <w:basedOn w:val="Normalny"/>
    <w:next w:val="Normalny"/>
    <w:link w:val="Nagwek2Znak"/>
    <w:unhideWhenUsed/>
    <w:qFormat/>
    <w:rsid w:val="00B152A4"/>
    <w:pPr>
      <w:keepNext/>
      <w:keepLines/>
      <w:spacing w:before="120" w:after="120" w:line="276" w:lineRule="auto"/>
      <w:outlineLvl w:val="1"/>
    </w:pPr>
    <w:rPr>
      <w:rFonts w:ascii="Arial" w:eastAsiaTheme="majorEastAsia" w:hAnsi="Arial" w:cstheme="majorBidi"/>
      <w:b/>
      <w:sz w:val="24"/>
      <w:szCs w:val="26"/>
    </w:rPr>
  </w:style>
  <w:style w:type="paragraph" w:styleId="Nagwek3">
    <w:name w:val="heading 3"/>
    <w:basedOn w:val="Normalny"/>
    <w:link w:val="Nagwek3Znak"/>
    <w:qFormat/>
    <w:rsid w:val="00935ED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semiHidden/>
    <w:unhideWhenUsed/>
    <w:qFormat/>
    <w:rsid w:val="00935ED7"/>
    <w:pPr>
      <w:keepNext/>
      <w:keepLines/>
      <w:spacing w:before="40" w:after="0"/>
      <w:outlineLvl w:val="3"/>
    </w:pPr>
    <w:rPr>
      <w:rFonts w:ascii="Cambria" w:eastAsia="Times New Roman" w:hAnsi="Cambria" w:cs="Times New Roman"/>
      <w:i/>
      <w:iCs/>
      <w:color w:val="365F91"/>
    </w:rPr>
  </w:style>
  <w:style w:type="paragraph" w:styleId="Nagwek5">
    <w:name w:val="heading 5"/>
    <w:basedOn w:val="Normalny"/>
    <w:next w:val="Normalny"/>
    <w:link w:val="Nagwek5Znak"/>
    <w:semiHidden/>
    <w:unhideWhenUsed/>
    <w:qFormat/>
    <w:rsid w:val="00935ED7"/>
    <w:pPr>
      <w:keepNext/>
      <w:keepLines/>
      <w:spacing w:before="40" w:after="0"/>
      <w:outlineLvl w:val="4"/>
    </w:pPr>
    <w:rPr>
      <w:rFonts w:ascii="Cambria" w:eastAsia="Times New Roman" w:hAnsi="Cambria" w:cs="Times New Roman"/>
      <w:color w:val="365F91"/>
    </w:rPr>
  </w:style>
  <w:style w:type="paragraph" w:styleId="Nagwek6">
    <w:name w:val="heading 6"/>
    <w:basedOn w:val="Normalny"/>
    <w:next w:val="Normalny"/>
    <w:link w:val="Nagwek6Znak"/>
    <w:qFormat/>
    <w:rsid w:val="00935ED7"/>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935ED7"/>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935ED7"/>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semiHidden/>
    <w:unhideWhenUsed/>
    <w:qFormat/>
    <w:rsid w:val="00935ED7"/>
    <w:pPr>
      <w:keepNext/>
      <w:keepLines/>
      <w:spacing w:before="4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4851"/>
    <w:rPr>
      <w:rFonts w:ascii="Arial" w:eastAsiaTheme="majorEastAsia" w:hAnsi="Arial" w:cstheme="majorBidi"/>
      <w:b/>
      <w:color w:val="000000" w:themeColor="text1"/>
      <w:sz w:val="28"/>
      <w:szCs w:val="32"/>
    </w:rPr>
  </w:style>
  <w:style w:type="character" w:customStyle="1" w:styleId="Nagwek2Znak">
    <w:name w:val="Nagłówek 2 Znak"/>
    <w:basedOn w:val="Domylnaczcionkaakapitu"/>
    <w:link w:val="Nagwek2"/>
    <w:rsid w:val="00B152A4"/>
    <w:rPr>
      <w:rFonts w:ascii="Arial" w:eastAsiaTheme="majorEastAsia" w:hAnsi="Arial" w:cstheme="majorBidi"/>
      <w:b/>
      <w:sz w:val="24"/>
      <w:szCs w:val="26"/>
    </w:rPr>
  </w:style>
  <w:style w:type="character" w:customStyle="1" w:styleId="Nagwek3Znak">
    <w:name w:val="Nagłówek 3 Znak"/>
    <w:basedOn w:val="Domylnaczcionkaakapitu"/>
    <w:link w:val="Nagwek3"/>
    <w:rsid w:val="00935ED7"/>
    <w:rPr>
      <w:rFonts w:ascii="Times New Roman" w:eastAsia="Times New Roman" w:hAnsi="Times New Roman" w:cs="Times New Roman"/>
      <w:b/>
      <w:bCs/>
      <w:sz w:val="27"/>
      <w:szCs w:val="27"/>
      <w:lang w:eastAsia="pl-PL"/>
    </w:rPr>
  </w:style>
  <w:style w:type="paragraph" w:customStyle="1" w:styleId="Nagwek41">
    <w:name w:val="Nagłówek 41"/>
    <w:basedOn w:val="Normalny"/>
    <w:next w:val="Normalny"/>
    <w:unhideWhenUsed/>
    <w:qFormat/>
    <w:rsid w:val="00935ED7"/>
    <w:pPr>
      <w:keepNext/>
      <w:keepLines/>
      <w:spacing w:before="40" w:after="0" w:line="276" w:lineRule="auto"/>
      <w:outlineLvl w:val="3"/>
    </w:pPr>
    <w:rPr>
      <w:rFonts w:ascii="Cambria" w:eastAsia="Times New Roman" w:hAnsi="Cambria" w:cs="Times New Roman"/>
      <w:i/>
      <w:iCs/>
      <w:color w:val="365F91"/>
    </w:rPr>
  </w:style>
  <w:style w:type="paragraph" w:customStyle="1" w:styleId="Nagwek51">
    <w:name w:val="Nagłówek 51"/>
    <w:basedOn w:val="Normalny"/>
    <w:next w:val="Normalny"/>
    <w:unhideWhenUsed/>
    <w:qFormat/>
    <w:rsid w:val="00935ED7"/>
    <w:pPr>
      <w:keepNext/>
      <w:keepLines/>
      <w:spacing w:before="40" w:after="0" w:line="276" w:lineRule="auto"/>
      <w:outlineLvl w:val="4"/>
    </w:pPr>
    <w:rPr>
      <w:rFonts w:ascii="Cambria" w:eastAsia="Times New Roman" w:hAnsi="Cambria" w:cs="Times New Roman"/>
      <w:color w:val="365F91"/>
    </w:rPr>
  </w:style>
  <w:style w:type="character" w:customStyle="1" w:styleId="Nagwek6Znak">
    <w:name w:val="Nagłówek 6 Znak"/>
    <w:basedOn w:val="Domylnaczcionkaakapitu"/>
    <w:link w:val="Nagwek6"/>
    <w:rsid w:val="00935ED7"/>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935ED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935ED7"/>
    <w:rPr>
      <w:rFonts w:ascii="Times New Roman" w:eastAsia="Times New Roman" w:hAnsi="Times New Roman" w:cs="Times New Roman"/>
      <w:i/>
      <w:iCs/>
      <w:sz w:val="24"/>
      <w:szCs w:val="24"/>
      <w:lang w:eastAsia="ar-SA"/>
    </w:rPr>
  </w:style>
  <w:style w:type="paragraph" w:customStyle="1" w:styleId="Nagwek91">
    <w:name w:val="Nagłówek 91"/>
    <w:basedOn w:val="Normalny"/>
    <w:next w:val="Normalny"/>
    <w:unhideWhenUsed/>
    <w:qFormat/>
    <w:rsid w:val="00935ED7"/>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935ED7"/>
  </w:style>
  <w:style w:type="character" w:customStyle="1" w:styleId="Nagwek4Znak">
    <w:name w:val="Nagłówek 4 Znak"/>
    <w:basedOn w:val="Domylnaczcionkaakapitu"/>
    <w:link w:val="Nagwek4"/>
    <w:rsid w:val="00935ED7"/>
    <w:rPr>
      <w:rFonts w:ascii="Cambria" w:eastAsia="Times New Roman" w:hAnsi="Cambria" w:cs="Times New Roman"/>
      <w:i/>
      <w:iCs/>
      <w:color w:val="365F91"/>
    </w:rPr>
  </w:style>
  <w:style w:type="character" w:customStyle="1" w:styleId="Nagwek5Znak">
    <w:name w:val="Nagłówek 5 Znak"/>
    <w:basedOn w:val="Domylnaczcionkaakapitu"/>
    <w:link w:val="Nagwek5"/>
    <w:rsid w:val="00935ED7"/>
    <w:rPr>
      <w:rFonts w:ascii="Cambria" w:eastAsia="Times New Roman" w:hAnsi="Cambria" w:cs="Times New Roman"/>
      <w:color w:val="365F91"/>
    </w:rPr>
  </w:style>
  <w:style w:type="character" w:customStyle="1" w:styleId="Nagwek9Znak">
    <w:name w:val="Nagłówek 9 Znak"/>
    <w:basedOn w:val="Domylnaczcionkaakapitu"/>
    <w:link w:val="Nagwek9"/>
    <w:rsid w:val="00935ED7"/>
    <w:rPr>
      <w:rFonts w:ascii="Cambria" w:eastAsia="Times New Roman" w:hAnsi="Cambria" w:cs="Times New Roman"/>
      <w:i/>
      <w:iCs/>
      <w:color w:val="404040"/>
      <w:sz w:val="20"/>
      <w:szCs w:val="20"/>
    </w:rPr>
  </w:style>
  <w:style w:type="paragraph" w:styleId="NormalnyWeb">
    <w:name w:val="Normal (Web)"/>
    <w:basedOn w:val="Normalny"/>
    <w:uiPriority w:val="99"/>
    <w:rsid w:val="00935ED7"/>
    <w:pPr>
      <w:suppressAutoHyphens/>
      <w:spacing w:before="100" w:after="100"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935E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5ED7"/>
    <w:rPr>
      <w:rFonts w:ascii="Tahoma" w:hAnsi="Tahoma" w:cs="Tahoma"/>
      <w:sz w:val="16"/>
      <w:szCs w:val="16"/>
    </w:rPr>
  </w:style>
  <w:style w:type="character" w:customStyle="1" w:styleId="alb">
    <w:name w:val="a_lb"/>
    <w:basedOn w:val="Domylnaczcionkaakapitu"/>
    <w:rsid w:val="00935ED7"/>
  </w:style>
  <w:style w:type="character" w:customStyle="1" w:styleId="alb-s">
    <w:name w:val="a_lb-s"/>
    <w:basedOn w:val="Domylnaczcionkaakapitu"/>
    <w:rsid w:val="00935ED7"/>
  </w:style>
  <w:style w:type="character" w:styleId="Uwydatnienie">
    <w:name w:val="Emphasis"/>
    <w:basedOn w:val="Domylnaczcionkaakapitu"/>
    <w:uiPriority w:val="20"/>
    <w:qFormat/>
    <w:rsid w:val="00935ED7"/>
    <w:rPr>
      <w:i/>
      <w:iCs/>
    </w:rPr>
  </w:style>
  <w:style w:type="character" w:styleId="Hipercze">
    <w:name w:val="Hyperlink"/>
    <w:basedOn w:val="Domylnaczcionkaakapitu"/>
    <w:uiPriority w:val="99"/>
    <w:unhideWhenUsed/>
    <w:rsid w:val="00935ED7"/>
    <w:rPr>
      <w:color w:val="0000FF"/>
      <w:u w:val="single"/>
    </w:rPr>
  </w:style>
  <w:style w:type="character" w:customStyle="1" w:styleId="fn-ref">
    <w:name w:val="fn-ref"/>
    <w:basedOn w:val="Domylnaczcionkaakapitu"/>
    <w:rsid w:val="00935ED7"/>
  </w:style>
  <w:style w:type="table" w:styleId="Tabela-Siatka">
    <w:name w:val="Table Grid"/>
    <w:basedOn w:val="Standardowy"/>
    <w:uiPriority w:val="59"/>
    <w:rsid w:val="0093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5ED7"/>
    <w:pPr>
      <w:spacing w:after="200" w:line="276" w:lineRule="auto"/>
      <w:ind w:left="720"/>
      <w:contextualSpacing/>
    </w:pPr>
  </w:style>
  <w:style w:type="paragraph" w:styleId="Tekstprzypisukocowego">
    <w:name w:val="endnote text"/>
    <w:basedOn w:val="Normalny"/>
    <w:link w:val="TekstprzypisukocowegoZnak"/>
    <w:uiPriority w:val="99"/>
    <w:semiHidden/>
    <w:unhideWhenUsed/>
    <w:rsid w:val="00935E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ED7"/>
    <w:rPr>
      <w:sz w:val="20"/>
      <w:szCs w:val="20"/>
    </w:rPr>
  </w:style>
  <w:style w:type="character" w:styleId="Odwoanieprzypisukocowego">
    <w:name w:val="endnote reference"/>
    <w:basedOn w:val="Domylnaczcionkaakapitu"/>
    <w:uiPriority w:val="99"/>
    <w:semiHidden/>
    <w:unhideWhenUsed/>
    <w:rsid w:val="00935ED7"/>
    <w:rPr>
      <w:vertAlign w:val="superscript"/>
    </w:rPr>
  </w:style>
  <w:style w:type="paragraph" w:styleId="Tekstpodstawowywcity">
    <w:name w:val="Body Text Indent"/>
    <w:basedOn w:val="Normalny"/>
    <w:link w:val="TekstpodstawowywcityZnak"/>
    <w:rsid w:val="00935ED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35ED7"/>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935ED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z2">
    <w:name w:val="cz2"/>
    <w:basedOn w:val="Normalny"/>
    <w:rsid w:val="00935ED7"/>
    <w:pPr>
      <w:suppressAutoHyphens/>
      <w:spacing w:after="0" w:line="288" w:lineRule="auto"/>
    </w:pPr>
    <w:rPr>
      <w:rFonts w:ascii="Courier New" w:eastAsia="Arial Unicode MS" w:hAnsi="Courier New" w:cs="Courier New"/>
      <w:color w:val="000000"/>
      <w:sz w:val="20"/>
      <w:szCs w:val="20"/>
      <w:lang w:eastAsia="ar-SA"/>
    </w:rPr>
  </w:style>
  <w:style w:type="paragraph" w:styleId="Tekstpodstawowy">
    <w:name w:val="Body Text"/>
    <w:basedOn w:val="Normalny"/>
    <w:link w:val="TekstpodstawowyZnak"/>
    <w:unhideWhenUsed/>
    <w:rsid w:val="00935ED7"/>
    <w:pPr>
      <w:spacing w:after="120" w:line="276" w:lineRule="auto"/>
    </w:pPr>
  </w:style>
  <w:style w:type="character" w:customStyle="1" w:styleId="TekstpodstawowyZnak">
    <w:name w:val="Tekst podstawowy Znak"/>
    <w:basedOn w:val="Domylnaczcionkaakapitu"/>
    <w:link w:val="Tekstpodstawowy"/>
    <w:rsid w:val="00935ED7"/>
  </w:style>
  <w:style w:type="paragraph" w:styleId="Tytu">
    <w:name w:val="Title"/>
    <w:basedOn w:val="Normalny"/>
    <w:next w:val="Normalny"/>
    <w:link w:val="TytuZnak"/>
    <w:qFormat/>
    <w:rsid w:val="00935ED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935ED7"/>
    <w:rPr>
      <w:rFonts w:ascii="Times New Roman" w:eastAsia="Times New Roman" w:hAnsi="Times New Roman" w:cs="Times New Roman"/>
      <w:b/>
      <w:sz w:val="28"/>
      <w:szCs w:val="20"/>
      <w:lang w:eastAsia="ar-SA"/>
    </w:rPr>
  </w:style>
  <w:style w:type="character" w:customStyle="1" w:styleId="highlight">
    <w:name w:val="highlight"/>
    <w:basedOn w:val="Domylnaczcionkaakapitu"/>
    <w:rsid w:val="00935ED7"/>
  </w:style>
  <w:style w:type="paragraph" w:customStyle="1" w:styleId="Podtytu1">
    <w:name w:val="Podtytuł1"/>
    <w:basedOn w:val="Normalny"/>
    <w:next w:val="Normalny"/>
    <w:uiPriority w:val="11"/>
    <w:qFormat/>
    <w:rsid w:val="00935ED7"/>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935ED7"/>
    <w:rPr>
      <w:rFonts w:ascii="Cambria" w:eastAsia="Times New Roman" w:hAnsi="Cambria" w:cs="Times New Roman"/>
      <w:i/>
      <w:iCs/>
      <w:color w:val="4F81BD"/>
      <w:spacing w:val="15"/>
      <w:sz w:val="24"/>
      <w:szCs w:val="24"/>
    </w:rPr>
  </w:style>
  <w:style w:type="paragraph" w:customStyle="1" w:styleId="Tekstpodstawowy22">
    <w:name w:val="Tekst podstawowy 22"/>
    <w:basedOn w:val="Normalny"/>
    <w:rsid w:val="00935ED7"/>
    <w:pPr>
      <w:suppressAutoHyphens/>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character" w:customStyle="1" w:styleId="changed-paragraph">
    <w:name w:val="changed-paragraph"/>
    <w:basedOn w:val="Domylnaczcionkaakapitu"/>
    <w:rsid w:val="00935ED7"/>
  </w:style>
  <w:style w:type="paragraph" w:styleId="Nagwek">
    <w:name w:val="header"/>
    <w:basedOn w:val="Normalny"/>
    <w:link w:val="NagwekZnak"/>
    <w:uiPriority w:val="99"/>
    <w:unhideWhenUsed/>
    <w:rsid w:val="00935E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ED7"/>
  </w:style>
  <w:style w:type="paragraph" w:styleId="Stopka">
    <w:name w:val="footer"/>
    <w:basedOn w:val="Normalny"/>
    <w:link w:val="StopkaZnak"/>
    <w:uiPriority w:val="99"/>
    <w:unhideWhenUsed/>
    <w:rsid w:val="00935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ED7"/>
  </w:style>
  <w:style w:type="paragraph" w:customStyle="1" w:styleId="Default">
    <w:name w:val="Default"/>
    <w:rsid w:val="00935ED7"/>
    <w:pPr>
      <w:autoSpaceDE w:val="0"/>
      <w:autoSpaceDN w:val="0"/>
      <w:adjustRightInd w:val="0"/>
      <w:spacing w:after="0" w:line="240" w:lineRule="auto"/>
    </w:pPr>
    <w:rPr>
      <w:rFonts w:ascii="Cambria" w:hAnsi="Cambria" w:cs="Cambria"/>
      <w:color w:val="000000"/>
      <w:sz w:val="24"/>
      <w:szCs w:val="24"/>
    </w:rPr>
  </w:style>
  <w:style w:type="paragraph" w:customStyle="1" w:styleId="Tekstpodstawowy21">
    <w:name w:val="Tekst podstawowy 21"/>
    <w:basedOn w:val="Normalny"/>
    <w:rsid w:val="00935ED7"/>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935ED7"/>
    <w:pPr>
      <w:suppressAutoHyphens/>
      <w:spacing w:after="120" w:line="240" w:lineRule="auto"/>
    </w:pPr>
    <w:rPr>
      <w:rFonts w:ascii="Times New Roman" w:eastAsia="Times New Roman" w:hAnsi="Times New Roman" w:cs="Times New Roman"/>
      <w:sz w:val="16"/>
      <w:szCs w:val="16"/>
      <w:lang w:eastAsia="ar-SA"/>
    </w:rPr>
  </w:style>
  <w:style w:type="paragraph" w:customStyle="1" w:styleId="tytakt">
    <w:name w:val="tytakt"/>
    <w:basedOn w:val="Normalny"/>
    <w:rsid w:val="00935ED7"/>
    <w:pPr>
      <w:spacing w:before="150" w:after="150" w:line="240" w:lineRule="auto"/>
      <w:jc w:val="center"/>
    </w:pPr>
    <w:rPr>
      <w:rFonts w:ascii="Times New Roman" w:eastAsia="Times New Roman" w:hAnsi="Times New Roman" w:cs="Times New Roman"/>
      <w:b/>
      <w:bCs/>
      <w:color w:val="150A59"/>
      <w:sz w:val="29"/>
      <w:szCs w:val="29"/>
      <w:lang w:eastAsia="pl-PL"/>
    </w:rPr>
  </w:style>
  <w:style w:type="paragraph" w:customStyle="1" w:styleId="pub">
    <w:name w:val="pub"/>
    <w:basedOn w:val="Normalny"/>
    <w:rsid w:val="00935ED7"/>
    <w:pPr>
      <w:spacing w:before="150" w:after="150" w:line="240" w:lineRule="auto"/>
      <w:jc w:val="center"/>
    </w:pPr>
    <w:rPr>
      <w:rFonts w:ascii="Times New Roman" w:eastAsia="Times New Roman" w:hAnsi="Times New Roman" w:cs="Times New Roman"/>
      <w:b/>
      <w:bCs/>
      <w:sz w:val="24"/>
      <w:szCs w:val="24"/>
      <w:lang w:eastAsia="pl-PL"/>
    </w:rPr>
  </w:style>
  <w:style w:type="paragraph" w:customStyle="1" w:styleId="divparagraph">
    <w:name w:val="div.paragraph"/>
    <w:uiPriority w:val="99"/>
    <w:rsid w:val="00935ED7"/>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935ED7"/>
    <w:pPr>
      <w:widowControl w:val="0"/>
      <w:autoSpaceDE w:val="0"/>
      <w:autoSpaceDN w:val="0"/>
      <w:adjustRightInd w:val="0"/>
      <w:spacing w:after="0" w:line="40" w:lineRule="atLeast"/>
      <w:ind w:left="240"/>
      <w:jc w:val="both"/>
    </w:pPr>
    <w:rPr>
      <w:rFonts w:ascii="Arial" w:eastAsia="Times New Roman" w:hAnsi="Arial" w:cs="Arial"/>
      <w:color w:val="000000"/>
      <w:sz w:val="18"/>
      <w:szCs w:val="18"/>
      <w:lang w:eastAsia="pl-PL"/>
    </w:rPr>
  </w:style>
  <w:style w:type="paragraph" w:styleId="Nagwekspisutreci">
    <w:name w:val="TOC Heading"/>
    <w:basedOn w:val="Nagwek1"/>
    <w:next w:val="Normalny"/>
    <w:uiPriority w:val="39"/>
    <w:unhideWhenUsed/>
    <w:qFormat/>
    <w:rsid w:val="00935ED7"/>
    <w:pPr>
      <w:spacing w:line="259" w:lineRule="auto"/>
      <w:outlineLvl w:val="9"/>
    </w:pPr>
    <w:rPr>
      <w:rFonts w:ascii="Cambria" w:hAnsi="Cambria"/>
      <w:b w:val="0"/>
      <w:color w:val="365F91"/>
      <w:sz w:val="32"/>
      <w:lang w:eastAsia="pl-PL"/>
    </w:rPr>
  </w:style>
  <w:style w:type="paragraph" w:styleId="Spistreci2">
    <w:name w:val="toc 2"/>
    <w:basedOn w:val="Normalny"/>
    <w:next w:val="Normalny"/>
    <w:autoRedefine/>
    <w:uiPriority w:val="39"/>
    <w:unhideWhenUsed/>
    <w:rsid w:val="00935ED7"/>
    <w:pPr>
      <w:spacing w:after="100" w:line="276" w:lineRule="auto"/>
      <w:ind w:left="220"/>
    </w:pPr>
  </w:style>
  <w:style w:type="paragraph" w:styleId="Spistreci3">
    <w:name w:val="toc 3"/>
    <w:basedOn w:val="Normalny"/>
    <w:next w:val="Normalny"/>
    <w:autoRedefine/>
    <w:uiPriority w:val="39"/>
    <w:unhideWhenUsed/>
    <w:rsid w:val="00935ED7"/>
    <w:pPr>
      <w:spacing w:after="100" w:line="276" w:lineRule="auto"/>
      <w:ind w:left="440"/>
    </w:pPr>
  </w:style>
  <w:style w:type="paragraph" w:styleId="Spistreci1">
    <w:name w:val="toc 1"/>
    <w:basedOn w:val="Normalny"/>
    <w:next w:val="Normalny"/>
    <w:autoRedefine/>
    <w:uiPriority w:val="39"/>
    <w:unhideWhenUsed/>
    <w:rsid w:val="00935ED7"/>
    <w:pPr>
      <w:spacing w:after="100" w:line="276" w:lineRule="auto"/>
    </w:pPr>
  </w:style>
  <w:style w:type="paragraph" w:customStyle="1" w:styleId="Spistreci41">
    <w:name w:val="Spis treści 41"/>
    <w:basedOn w:val="Normalny"/>
    <w:next w:val="Normalny"/>
    <w:autoRedefine/>
    <w:uiPriority w:val="39"/>
    <w:unhideWhenUsed/>
    <w:rsid w:val="00935ED7"/>
    <w:pPr>
      <w:spacing w:after="100"/>
      <w:ind w:left="660"/>
    </w:pPr>
    <w:rPr>
      <w:rFonts w:eastAsia="Times New Roman"/>
      <w:lang w:eastAsia="pl-PL"/>
    </w:rPr>
  </w:style>
  <w:style w:type="paragraph" w:customStyle="1" w:styleId="Spistreci51">
    <w:name w:val="Spis treści 51"/>
    <w:basedOn w:val="Normalny"/>
    <w:next w:val="Normalny"/>
    <w:autoRedefine/>
    <w:uiPriority w:val="39"/>
    <w:unhideWhenUsed/>
    <w:rsid w:val="00935ED7"/>
    <w:pPr>
      <w:spacing w:after="100"/>
      <w:ind w:left="880"/>
    </w:pPr>
    <w:rPr>
      <w:rFonts w:eastAsia="Times New Roman"/>
      <w:lang w:eastAsia="pl-PL"/>
    </w:rPr>
  </w:style>
  <w:style w:type="paragraph" w:customStyle="1" w:styleId="Spistreci61">
    <w:name w:val="Spis treści 61"/>
    <w:basedOn w:val="Normalny"/>
    <w:next w:val="Normalny"/>
    <w:autoRedefine/>
    <w:uiPriority w:val="39"/>
    <w:unhideWhenUsed/>
    <w:rsid w:val="00935ED7"/>
    <w:pPr>
      <w:spacing w:after="100"/>
      <w:ind w:left="1100"/>
    </w:pPr>
    <w:rPr>
      <w:rFonts w:eastAsia="Times New Roman"/>
      <w:lang w:eastAsia="pl-PL"/>
    </w:rPr>
  </w:style>
  <w:style w:type="paragraph" w:customStyle="1" w:styleId="Spistreci71">
    <w:name w:val="Spis treści 71"/>
    <w:basedOn w:val="Normalny"/>
    <w:next w:val="Normalny"/>
    <w:autoRedefine/>
    <w:uiPriority w:val="39"/>
    <w:unhideWhenUsed/>
    <w:rsid w:val="00935ED7"/>
    <w:pPr>
      <w:spacing w:after="100"/>
      <w:ind w:left="1320"/>
    </w:pPr>
    <w:rPr>
      <w:rFonts w:eastAsia="Times New Roman"/>
      <w:lang w:eastAsia="pl-PL"/>
    </w:rPr>
  </w:style>
  <w:style w:type="paragraph" w:customStyle="1" w:styleId="Spistreci81">
    <w:name w:val="Spis treści 81"/>
    <w:basedOn w:val="Normalny"/>
    <w:next w:val="Normalny"/>
    <w:autoRedefine/>
    <w:uiPriority w:val="39"/>
    <w:unhideWhenUsed/>
    <w:rsid w:val="00935ED7"/>
    <w:pPr>
      <w:spacing w:after="100"/>
      <w:ind w:left="1540"/>
    </w:pPr>
    <w:rPr>
      <w:rFonts w:eastAsia="Times New Roman"/>
      <w:lang w:eastAsia="pl-PL"/>
    </w:rPr>
  </w:style>
  <w:style w:type="paragraph" w:customStyle="1" w:styleId="Spistreci91">
    <w:name w:val="Spis treści 91"/>
    <w:basedOn w:val="Normalny"/>
    <w:next w:val="Normalny"/>
    <w:autoRedefine/>
    <w:uiPriority w:val="39"/>
    <w:unhideWhenUsed/>
    <w:rsid w:val="00935ED7"/>
    <w:pPr>
      <w:spacing w:after="100"/>
      <w:ind w:left="1760"/>
    </w:pPr>
    <w:rPr>
      <w:rFonts w:eastAsia="Times New Roman"/>
      <w:lang w:eastAsia="pl-PL"/>
    </w:rPr>
  </w:style>
  <w:style w:type="character" w:customStyle="1" w:styleId="Nagwek4Znak1">
    <w:name w:val="Nagłówek 4 Znak1"/>
    <w:basedOn w:val="Domylnaczcionkaakapitu"/>
    <w:link w:val="Nagwek4"/>
    <w:uiPriority w:val="9"/>
    <w:semiHidden/>
    <w:rsid w:val="00935ED7"/>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link w:val="Nagwek5"/>
    <w:uiPriority w:val="9"/>
    <w:semiHidden/>
    <w:rsid w:val="00935ED7"/>
    <w:rPr>
      <w:rFonts w:asciiTheme="majorHAnsi" w:eastAsiaTheme="majorEastAsia" w:hAnsiTheme="majorHAnsi" w:cstheme="majorBidi"/>
      <w:color w:val="2F5496" w:themeColor="accent1" w:themeShade="BF"/>
    </w:rPr>
  </w:style>
  <w:style w:type="character" w:customStyle="1" w:styleId="Nagwek9Znak1">
    <w:name w:val="Nagłówek 9 Znak1"/>
    <w:basedOn w:val="Domylnaczcionkaakapitu"/>
    <w:link w:val="Nagwek9"/>
    <w:uiPriority w:val="9"/>
    <w:semiHidden/>
    <w:rsid w:val="00935ED7"/>
    <w:rPr>
      <w:rFonts w:asciiTheme="majorHAnsi" w:eastAsiaTheme="majorEastAsia" w:hAnsiTheme="majorHAnsi" w:cstheme="majorBidi"/>
      <w:i/>
      <w:iCs/>
      <w:color w:val="272727" w:themeColor="text1" w:themeTint="D8"/>
      <w:sz w:val="21"/>
      <w:szCs w:val="21"/>
    </w:rPr>
  </w:style>
  <w:style w:type="paragraph" w:styleId="Podtytu">
    <w:name w:val="Subtitle"/>
    <w:basedOn w:val="Normalny"/>
    <w:next w:val="Normalny"/>
    <w:link w:val="PodtytuZnak"/>
    <w:uiPriority w:val="11"/>
    <w:qFormat/>
    <w:rsid w:val="00935ED7"/>
    <w:pPr>
      <w:numPr>
        <w:ilvl w:val="1"/>
      </w:numPr>
    </w:pPr>
    <w:rPr>
      <w:rFonts w:ascii="Cambria" w:eastAsia="Times New Roman" w:hAnsi="Cambria" w:cs="Times New Roman"/>
      <w:i/>
      <w:iCs/>
      <w:color w:val="4F81BD"/>
      <w:spacing w:val="15"/>
      <w:sz w:val="24"/>
      <w:szCs w:val="24"/>
    </w:rPr>
  </w:style>
  <w:style w:type="character" w:customStyle="1" w:styleId="PodtytuZnak1">
    <w:name w:val="Podtytuł Znak1"/>
    <w:basedOn w:val="Domylnaczcionkaakapitu"/>
    <w:link w:val="Podtytu"/>
    <w:uiPriority w:val="11"/>
    <w:rsid w:val="00935ED7"/>
    <w:rPr>
      <w:rFonts w:eastAsiaTheme="minorEastAsia"/>
      <w:color w:val="5A5A5A" w:themeColor="text1" w:themeTint="A5"/>
      <w:spacing w:val="15"/>
    </w:rPr>
  </w:style>
  <w:style w:type="paragraph" w:styleId="Spistreci4">
    <w:name w:val="toc 4"/>
    <w:basedOn w:val="Normalny"/>
    <w:next w:val="Normalny"/>
    <w:autoRedefine/>
    <w:uiPriority w:val="39"/>
    <w:unhideWhenUsed/>
    <w:rsid w:val="00814851"/>
    <w:pPr>
      <w:spacing w:after="100"/>
      <w:ind w:left="660"/>
    </w:pPr>
    <w:rPr>
      <w:rFonts w:eastAsiaTheme="minorEastAsia"/>
      <w:lang w:eastAsia="pl-PL"/>
    </w:rPr>
  </w:style>
  <w:style w:type="paragraph" w:styleId="Spistreci5">
    <w:name w:val="toc 5"/>
    <w:basedOn w:val="Normalny"/>
    <w:next w:val="Normalny"/>
    <w:autoRedefine/>
    <w:uiPriority w:val="39"/>
    <w:unhideWhenUsed/>
    <w:rsid w:val="00814851"/>
    <w:pPr>
      <w:spacing w:after="100"/>
      <w:ind w:left="880"/>
    </w:pPr>
    <w:rPr>
      <w:rFonts w:eastAsiaTheme="minorEastAsia"/>
      <w:lang w:eastAsia="pl-PL"/>
    </w:rPr>
  </w:style>
  <w:style w:type="paragraph" w:styleId="Spistreci6">
    <w:name w:val="toc 6"/>
    <w:basedOn w:val="Normalny"/>
    <w:next w:val="Normalny"/>
    <w:autoRedefine/>
    <w:uiPriority w:val="39"/>
    <w:unhideWhenUsed/>
    <w:rsid w:val="00814851"/>
    <w:pPr>
      <w:spacing w:after="100"/>
      <w:ind w:left="1100"/>
    </w:pPr>
    <w:rPr>
      <w:rFonts w:eastAsiaTheme="minorEastAsia"/>
      <w:lang w:eastAsia="pl-PL"/>
    </w:rPr>
  </w:style>
  <w:style w:type="paragraph" w:styleId="Spistreci7">
    <w:name w:val="toc 7"/>
    <w:basedOn w:val="Normalny"/>
    <w:next w:val="Normalny"/>
    <w:autoRedefine/>
    <w:uiPriority w:val="39"/>
    <w:unhideWhenUsed/>
    <w:rsid w:val="00814851"/>
    <w:pPr>
      <w:spacing w:after="100"/>
      <w:ind w:left="1320"/>
    </w:pPr>
    <w:rPr>
      <w:rFonts w:eastAsiaTheme="minorEastAsia"/>
      <w:lang w:eastAsia="pl-PL"/>
    </w:rPr>
  </w:style>
  <w:style w:type="paragraph" w:styleId="Spistreci8">
    <w:name w:val="toc 8"/>
    <w:basedOn w:val="Normalny"/>
    <w:next w:val="Normalny"/>
    <w:autoRedefine/>
    <w:uiPriority w:val="39"/>
    <w:unhideWhenUsed/>
    <w:rsid w:val="00814851"/>
    <w:pPr>
      <w:spacing w:after="100"/>
      <w:ind w:left="1540"/>
    </w:pPr>
    <w:rPr>
      <w:rFonts w:eastAsiaTheme="minorEastAsia"/>
      <w:lang w:eastAsia="pl-PL"/>
    </w:rPr>
  </w:style>
  <w:style w:type="paragraph" w:styleId="Spistreci9">
    <w:name w:val="toc 9"/>
    <w:basedOn w:val="Normalny"/>
    <w:next w:val="Normalny"/>
    <w:autoRedefine/>
    <w:uiPriority w:val="39"/>
    <w:unhideWhenUsed/>
    <w:rsid w:val="00814851"/>
    <w:pPr>
      <w:spacing w:after="100"/>
      <w:ind w:left="176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87</Pages>
  <Words>21817</Words>
  <Characters>130908</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2021-04-15T09:28:00Z</dcterms:created>
  <dcterms:modified xsi:type="dcterms:W3CDTF">2021-04-15T10:37:00Z</dcterms:modified>
</cp:coreProperties>
</file>