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AB" w:rsidRPr="008F6225" w:rsidRDefault="006342AB" w:rsidP="008F6225">
      <w:pPr>
        <w:pStyle w:val="Nagwek1"/>
        <w:spacing w:before="0" w:line="360" w:lineRule="auto"/>
      </w:pPr>
      <w:r w:rsidRPr="008F6225">
        <w:rPr>
          <w:rFonts w:eastAsia="Calibri"/>
        </w:rPr>
        <w:t xml:space="preserve">Regulamin usługi </w:t>
      </w:r>
      <w:proofErr w:type="spellStart"/>
      <w:r w:rsidRPr="008F6225">
        <w:rPr>
          <w:rFonts w:eastAsia="Calibri"/>
        </w:rPr>
        <w:t>mLegitymacja</w:t>
      </w:r>
      <w:proofErr w:type="spellEnd"/>
      <w:r w:rsidRPr="008F6225">
        <w:rPr>
          <w:rFonts w:eastAsia="Calibri"/>
        </w:rPr>
        <w:t xml:space="preserve"> szkolna w Aplikacji </w:t>
      </w:r>
      <w:proofErr w:type="spellStart"/>
      <w:r w:rsidRPr="008F6225">
        <w:rPr>
          <w:rFonts w:eastAsia="Calibri"/>
        </w:rPr>
        <w:t>mObywatel</w:t>
      </w:r>
      <w:proofErr w:type="spellEnd"/>
      <w:r w:rsidRPr="008F6225">
        <w:rPr>
          <w:rFonts w:eastAsia="Calibri"/>
        </w:rPr>
        <w:t xml:space="preserve"> </w:t>
      </w:r>
    </w:p>
    <w:p w:rsidR="006342AB" w:rsidRPr="008F6225" w:rsidRDefault="006342AB" w:rsidP="008F6225">
      <w:pPr>
        <w:pStyle w:val="Nagwek1"/>
        <w:spacing w:before="0" w:line="360" w:lineRule="auto"/>
      </w:pPr>
    </w:p>
    <w:p w:rsidR="006342AB" w:rsidRPr="008F6225" w:rsidRDefault="006342AB" w:rsidP="008F6225">
      <w:pPr>
        <w:spacing w:before="600"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Drogi Użytkowniku!</w:t>
      </w:r>
      <w:r w:rsidRPr="008F6225">
        <w:rPr>
          <w:rFonts w:ascii="Arial" w:hAnsi="Arial" w:cs="Arial"/>
          <w:b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Dziękujemy za pobranie Aplikacji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 oraz wybranie Usługi 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szkolna. Przed rozpoczęciem korzystania z Usługi prosimy o zapoznanie się z Regulaminem. Wyjaśnia on sposób i zasady działania Usługi, a także zawiera ważne informacje dotyczące Twoich danych osobowych i bezpieczeństwa. </w:t>
      </w:r>
    </w:p>
    <w:p w:rsidR="006342AB" w:rsidRPr="008F6225" w:rsidRDefault="006342AB" w:rsidP="008F6225">
      <w:pPr>
        <w:spacing w:after="0" w:line="360" w:lineRule="auto"/>
        <w:ind w:left="0" w:right="0" w:firstLine="0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Usługa pozwala korzystać z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 – dokumentu elektronicznego, który ma taką samą funkcję i moc prawną, jak legitymacja wydana w wersji papierowej lub w postaci plastikowej karty (e-legitymacji). Za pomocą Usługi 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szkolna możesz: </w:t>
      </w:r>
    </w:p>
    <w:p w:rsidR="006342AB" w:rsidRPr="008F6225" w:rsidRDefault="006342AB" w:rsidP="008F6225">
      <w:pPr>
        <w:numPr>
          <w:ilvl w:val="0"/>
          <w:numId w:val="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potwierdzić, że jesteś uczniem danej szkoły, </w:t>
      </w:r>
    </w:p>
    <w:p w:rsidR="006342AB" w:rsidRPr="008F6225" w:rsidRDefault="006342AB" w:rsidP="008F6225">
      <w:pPr>
        <w:numPr>
          <w:ilvl w:val="0"/>
          <w:numId w:val="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skorzystać z ulg i zwolnień, które przysługują po okazaniu legitymacji.</w:t>
      </w:r>
    </w:p>
    <w:p w:rsidR="006342AB" w:rsidRPr="008F6225" w:rsidRDefault="006342AB" w:rsidP="008F6225">
      <w:pPr>
        <w:pStyle w:val="Nagwek2"/>
      </w:pPr>
      <w:r w:rsidRPr="008F6225">
        <w:t xml:space="preserve"> </w:t>
      </w:r>
      <w:r w:rsidRPr="008F6225">
        <w:rPr>
          <w:rFonts w:eastAsia="Calibri"/>
        </w:rPr>
        <w:t>§ 1.</w:t>
      </w:r>
      <w:r w:rsidRPr="008F6225">
        <w:rPr>
          <w:rFonts w:eastAsia="Arial"/>
        </w:rPr>
        <w:t xml:space="preserve"> </w:t>
      </w:r>
      <w:r w:rsidR="008F6225">
        <w:rPr>
          <w:rFonts w:eastAsia="Calibri"/>
        </w:rPr>
        <w:t>Definicje: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>„Minister”</w:t>
      </w:r>
      <w:r w:rsidRPr="008F6225">
        <w:rPr>
          <w:rFonts w:ascii="Arial" w:hAnsi="Arial" w:cs="Arial"/>
          <w:szCs w:val="24"/>
        </w:rPr>
        <w:t xml:space="preserve"> – minister właściwy do spraw informatyzacji – Minister Cyfryzacji, ul. Królewska 27, 00-060 Warszawa. 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„Aplikacja” </w:t>
      </w:r>
      <w:r w:rsidRPr="008F6225">
        <w:rPr>
          <w:rFonts w:ascii="Arial" w:hAnsi="Arial" w:cs="Arial"/>
          <w:szCs w:val="24"/>
        </w:rPr>
        <w:t xml:space="preserve">– Aplikacja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, która stanowi publiczną aplikację mobilną, o której mowa w art. 19e ustawy o informatyzacji działalności podmiotów realizujących zadania publiczne (Dz.U. z 2017 r. poz. 570 z </w:t>
      </w:r>
      <w:proofErr w:type="spellStart"/>
      <w:r w:rsidRPr="008F6225">
        <w:rPr>
          <w:rFonts w:ascii="Arial" w:hAnsi="Arial" w:cs="Arial"/>
          <w:szCs w:val="24"/>
        </w:rPr>
        <w:t>późn</w:t>
      </w:r>
      <w:proofErr w:type="spellEnd"/>
      <w:r w:rsidRPr="008F6225">
        <w:rPr>
          <w:rFonts w:ascii="Arial" w:hAnsi="Arial" w:cs="Arial"/>
          <w:szCs w:val="24"/>
        </w:rPr>
        <w:t xml:space="preserve">. zm.), zwana dalej „ustawą o informatyzacji”. Warunki udostępniania oraz zapewnienia rozwoju oprogramowania publicznej aplikacji mobilnej określają art. 19e -19i ww. ustawy oraz regulamin Aplikacji. 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>„Usługa”</w:t>
      </w:r>
      <w:r w:rsidRPr="008F6225">
        <w:rPr>
          <w:rFonts w:ascii="Arial" w:hAnsi="Arial" w:cs="Arial"/>
          <w:szCs w:val="24"/>
        </w:rPr>
        <w:t xml:space="preserve"> – oprogramowanie Ministra pod nazwą „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szkolna”, przeznaczone do zainstalowania na urządzeniu mobilnym użytkownika w Aplikacji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, którego wykorzystywanie odbywa się na warunkach określonych w tym Regulaminie i ustawie o informatyzacji. 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„Aplikacja </w:t>
      </w:r>
      <w:r w:rsidRPr="008F6225">
        <w:rPr>
          <w:rFonts w:ascii="Arial" w:hAnsi="Arial" w:cs="Arial"/>
          <w:b/>
          <w:szCs w:val="24"/>
        </w:rPr>
        <w:tab/>
      </w:r>
      <w:proofErr w:type="spellStart"/>
      <w:r w:rsidRPr="008F6225">
        <w:rPr>
          <w:rFonts w:ascii="Arial" w:hAnsi="Arial" w:cs="Arial"/>
          <w:b/>
          <w:szCs w:val="24"/>
        </w:rPr>
        <w:t>mWeryfikator</w:t>
      </w:r>
      <w:proofErr w:type="spellEnd"/>
      <w:r w:rsidRPr="008F6225">
        <w:rPr>
          <w:rFonts w:ascii="Arial" w:hAnsi="Arial" w:cs="Arial"/>
          <w:b/>
          <w:szCs w:val="24"/>
        </w:rPr>
        <w:t>”</w:t>
      </w:r>
      <w:r w:rsidR="008F6225">
        <w:rPr>
          <w:rFonts w:ascii="Arial" w:hAnsi="Arial" w:cs="Arial"/>
          <w:szCs w:val="24"/>
        </w:rPr>
        <w:t xml:space="preserve"> – oprogramowanie Ministra pod </w:t>
      </w:r>
      <w:r w:rsidRPr="008F6225">
        <w:rPr>
          <w:rFonts w:ascii="Arial" w:hAnsi="Arial" w:cs="Arial"/>
          <w:szCs w:val="24"/>
        </w:rPr>
        <w:t xml:space="preserve">nazwą </w:t>
      </w:r>
    </w:p>
    <w:p w:rsidR="006342AB" w:rsidRPr="008F6225" w:rsidRDefault="006342AB" w:rsidP="008F6225">
      <w:pPr>
        <w:spacing w:after="0" w:line="360" w:lineRule="auto"/>
        <w:ind w:left="567" w:right="0" w:firstLine="0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„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>”, stanowiące element</w:t>
      </w:r>
      <w:r w:rsidR="008F6225">
        <w:rPr>
          <w:rFonts w:ascii="Arial" w:hAnsi="Arial" w:cs="Arial"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publicznej aplikacji mobilnej, o której mowa w art 19e ustawy o informatyzacji, przeznaczone do zainstalowania na urządzeniu mobilnym, współpracujące z Usługą i umożliwiające potwierdzenie </w:t>
      </w:r>
      <w:r w:rsidRPr="008F6225">
        <w:rPr>
          <w:rFonts w:ascii="Arial" w:hAnsi="Arial" w:cs="Arial"/>
          <w:szCs w:val="24"/>
        </w:rPr>
        <w:lastRenderedPageBreak/>
        <w:t xml:space="preserve">danych osobowych Użytkownika Usługi, z którego korzystanie odbywa się na odrębnie określonych zasadach.  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>„System”</w:t>
      </w:r>
      <w:r w:rsidRPr="008F6225">
        <w:rPr>
          <w:rFonts w:ascii="Arial" w:hAnsi="Arial" w:cs="Arial"/>
          <w:szCs w:val="24"/>
        </w:rPr>
        <w:t xml:space="preserve"> – system teleinformatyczny zapewniany przez Ministra Cyfryzacji, który pozwala na wydanie przez Dyrektora szkoły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 i wygenerowanie danych osobowych ucznia oraz danych potwierdzających status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szkolnej. </w:t>
      </w:r>
    </w:p>
    <w:p w:rsidR="006342AB" w:rsidRPr="008F6225" w:rsidRDefault="006342AB" w:rsidP="008F6225">
      <w:pPr>
        <w:numPr>
          <w:ilvl w:val="0"/>
          <w:numId w:val="2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„Dyrektor” </w:t>
      </w:r>
      <w:r w:rsidRPr="008F6225">
        <w:rPr>
          <w:rFonts w:ascii="Arial" w:hAnsi="Arial" w:cs="Arial"/>
          <w:szCs w:val="24"/>
        </w:rPr>
        <w:t>–</w:t>
      </w:r>
      <w:r w:rsidRPr="008F6225">
        <w:rPr>
          <w:rFonts w:ascii="Arial" w:hAnsi="Arial" w:cs="Arial"/>
          <w:b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Dyrektor szkoły, do której uczęszcza Uczeń lub upoważniona przez Dyrektora osoba wydająca </w:t>
      </w:r>
      <w:proofErr w:type="spellStart"/>
      <w:r w:rsidRPr="008F6225">
        <w:rPr>
          <w:rFonts w:ascii="Arial" w:hAnsi="Arial" w:cs="Arial"/>
          <w:szCs w:val="24"/>
        </w:rPr>
        <w:t>mLegitymację</w:t>
      </w:r>
      <w:proofErr w:type="spellEnd"/>
      <w:r w:rsidRPr="008F6225">
        <w:rPr>
          <w:rFonts w:ascii="Arial" w:hAnsi="Arial" w:cs="Arial"/>
          <w:szCs w:val="24"/>
        </w:rPr>
        <w:t xml:space="preserve"> szkolną. </w:t>
      </w:r>
    </w:p>
    <w:p w:rsidR="006342AB" w:rsidRPr="008F6225" w:rsidRDefault="006342AB" w:rsidP="008F6225">
      <w:pPr>
        <w:pStyle w:val="Nagwek2"/>
      </w:pPr>
      <w:r w:rsidRPr="008F6225">
        <w:t xml:space="preserve"> § 2.</w:t>
      </w:r>
      <w:r w:rsidRPr="008F6225">
        <w:rPr>
          <w:rFonts w:eastAsia="Arial"/>
        </w:rPr>
        <w:t xml:space="preserve"> </w:t>
      </w:r>
      <w:r w:rsidRPr="008F6225">
        <w:t xml:space="preserve">Informacje ogólne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Regulamin Usługi 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szkolna stanowi załącznik do regulaminu Aplikacji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, który określa warunki techniczne oraz postanowienia licencyjne dotyczące korzystania z Usługi. Regulamin Aplikacji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 udostępniony jest nieodpłatnie w Aplikacji oraz</w:t>
      </w:r>
      <w:hyperlink r:id="rId7">
        <w:r w:rsidRPr="008F6225">
          <w:rPr>
            <w:rFonts w:ascii="Arial" w:hAnsi="Arial" w:cs="Arial"/>
            <w:szCs w:val="24"/>
          </w:rPr>
          <w:t xml:space="preserve"> </w:t>
        </w:r>
      </w:hyperlink>
      <w:hyperlink r:id="rId8">
        <w:r w:rsidRPr="008F6225">
          <w:rPr>
            <w:rFonts w:ascii="Arial" w:hAnsi="Arial" w:cs="Arial"/>
            <w:color w:val="0563C1"/>
            <w:szCs w:val="24"/>
            <w:u w:val="single" w:color="0563C1"/>
          </w:rPr>
          <w:t>na stronie podmiotowej Ministra</w:t>
        </w:r>
      </w:hyperlink>
      <w:hyperlink r:id="rId9">
        <w:r w:rsidRPr="008F6225">
          <w:rPr>
            <w:rFonts w:ascii="Arial" w:hAnsi="Arial" w:cs="Arial"/>
            <w:szCs w:val="24"/>
          </w:rPr>
          <w:t xml:space="preserve"> </w:t>
        </w:r>
      </w:hyperlink>
      <w:r w:rsidRPr="008F6225">
        <w:rPr>
          <w:rFonts w:ascii="Arial" w:hAnsi="Arial" w:cs="Arial"/>
          <w:szCs w:val="24"/>
        </w:rPr>
        <w:t xml:space="preserve">w formacie PDF, który umożliwia jego pobranie, utrwalenie i wydrukowanie.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Usługa jest jedną z usług dostępną w ramach Aplikacji, której zasady</w:t>
      </w:r>
      <w:r w:rsidRPr="008F6225">
        <w:rPr>
          <w:rFonts w:ascii="Arial" w:hAnsi="Arial" w:cs="Arial"/>
          <w:b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aktywowania, korzystania, dezaktywacji oraz opis funkcji określa niniejszy Regulamin.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Usługa stanowi „</w:t>
      </w:r>
      <w:proofErr w:type="spellStart"/>
      <w:r w:rsidRPr="008F6225">
        <w:rPr>
          <w:rFonts w:ascii="Arial" w:hAnsi="Arial" w:cs="Arial"/>
          <w:szCs w:val="24"/>
        </w:rPr>
        <w:t>mLegitymację</w:t>
      </w:r>
      <w:proofErr w:type="spellEnd"/>
      <w:r w:rsidRPr="008F6225">
        <w:rPr>
          <w:rFonts w:ascii="Arial" w:hAnsi="Arial" w:cs="Arial"/>
          <w:szCs w:val="24"/>
        </w:rPr>
        <w:t xml:space="preserve">” w rozumieniu § 3 ust. 1a i nast. rozporządzenia Ministra Edukacji Narodowej w sprawie świadectw, dyplomów państwowych i innych druków szkolnych (Dz.U. z 2018 r. poz. 939 z </w:t>
      </w:r>
      <w:proofErr w:type="spellStart"/>
      <w:r w:rsidRPr="008F6225">
        <w:rPr>
          <w:rFonts w:ascii="Arial" w:hAnsi="Arial" w:cs="Arial"/>
          <w:szCs w:val="24"/>
        </w:rPr>
        <w:t>późn</w:t>
      </w:r>
      <w:proofErr w:type="spellEnd"/>
      <w:r w:rsidRPr="008F6225">
        <w:rPr>
          <w:rFonts w:ascii="Arial" w:hAnsi="Arial" w:cs="Arial"/>
          <w:szCs w:val="24"/>
        </w:rPr>
        <w:t xml:space="preserve">. zm.) i jest dokumentem  elektronicznym zawierającym dane dotyczące sytuacji prawnej użytkownika publicznej aplikacji mobilnej lub praw mu przysługujących, o którym mowa art. 19e ust. 2 pkt 2 ustawy o informatyzacji.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Postanowienia dotyczące zasad przetwarzania danych osobowych zostały zamieszczone w § 7 Regulaminu. 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Administratorem danych osobowych  zawartych w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 jest szkoła, która wydała  ten dokument. Dyrektor jest organem odpowiedzialnym za wydanie (aktywowanie) oraz ewentualne unieważnienie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szkolnej. </w:t>
      </w:r>
    </w:p>
    <w:p w:rsidR="006342AB" w:rsidRPr="008F6225" w:rsidRDefault="006342AB" w:rsidP="004F7A53">
      <w:pPr>
        <w:numPr>
          <w:ilvl w:val="0"/>
          <w:numId w:val="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Pobranie i korzystanie z Usługi jest nieodpłatne. Korzystanie przez Użytkownika z usług transmisji danych lub połączeń głosowych w związku z pobraniem lub korzystaniem z Usługi, może wiązać się z opłatami naliczanymi przez operatora telekomunikacyjnego, świadczącego Użytkownikowi usługi telekomunikacyjne. </w:t>
      </w:r>
    </w:p>
    <w:p w:rsidR="006342AB" w:rsidRPr="008F6225" w:rsidRDefault="006342AB" w:rsidP="004F7A53">
      <w:pPr>
        <w:pStyle w:val="Nagwek2"/>
      </w:pPr>
      <w:r w:rsidRPr="008F6225">
        <w:lastRenderedPageBreak/>
        <w:t>§ 3.</w:t>
      </w:r>
      <w:r w:rsidRPr="008F6225">
        <w:rPr>
          <w:rFonts w:eastAsia="Arial"/>
        </w:rPr>
        <w:t xml:space="preserve"> </w:t>
      </w:r>
      <w:r w:rsidRPr="008F6225">
        <w:t xml:space="preserve">Użytkownicy </w:t>
      </w:r>
    </w:p>
    <w:p w:rsidR="006342AB" w:rsidRPr="008F6225" w:rsidRDefault="006342AB" w:rsidP="004F7A53">
      <w:pPr>
        <w:numPr>
          <w:ilvl w:val="0"/>
          <w:numId w:val="4"/>
        </w:numPr>
        <w:spacing w:after="0" w:line="360" w:lineRule="auto"/>
        <w:ind w:left="567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Użytkownikami Usługi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szkolnej, zwanej dalej „</w:t>
      </w:r>
      <w:proofErr w:type="spellStart"/>
      <w:r w:rsidRPr="008F6225">
        <w:rPr>
          <w:rFonts w:ascii="Arial" w:hAnsi="Arial" w:cs="Arial"/>
          <w:szCs w:val="24"/>
        </w:rPr>
        <w:t>mLegitymacją</w:t>
      </w:r>
      <w:proofErr w:type="spellEnd"/>
      <w:r w:rsidRPr="008F6225">
        <w:rPr>
          <w:rFonts w:ascii="Arial" w:hAnsi="Arial" w:cs="Arial"/>
          <w:szCs w:val="24"/>
        </w:rPr>
        <w:t xml:space="preserve">”, mogą być wyłącznie osoby, które spełniają dwa poniższe warunki: </w:t>
      </w:r>
    </w:p>
    <w:p w:rsidR="006342AB" w:rsidRPr="008F6225" w:rsidRDefault="006342AB" w:rsidP="004F7A53">
      <w:pPr>
        <w:numPr>
          <w:ilvl w:val="1"/>
          <w:numId w:val="4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posiadają nadany numer PESEL; </w:t>
      </w:r>
    </w:p>
    <w:p w:rsidR="006342AB" w:rsidRPr="008F6225" w:rsidRDefault="006342AB" w:rsidP="004F7A53">
      <w:pPr>
        <w:numPr>
          <w:ilvl w:val="1"/>
          <w:numId w:val="4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są uczniami szkoły podstawowej, szkoły policealnej lub słuchaczami szkoły dla dorosłych, którym właściwi Dyrektorzy wydali </w:t>
      </w:r>
      <w:proofErr w:type="spellStart"/>
      <w:r w:rsidRPr="008F6225">
        <w:rPr>
          <w:rFonts w:ascii="Arial" w:hAnsi="Arial" w:cs="Arial"/>
          <w:szCs w:val="24"/>
        </w:rPr>
        <w:t>mLegitymację</w:t>
      </w:r>
      <w:proofErr w:type="spellEnd"/>
      <w:r w:rsidRPr="008F6225">
        <w:rPr>
          <w:rFonts w:ascii="Arial" w:hAnsi="Arial" w:cs="Arial"/>
          <w:szCs w:val="24"/>
        </w:rPr>
        <w:t xml:space="preserve">. </w:t>
      </w:r>
    </w:p>
    <w:p w:rsidR="006342AB" w:rsidRPr="008F6225" w:rsidRDefault="006342AB" w:rsidP="004F7A53">
      <w:p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– zwani dalej w Regulaminie </w:t>
      </w:r>
      <w:r w:rsidRPr="008F6225">
        <w:rPr>
          <w:rFonts w:ascii="Arial" w:hAnsi="Arial" w:cs="Arial"/>
          <w:b/>
          <w:szCs w:val="24"/>
        </w:rPr>
        <w:t>„Uczniami”</w:t>
      </w:r>
      <w:r w:rsidRPr="008F6225">
        <w:rPr>
          <w:rFonts w:ascii="Arial" w:hAnsi="Arial" w:cs="Arial"/>
          <w:szCs w:val="24"/>
        </w:rPr>
        <w:t xml:space="preserve"> lub pojedynczo </w:t>
      </w:r>
      <w:r w:rsidRPr="008F6225">
        <w:rPr>
          <w:rFonts w:ascii="Arial" w:hAnsi="Arial" w:cs="Arial"/>
          <w:b/>
          <w:szCs w:val="24"/>
        </w:rPr>
        <w:t>„Uczniem”</w:t>
      </w:r>
      <w:r w:rsidRPr="008F6225">
        <w:rPr>
          <w:rFonts w:ascii="Arial" w:hAnsi="Arial" w:cs="Arial"/>
          <w:szCs w:val="24"/>
        </w:rPr>
        <w:t xml:space="preserve">. </w:t>
      </w:r>
    </w:p>
    <w:p w:rsidR="006342AB" w:rsidRPr="008F6225" w:rsidRDefault="006342AB" w:rsidP="004F7A53">
      <w:pPr>
        <w:numPr>
          <w:ilvl w:val="0"/>
          <w:numId w:val="4"/>
        </w:numPr>
        <w:spacing w:after="0" w:line="360" w:lineRule="auto"/>
        <w:ind w:left="567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>Obowiązki Ucznia</w:t>
      </w:r>
      <w:r w:rsidRPr="008F6225">
        <w:rPr>
          <w:rFonts w:ascii="Arial" w:hAnsi="Arial" w:cs="Arial"/>
          <w:szCs w:val="24"/>
        </w:rPr>
        <w:t xml:space="preserve">: </w:t>
      </w:r>
    </w:p>
    <w:p w:rsidR="006342AB" w:rsidRPr="008F6225" w:rsidRDefault="006342AB" w:rsidP="004F7A53">
      <w:pPr>
        <w:numPr>
          <w:ilvl w:val="1"/>
          <w:numId w:val="4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Uczeń posiadający </w:t>
      </w:r>
      <w:proofErr w:type="spellStart"/>
      <w:r w:rsidRPr="008F6225">
        <w:rPr>
          <w:rFonts w:ascii="Arial" w:hAnsi="Arial" w:cs="Arial"/>
          <w:szCs w:val="24"/>
        </w:rPr>
        <w:t>mLegitymację</w:t>
      </w:r>
      <w:proofErr w:type="spellEnd"/>
      <w:r w:rsidRPr="008F6225">
        <w:rPr>
          <w:rFonts w:ascii="Arial" w:hAnsi="Arial" w:cs="Arial"/>
          <w:szCs w:val="24"/>
        </w:rPr>
        <w:t xml:space="preserve"> – obowiązany jest przestrzegać regulaminu Aplikacji, w szczególności w zakresie: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aktualizacji oprogramowania,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zabezpieczenia Aplikacji hasłem.  </w:t>
      </w:r>
    </w:p>
    <w:p w:rsidR="006342AB" w:rsidRPr="008F6225" w:rsidRDefault="006342AB" w:rsidP="004F7A53">
      <w:pPr>
        <w:numPr>
          <w:ilvl w:val="1"/>
          <w:numId w:val="4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Zabrania się: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udostępniania Aplikacji w celu posłużenia się nią przez inną osobę, 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udostępniania jednorazowego QR kodu oraz hasła otrzymanego od Dyrektora, umożlwiającego dostęp do Usługi,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podejmowania prób i dokonywania modyfikacji Aplikacji oraz wygenerowanych certyfikatów,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tworzenia </w:t>
      </w:r>
      <w:proofErr w:type="spellStart"/>
      <w:r w:rsidRPr="008F6225">
        <w:rPr>
          <w:rFonts w:ascii="Arial" w:hAnsi="Arial" w:cs="Arial"/>
          <w:szCs w:val="24"/>
        </w:rPr>
        <w:t>print</w:t>
      </w:r>
      <w:proofErr w:type="spellEnd"/>
      <w:r w:rsidRPr="008F6225">
        <w:rPr>
          <w:rFonts w:ascii="Arial" w:hAnsi="Arial" w:cs="Arial"/>
          <w:szCs w:val="24"/>
        </w:rPr>
        <w:t xml:space="preserve"> </w:t>
      </w:r>
      <w:proofErr w:type="spellStart"/>
      <w:r w:rsidRPr="008F6225">
        <w:rPr>
          <w:rFonts w:ascii="Arial" w:hAnsi="Arial" w:cs="Arial"/>
          <w:szCs w:val="24"/>
        </w:rPr>
        <w:t>screenów</w:t>
      </w:r>
      <w:proofErr w:type="spellEnd"/>
      <w:r w:rsidRPr="008F6225">
        <w:rPr>
          <w:rFonts w:ascii="Arial" w:hAnsi="Arial" w:cs="Arial"/>
          <w:szCs w:val="24"/>
        </w:rPr>
        <w:t xml:space="preserve"> (zrzutów ekranów) Aplikacji, </w:t>
      </w:r>
    </w:p>
    <w:p w:rsidR="006342AB" w:rsidRPr="008F6225" w:rsidRDefault="006342AB" w:rsidP="004F7A53">
      <w:pPr>
        <w:numPr>
          <w:ilvl w:val="2"/>
          <w:numId w:val="4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nakładania na cześć wizualną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dodatkowych znaków graficznych w postaci zdjęć, znaczników ważności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itp. </w:t>
      </w:r>
    </w:p>
    <w:p w:rsidR="006342AB" w:rsidRPr="008F6225" w:rsidRDefault="006342AB" w:rsidP="004F7A53">
      <w:pPr>
        <w:pStyle w:val="Nagwek2"/>
      </w:pPr>
      <w:r w:rsidRPr="008F6225">
        <w:t>§ 4.</w:t>
      </w:r>
      <w:r w:rsidRPr="008F6225">
        <w:rPr>
          <w:rFonts w:eastAsia="Arial"/>
        </w:rPr>
        <w:t xml:space="preserve"> </w:t>
      </w:r>
      <w:r w:rsidRPr="008F6225">
        <w:t xml:space="preserve">Aktywacja Usługi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Przy pierwszym użyciu Usługi dokonywana jest aktywacja Usługi.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Do przeprowadzenia aktywacji Usługi niezbędne jest aktywne połączenie internetowe.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Aktywacja Usługi polega na: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wystąpieniu przez Ucznia (rodzica lub opiekuna prawnego w przypadku osób niepełnoletnich) do właściwego Dyrektora szkoły o wydanie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; 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pobraniu przez Ucznia (rodzica lub opiekuna prawnego) Aplikacji </w:t>
      </w:r>
      <w:proofErr w:type="spellStart"/>
      <w:r w:rsidRPr="008F6225">
        <w:rPr>
          <w:rFonts w:ascii="Arial" w:hAnsi="Arial" w:cs="Arial"/>
          <w:szCs w:val="24"/>
        </w:rPr>
        <w:t>mObywatel</w:t>
      </w:r>
      <w:proofErr w:type="spellEnd"/>
      <w:r w:rsidRPr="008F6225">
        <w:rPr>
          <w:rFonts w:ascii="Arial" w:hAnsi="Arial" w:cs="Arial"/>
          <w:szCs w:val="24"/>
        </w:rPr>
        <w:t xml:space="preserve"> i potwierdzeniu regulaminu tej Aplikacji;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lastRenderedPageBreak/>
        <w:t xml:space="preserve">nadaniu przez właściwego Dyrektora szkoły uprawnień w Systemie, wgraniu zdjęcia Ucznia w Systemie, wygenerowaniu kodu QR i jednorazowego kodu aktywującego </w:t>
      </w:r>
      <w:proofErr w:type="spellStart"/>
      <w:r w:rsidRPr="008F6225">
        <w:rPr>
          <w:rFonts w:ascii="Arial" w:hAnsi="Arial" w:cs="Arial"/>
          <w:szCs w:val="24"/>
        </w:rPr>
        <w:t>mLegitymację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zapoznaniu się i wyrażeniu przez Ucznia (rodzica lub opiekuna prawnego) akceptacji Regulaminu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wczytaniu kodu QR oraz wpisaniu przez Ucznia (rodzica lub opiekuna prawnego) kodu aktywacyjnego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4F7A5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pobraniu danych osobowych Ucznia z Systemu.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Jednorazowy kod aktywacyjny oraz kod QR jest ważny 30 dni od momentu jego wygenerowania w systemie.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Uczeń (rodzic lub opiekun prawny) może aktywować Usługę i pobrać dane Systemu wyłącznie na jednym urządzeniu mobilnym. 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Po pobraniu danych z Systemu automatycznie jest tworzony i pobierany do Usługi certyfikat kryptograficzny potwierdzający autentyczność pobranych danych (dalej „</w:t>
      </w:r>
      <w:r w:rsidRPr="008F6225">
        <w:rPr>
          <w:rFonts w:ascii="Arial" w:hAnsi="Arial" w:cs="Arial"/>
          <w:b/>
          <w:szCs w:val="24"/>
        </w:rPr>
        <w:t>Certyfikat</w:t>
      </w:r>
      <w:r w:rsidRPr="008F6225">
        <w:rPr>
          <w:rFonts w:ascii="Arial" w:hAnsi="Arial" w:cs="Arial"/>
          <w:szCs w:val="24"/>
        </w:rPr>
        <w:t xml:space="preserve">”). Certyfikat przypisany jest do Ucznia i urządzenia mobilnego, którym posługuje się Uczeń. W celu utworzenia Certyfikatu i zarządzania Certyfikatami Minister przetwarza dane osobowe Ucznia: imię, nazwisko i numer PESEL. 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Ważność Certyfikatu jest ograniczona w czasie i jest tożsama z okresem ważności wydanej Uczniowi odpowiednio legitymacji szkolnej albo e-legitymacji szkolnej. 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Nie jest możliwe nadanie uprawnień przez Dyrektora w Systemie oraz aktywacja Usługi – jeżeli Uczeń nie spełnia warunków określonych w § 3 ust. 1 Regulaminu, w szczególności kiedy zostało  zgłoszone zaginięcie lub uszkodzenie odpowiednio legitymacji lub e-legitymacji, bądź też w przypadku podjęcia próby aktywacji Usługi na kolejnym urządzeniu mobilnych.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Poza funkcjami elektronicznego przekazania danych oraz elektronicznej weryfikacji danych osobowych Aplikacja nie oferuje funkcj</w:t>
      </w:r>
      <w:r w:rsidR="004F7A53">
        <w:rPr>
          <w:rFonts w:ascii="Arial" w:hAnsi="Arial" w:cs="Arial"/>
          <w:szCs w:val="24"/>
        </w:rPr>
        <w:t xml:space="preserve">i eksportu ani importu danych. </w:t>
      </w:r>
    </w:p>
    <w:p w:rsidR="006342AB" w:rsidRPr="008F6225" w:rsidRDefault="006342AB" w:rsidP="004F7A53">
      <w:pPr>
        <w:numPr>
          <w:ilvl w:val="0"/>
          <w:numId w:val="5"/>
        </w:numPr>
        <w:spacing w:after="0" w:line="360" w:lineRule="auto"/>
        <w:ind w:left="709" w:right="0" w:hanging="425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Dostęp do danych przechowywanych w Usłudze jest zabezpieczony hasłem w Aplikacji zgodnie z regulaminem Aplikacji. </w:t>
      </w:r>
    </w:p>
    <w:p w:rsidR="006342AB" w:rsidRPr="008F6225" w:rsidRDefault="006342AB" w:rsidP="004F7A53">
      <w:pPr>
        <w:pStyle w:val="Nagwek2"/>
      </w:pPr>
      <w:r w:rsidRPr="008F6225">
        <w:lastRenderedPageBreak/>
        <w:t>§ 5.</w:t>
      </w:r>
      <w:r w:rsidRPr="008F6225">
        <w:rPr>
          <w:rFonts w:eastAsia="Arial"/>
        </w:rPr>
        <w:t xml:space="preserve"> </w:t>
      </w:r>
      <w:r w:rsidRPr="008F6225">
        <w:t xml:space="preserve">Funkcje </w:t>
      </w:r>
      <w:proofErr w:type="spellStart"/>
      <w:r w:rsidRPr="008F6225">
        <w:t>mLegitymacji</w:t>
      </w:r>
      <w:proofErr w:type="spellEnd"/>
      <w:r w:rsidRPr="008F6225">
        <w:t xml:space="preserve"> </w:t>
      </w:r>
    </w:p>
    <w:p w:rsidR="006342AB" w:rsidRPr="008F6225" w:rsidRDefault="006342AB" w:rsidP="004F7A53">
      <w:pPr>
        <w:numPr>
          <w:ilvl w:val="0"/>
          <w:numId w:val="6"/>
        </w:numPr>
        <w:spacing w:after="0" w:line="360" w:lineRule="auto"/>
        <w:ind w:left="567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Okazanie </w:t>
      </w:r>
      <w:proofErr w:type="spellStart"/>
      <w:r w:rsidRPr="008F6225">
        <w:rPr>
          <w:rFonts w:ascii="Arial" w:hAnsi="Arial" w:cs="Arial"/>
          <w:b/>
          <w:szCs w:val="24"/>
        </w:rPr>
        <w:t>mLegitymacji</w:t>
      </w:r>
      <w:proofErr w:type="spellEnd"/>
      <w:r w:rsidRPr="008F6225">
        <w:rPr>
          <w:rFonts w:ascii="Arial" w:hAnsi="Arial" w:cs="Arial"/>
          <w:b/>
          <w:szCs w:val="24"/>
        </w:rPr>
        <w:t xml:space="preserve"> na ekranie urządzenia mobilnego</w:t>
      </w:r>
      <w:r w:rsidRPr="008F6225">
        <w:rPr>
          <w:rFonts w:ascii="Arial" w:hAnsi="Arial" w:cs="Arial"/>
          <w:szCs w:val="24"/>
        </w:rPr>
        <w:t xml:space="preserve">: </w:t>
      </w:r>
    </w:p>
    <w:p w:rsidR="006342AB" w:rsidRPr="008F6225" w:rsidRDefault="006342AB" w:rsidP="004F7A53">
      <w:pPr>
        <w:numPr>
          <w:ilvl w:val="1"/>
          <w:numId w:val="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zgodne z przepisami prawa okazanie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ma skutek analogiczny jak okazanie legitymacji w postaci papierowej lub e-legitymacji;  </w:t>
      </w:r>
    </w:p>
    <w:p w:rsidR="006342AB" w:rsidRPr="008F6225" w:rsidRDefault="006342AB" w:rsidP="004F7A53">
      <w:pPr>
        <w:numPr>
          <w:ilvl w:val="1"/>
          <w:numId w:val="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pozwala ocenić osobie uprawnionej do kontroli legitymacji prawdziwość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szkolnej między innymi na podstawie następujących elementów graficznych:  </w:t>
      </w:r>
    </w:p>
    <w:p w:rsidR="006342AB" w:rsidRPr="008F6225" w:rsidRDefault="006342AB" w:rsidP="004F7A53">
      <w:pPr>
        <w:numPr>
          <w:ilvl w:val="2"/>
          <w:numId w:val="6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zdjęcia osoby legitymowanej, </w:t>
      </w:r>
    </w:p>
    <w:p w:rsidR="006342AB" w:rsidRPr="008F6225" w:rsidRDefault="006342AB" w:rsidP="004F7A53">
      <w:pPr>
        <w:numPr>
          <w:ilvl w:val="2"/>
          <w:numId w:val="6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numeru legitymacji i wieku Ucznia, </w:t>
      </w:r>
    </w:p>
    <w:p w:rsidR="006342AB" w:rsidRPr="008F6225" w:rsidRDefault="006342AB" w:rsidP="004F7A53">
      <w:pPr>
        <w:numPr>
          <w:ilvl w:val="2"/>
          <w:numId w:val="6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statusu: „ważna” lub „nieważna”, </w:t>
      </w:r>
    </w:p>
    <w:p w:rsidR="004F7A53" w:rsidRDefault="006342AB" w:rsidP="004F7A53">
      <w:pPr>
        <w:numPr>
          <w:ilvl w:val="2"/>
          <w:numId w:val="6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hologramu – którego wygląd pozwala na stwierdzenie, iż nie stanowi on statycznego obrazu, lecz jest faktycznie generowany przez Aplikację, </w:t>
      </w:r>
    </w:p>
    <w:p w:rsidR="006342AB" w:rsidRPr="008F6225" w:rsidRDefault="006342AB" w:rsidP="004F7A53">
      <w:pPr>
        <w:numPr>
          <w:ilvl w:val="2"/>
          <w:numId w:val="6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e)</w:t>
      </w:r>
      <w:r w:rsidRPr="008F6225">
        <w:rPr>
          <w:rFonts w:ascii="Arial" w:eastAsia="Arial" w:hAnsi="Arial" w:cs="Arial"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flagi Polski – której wygląd pozwala na stwierdzenie, iż nie stanowi ona statycznego obrazu, lecz jest faktycznie generowana przez Aplikację, </w:t>
      </w:r>
    </w:p>
    <w:p w:rsidR="006342AB" w:rsidRPr="008F6225" w:rsidRDefault="006342AB" w:rsidP="004F7A53">
      <w:pPr>
        <w:tabs>
          <w:tab w:val="center" w:pos="1775"/>
          <w:tab w:val="center" w:pos="3015"/>
        </w:tabs>
        <w:spacing w:after="0" w:line="360" w:lineRule="auto"/>
        <w:ind w:left="1134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f)</w:t>
      </w:r>
      <w:r w:rsidRPr="008F6225">
        <w:rPr>
          <w:rFonts w:ascii="Arial" w:eastAsia="Arial" w:hAnsi="Arial" w:cs="Arial"/>
          <w:szCs w:val="24"/>
        </w:rPr>
        <w:t xml:space="preserve"> </w:t>
      </w:r>
      <w:r w:rsidRPr="008F6225">
        <w:rPr>
          <w:rFonts w:ascii="Arial" w:eastAsia="Arial" w:hAnsi="Arial" w:cs="Arial"/>
          <w:szCs w:val="24"/>
        </w:rPr>
        <w:tab/>
      </w:r>
      <w:r w:rsidRPr="008F6225">
        <w:rPr>
          <w:rFonts w:ascii="Arial" w:hAnsi="Arial" w:cs="Arial"/>
          <w:szCs w:val="24"/>
        </w:rPr>
        <w:t xml:space="preserve">czasu okazania. </w:t>
      </w:r>
    </w:p>
    <w:p w:rsidR="006342AB" w:rsidRPr="008F6225" w:rsidRDefault="006342AB" w:rsidP="004F7A53">
      <w:pPr>
        <w:numPr>
          <w:ilvl w:val="0"/>
          <w:numId w:val="6"/>
        </w:numPr>
        <w:spacing w:after="0" w:line="360" w:lineRule="auto"/>
        <w:ind w:left="567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Przekazanie danych z usługi </w:t>
      </w:r>
      <w:proofErr w:type="spellStart"/>
      <w:r w:rsidRPr="008F6225">
        <w:rPr>
          <w:rFonts w:ascii="Arial" w:hAnsi="Arial" w:cs="Arial"/>
          <w:b/>
          <w:szCs w:val="24"/>
        </w:rPr>
        <w:t>mLegitymacji</w:t>
      </w:r>
      <w:proofErr w:type="spellEnd"/>
      <w:r w:rsidRPr="008F6225">
        <w:rPr>
          <w:rFonts w:ascii="Arial" w:hAnsi="Arial" w:cs="Arial"/>
          <w:b/>
          <w:szCs w:val="24"/>
        </w:rPr>
        <w:t xml:space="preserve"> do Aplikacji </w:t>
      </w:r>
      <w:proofErr w:type="spellStart"/>
      <w:r w:rsidRPr="008F6225">
        <w:rPr>
          <w:rFonts w:ascii="Arial" w:hAnsi="Arial" w:cs="Arial"/>
          <w:b/>
          <w:szCs w:val="24"/>
        </w:rPr>
        <w:t>mWeryfikator</w:t>
      </w:r>
      <w:proofErr w:type="spellEnd"/>
      <w:r w:rsidRPr="008F6225">
        <w:rPr>
          <w:rFonts w:ascii="Arial" w:hAnsi="Arial" w:cs="Arial"/>
          <w:b/>
          <w:szCs w:val="24"/>
        </w:rPr>
        <w:t xml:space="preserve">.  </w:t>
      </w:r>
    </w:p>
    <w:p w:rsidR="006342AB" w:rsidRPr="008F6225" w:rsidRDefault="006342AB" w:rsidP="004F7A53">
      <w:pPr>
        <w:numPr>
          <w:ilvl w:val="1"/>
          <w:numId w:val="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Elektroniczne przekazanie danych Ucznia użytkownikowi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umożliwia przesłanie niektórych danych w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do użytkownika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. </w:t>
      </w:r>
    </w:p>
    <w:p w:rsidR="006342AB" w:rsidRPr="008F6225" w:rsidRDefault="006342AB" w:rsidP="004F7A53">
      <w:pPr>
        <w:numPr>
          <w:ilvl w:val="1"/>
          <w:numId w:val="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 tym celu Uczeń, który przekazuje dane, powinien: </w:t>
      </w:r>
    </w:p>
    <w:p w:rsidR="006342AB" w:rsidRPr="008F6225" w:rsidRDefault="006342AB" w:rsidP="004F7A53">
      <w:pPr>
        <w:numPr>
          <w:ilvl w:val="1"/>
          <w:numId w:val="7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wybrać funkcję „Przekaż” w Aplikacji; </w:t>
      </w:r>
    </w:p>
    <w:p w:rsidR="006342AB" w:rsidRPr="008F6225" w:rsidRDefault="006342AB" w:rsidP="004F7A53">
      <w:pPr>
        <w:numPr>
          <w:ilvl w:val="1"/>
          <w:numId w:val="7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 pojawieniu się odpowiedniego komunikatu wybrać i zaakceptować opcję „przekazanie danych”; Po wyświetleniu w Aplikacji kwadratowego kodu graficznego (dalej „Kod QR”) Użytkownik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może odczytać ten Kod QR za pomocą aparatu fotograficznego jego urządzenia mobilnego. Kod QR zawiera informację o czasie i jest ważny 10 minut od chwili jego wygenerowania. Po upływie tego czasu przekazanie danych wymaga ponownego wygenerowania Kodu QR. </w:t>
      </w:r>
    </w:p>
    <w:p w:rsidR="006342AB" w:rsidRPr="008F6225" w:rsidRDefault="006342AB" w:rsidP="004F7A53">
      <w:pPr>
        <w:numPr>
          <w:ilvl w:val="1"/>
          <w:numId w:val="7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 prawidłowym zeskanowaniu Kodu QR pomiędzy urządzeniami mobilnymi Ucznia i użytkownika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nawiązywane jest połączenie Bluetooth i dokonywana jest weryfikacja czasu urządzeń, który nie może się różnić o więcej niż 5 (pięć) minut. W przypadku różnicy czasu </w:t>
      </w:r>
      <w:r w:rsidRPr="008F6225">
        <w:rPr>
          <w:rFonts w:ascii="Arial" w:hAnsi="Arial" w:cs="Arial"/>
          <w:szCs w:val="24"/>
        </w:rPr>
        <w:lastRenderedPageBreak/>
        <w:t xml:space="preserve">większej niż 5 (pięć) minut lub w przypadku wygaśnięcia ważności Kodu QR przekazanie danych zakończy się niepowodzeniem. </w:t>
      </w:r>
    </w:p>
    <w:p w:rsidR="006342AB" w:rsidRPr="008F6225" w:rsidRDefault="006342AB" w:rsidP="004F7A53">
      <w:pPr>
        <w:numPr>
          <w:ilvl w:val="1"/>
          <w:numId w:val="7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 nawiązaniu połączenia Aplikacja przekazuje do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dane Ucznia przekazującego dane, umożliwiając ich wyświetlenie w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oraz weryfikację poprawności jej Certyfikatu. Użytkownik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może dodatkowo zweryfikować przekazane dane online przy pomocy funkcji weryfikacji aktualności Certyfikatu.  </w:t>
      </w:r>
    </w:p>
    <w:p w:rsidR="006342AB" w:rsidRPr="008F6225" w:rsidRDefault="006342AB" w:rsidP="004F7A53">
      <w:pPr>
        <w:numPr>
          <w:ilvl w:val="1"/>
          <w:numId w:val="7"/>
        </w:numPr>
        <w:spacing w:after="0" w:line="360" w:lineRule="auto"/>
        <w:ind w:left="1134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 prawidłowym zakończeniu elektronicznej weryfikacji danych osobowych Ucznia dane dotyczące dokonanej weryfikacji zapisywane są w Usłudze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(funkcja „Historia”). </w:t>
      </w:r>
    </w:p>
    <w:p w:rsidR="006342AB" w:rsidRPr="008F6225" w:rsidRDefault="006342AB" w:rsidP="004F7A53">
      <w:p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3)</w:t>
      </w:r>
      <w:r w:rsidRPr="008F6225">
        <w:rPr>
          <w:rFonts w:ascii="Arial" w:eastAsia="Arial" w:hAnsi="Arial" w:cs="Arial"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Przy korzystaniu z powyższej funkcji „Przekaż” przekazywane są następujące dane: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numer legitymacji oraz data jej wydania,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imię (imiona) i nazwisko Ucznia,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wiek Ucznia,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termin ważności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,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nazwa i adres szkoły, </w:t>
      </w:r>
    </w:p>
    <w:p w:rsidR="006342AB" w:rsidRPr="008F6225" w:rsidRDefault="006342AB" w:rsidP="004F7A53">
      <w:pPr>
        <w:numPr>
          <w:ilvl w:val="0"/>
          <w:numId w:val="15"/>
        </w:numPr>
        <w:spacing w:after="0" w:line="360" w:lineRule="auto"/>
        <w:ind w:right="0" w:hanging="282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zdjęcie o zredukowanej jakości. </w:t>
      </w:r>
    </w:p>
    <w:p w:rsidR="006342AB" w:rsidRPr="008F6225" w:rsidRDefault="006342AB" w:rsidP="004F7A53">
      <w:pPr>
        <w:numPr>
          <w:ilvl w:val="0"/>
          <w:numId w:val="1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Aplikacja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nie zapisuje danych Ucznia, którego dane zostały zweryfikowane z wykorzystaniem tej aplikacji. Wszystkie dane dotyczące tego Ucznia są usuwane z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po wyjściu z ekranu wyświetlania danych. </w:t>
      </w:r>
    </w:p>
    <w:p w:rsidR="006342AB" w:rsidRPr="008F6225" w:rsidRDefault="006342AB" w:rsidP="004F7A53">
      <w:pPr>
        <w:numPr>
          <w:ilvl w:val="0"/>
          <w:numId w:val="1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b/>
          <w:szCs w:val="24"/>
        </w:rPr>
        <w:t xml:space="preserve">Wszystkie przypadki przekazania danych użytkownikowi Aplikacji </w:t>
      </w:r>
      <w:proofErr w:type="spellStart"/>
      <w:r w:rsidRPr="008F6225">
        <w:rPr>
          <w:rFonts w:ascii="Arial" w:hAnsi="Arial" w:cs="Arial"/>
          <w:b/>
          <w:szCs w:val="24"/>
        </w:rPr>
        <w:t>mWeryfikator</w:t>
      </w:r>
      <w:proofErr w:type="spellEnd"/>
      <w:r w:rsidRPr="008F6225">
        <w:rPr>
          <w:rFonts w:ascii="Arial" w:hAnsi="Arial" w:cs="Arial"/>
          <w:b/>
          <w:szCs w:val="24"/>
        </w:rPr>
        <w:t xml:space="preserve"> są zapisane w „Historii”.</w:t>
      </w:r>
      <w:r w:rsidRPr="008F6225">
        <w:rPr>
          <w:rFonts w:ascii="Arial" w:hAnsi="Arial" w:cs="Arial"/>
          <w:szCs w:val="24"/>
        </w:rPr>
        <w:t xml:space="preserve"> Funkcja „Historia” pozwala na zapoznanie się z historią weryfikacji danych osobowych za pomocą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, zawierającą wyłącznie identyfikator użytkownika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oraz datę i czas przekazania danych.  </w:t>
      </w:r>
    </w:p>
    <w:p w:rsidR="006342AB" w:rsidRPr="008F6225" w:rsidRDefault="006342AB" w:rsidP="004F7A53">
      <w:pPr>
        <w:numPr>
          <w:ilvl w:val="0"/>
          <w:numId w:val="16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Funkcja „Historia” przechowuje dane, o których mowa w ustępie poprzedzającym, przez 1 rok od daty ich zapisania w Usłudze.  </w:t>
      </w:r>
    </w:p>
    <w:p w:rsidR="006342AB" w:rsidRPr="008F6225" w:rsidRDefault="006342AB" w:rsidP="004F7A53">
      <w:pPr>
        <w:pStyle w:val="Nagwek2"/>
      </w:pPr>
      <w:r w:rsidRPr="008F6225">
        <w:rPr>
          <w:rFonts w:eastAsia="Calibri"/>
        </w:rPr>
        <w:lastRenderedPageBreak/>
        <w:t>§ 6.</w:t>
      </w:r>
      <w:r w:rsidRPr="008F6225">
        <w:rPr>
          <w:rFonts w:eastAsia="Arial"/>
        </w:rPr>
        <w:t xml:space="preserve"> </w:t>
      </w:r>
      <w:r w:rsidRPr="008F6225">
        <w:rPr>
          <w:rFonts w:eastAsia="Calibri"/>
        </w:rPr>
        <w:t xml:space="preserve">Unieważnianie </w:t>
      </w:r>
      <w:proofErr w:type="spellStart"/>
      <w:r w:rsidRPr="008F6225">
        <w:rPr>
          <w:rFonts w:eastAsia="Calibri"/>
        </w:rPr>
        <w:t>mLegitymacji</w:t>
      </w:r>
      <w:proofErr w:type="spellEnd"/>
      <w:r w:rsidRPr="008F6225">
        <w:rPr>
          <w:rFonts w:eastAsia="Calibri"/>
        </w:rPr>
        <w:t xml:space="preserve"> i usuwanie danych Ucznia: </w:t>
      </w:r>
    </w:p>
    <w:p w:rsidR="006342AB" w:rsidRPr="008F6225" w:rsidRDefault="006342AB" w:rsidP="004F7A53">
      <w:pPr>
        <w:numPr>
          <w:ilvl w:val="0"/>
          <w:numId w:val="10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Funkcja usunięcia danych z Aplikacji (dostępna z menu Aplikacji) usuwa wszystkie dane przechowywane w Aplikacji oraz unieważnia Certyfikat. Po użyciu tej funkcji Aplikacja nie ulega odinstalowaniu z urządzenia mobilnego, jednak – aby mogła być ponownie używana – wymaga ponownego aktywowania, zgodnie z § 4 Regulaminu. </w:t>
      </w:r>
    </w:p>
    <w:p w:rsidR="006342AB" w:rsidRPr="008F6225" w:rsidRDefault="006342AB" w:rsidP="004F7A53">
      <w:pPr>
        <w:numPr>
          <w:ilvl w:val="0"/>
          <w:numId w:val="10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Unieważnienie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jest dokonywane przez Szkołę, następuje ono w przypadku: </w:t>
      </w:r>
    </w:p>
    <w:p w:rsidR="006342AB" w:rsidRPr="008F6225" w:rsidRDefault="006342AB" w:rsidP="004F7A53">
      <w:pPr>
        <w:numPr>
          <w:ilvl w:val="1"/>
          <w:numId w:val="10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utraty ważności wydanej Uczniowi legitymacji szkolnej albo e-legitymacji szkolnej; </w:t>
      </w:r>
    </w:p>
    <w:p w:rsidR="006342AB" w:rsidRPr="008F6225" w:rsidRDefault="006342AB" w:rsidP="004F7A53">
      <w:pPr>
        <w:numPr>
          <w:ilvl w:val="1"/>
          <w:numId w:val="10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utraty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na skutek uszkodzeń, niepoprawnego działania lub utraty urządzenia mobilnego, w którym przechowywana była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4F7A53">
      <w:pPr>
        <w:numPr>
          <w:ilvl w:val="1"/>
          <w:numId w:val="10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 przypadku przejścia Ucznia do innej szkoły; </w:t>
      </w:r>
    </w:p>
    <w:p w:rsidR="006342AB" w:rsidRPr="008F6225" w:rsidRDefault="006342AB" w:rsidP="004F7A53">
      <w:pPr>
        <w:numPr>
          <w:ilvl w:val="1"/>
          <w:numId w:val="10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na wniosek pełnoletniego Ucznia lub rodziców niepełnoletniego Ucznia. </w:t>
      </w:r>
    </w:p>
    <w:p w:rsidR="006342AB" w:rsidRPr="008F6225" w:rsidRDefault="006342AB" w:rsidP="004F7A53">
      <w:pPr>
        <w:pStyle w:val="Nagwek2"/>
      </w:pPr>
      <w:r w:rsidRPr="008F6225">
        <w:t>§ 7.</w:t>
      </w:r>
      <w:r w:rsidRPr="008F6225">
        <w:rPr>
          <w:rFonts w:eastAsia="Arial"/>
        </w:rPr>
        <w:t xml:space="preserve"> </w:t>
      </w:r>
      <w:r w:rsidRPr="008F6225">
        <w:t xml:space="preserve">Prywatność i bezpieczeństwo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Podstawą przetwarzania danych osobowych w Aplikacji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przez</w:t>
      </w:r>
      <w:r w:rsidRPr="008F6225">
        <w:rPr>
          <w:rFonts w:ascii="Arial" w:hAnsi="Arial" w:cs="Arial"/>
          <w:b/>
          <w:szCs w:val="24"/>
        </w:rPr>
        <w:t xml:space="preserve"> </w:t>
      </w:r>
      <w:r w:rsidRPr="008F6225">
        <w:rPr>
          <w:rFonts w:ascii="Arial" w:hAnsi="Arial" w:cs="Arial"/>
          <w:szCs w:val="24"/>
        </w:rPr>
        <w:t xml:space="preserve">Ministra Cyfryzacji są artykuły 19f i 19h ustawy z dnia 17 lutego 2005 r. o informatyzacji działalności podmiotów realizujących zadania publiczne (Dz.U. z 2017 r. poz. 570 z </w:t>
      </w:r>
      <w:proofErr w:type="spellStart"/>
      <w:r w:rsidRPr="008F6225">
        <w:rPr>
          <w:rFonts w:ascii="Arial" w:hAnsi="Arial" w:cs="Arial"/>
          <w:szCs w:val="24"/>
        </w:rPr>
        <w:t>późn</w:t>
      </w:r>
      <w:proofErr w:type="spellEnd"/>
      <w:r w:rsidRPr="008F6225">
        <w:rPr>
          <w:rFonts w:ascii="Arial" w:hAnsi="Arial" w:cs="Arial"/>
          <w:szCs w:val="24"/>
        </w:rPr>
        <w:t xml:space="preserve">. zm.).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Zgodnie z art. 19h ustawy o informatyzacji Minister przetwarza w systemie teleinformatycznym, o którym mowa w art. 19e, dane osobowe Uczniów publicznej aplikacji mobilnej w zakresie niezbędnym do obsługi dokumentów elektronicznych (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) oraz zapewnienia bezpieczeństwa teleinformatycznego i bezpieczeństwa obrotu prawnego.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Uczniowi przysługuje w dowolnym momencie prawo:  </w:t>
      </w:r>
    </w:p>
    <w:p w:rsidR="006342AB" w:rsidRPr="008F6225" w:rsidRDefault="006342AB" w:rsidP="004F7A53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dostępu do treści danych,  </w:t>
      </w:r>
    </w:p>
    <w:p w:rsidR="006342AB" w:rsidRPr="008F6225" w:rsidRDefault="006342AB" w:rsidP="004F7A53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ich poprawiania i  sprostowania u Dyrektora szkoły,  </w:t>
      </w:r>
    </w:p>
    <w:p w:rsidR="006342AB" w:rsidRPr="008F6225" w:rsidRDefault="006342AB" w:rsidP="004F7A53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do usunięcia danych, np. za pomocą funkcji „usunięcia danych z Aplikacji”. 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Uczniowi przysługuje również prawo do ograniczenia przetwarzania danych osobowych w przypadkach określonych w art. 18 Rozporządzenia Ogólnego o Ochronie Danych Osobowych (RODO). W takim przypadku Minister, na podstawie wniosku Ucznia, w systemie obsługującym </w:t>
      </w:r>
      <w:proofErr w:type="spellStart"/>
      <w:r w:rsidRPr="008F6225">
        <w:rPr>
          <w:rFonts w:ascii="Arial" w:hAnsi="Arial" w:cs="Arial"/>
          <w:szCs w:val="24"/>
        </w:rPr>
        <w:t>mLegitymacje</w:t>
      </w:r>
      <w:proofErr w:type="spellEnd"/>
      <w:r w:rsidRPr="008F6225">
        <w:rPr>
          <w:rFonts w:ascii="Arial" w:hAnsi="Arial" w:cs="Arial"/>
          <w:szCs w:val="24"/>
        </w:rPr>
        <w:t xml:space="preserve"> oznaczy </w:t>
      </w:r>
      <w:r w:rsidRPr="008F6225">
        <w:rPr>
          <w:rFonts w:ascii="Arial" w:hAnsi="Arial" w:cs="Arial"/>
          <w:szCs w:val="24"/>
        </w:rPr>
        <w:lastRenderedPageBreak/>
        <w:t xml:space="preserve">dane i nie będzie ich poza ich posiadaniem przetwarzał, nawet w celach statystycznych do czasu wyjaśnienia sprawy. 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Jeżeli Uczeń nie chce dalej korzystać z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, może poprosić Dyrektora o jej unieważnienie. 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W przypadku zgubienia, kradzieży lub utraty z innych przyczyn urządzenia mobilnego, Uczeń powinien niezwłocznie dokonać zgłoszenia tego faktu Dyrektorowi. 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Dla celu utworzenia Certyfikatu podczas aktywacji Usługi oraz zarządzania Certyfikatami Uczniów, w tym utrzymaniem listy aktywnych Certyfikatów, Minister przetwarza dane obejmujące imię, nazwisko oraz numer PESEL Ucznia. 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Minister gromadzi dane statystyczne dotyczące Usługi w zakresie liczby: </w:t>
      </w:r>
    </w:p>
    <w:p w:rsidR="006342AB" w:rsidRPr="008F6225" w:rsidRDefault="006342AB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aktywacji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7C7182" w:rsidRDefault="007C7182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akcji wydania Certyfikatów;</w:t>
      </w:r>
    </w:p>
    <w:p w:rsidR="007C7182" w:rsidRDefault="007C7182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unieważnionych </w:t>
      </w:r>
      <w:proofErr w:type="spellStart"/>
      <w:r>
        <w:rPr>
          <w:rFonts w:ascii="Arial" w:hAnsi="Arial" w:cs="Arial"/>
          <w:szCs w:val="24"/>
        </w:rPr>
        <w:t>mLegitymacji</w:t>
      </w:r>
      <w:proofErr w:type="spellEnd"/>
      <w:r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zgłoszonych problemów.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Z zastrzeżeniem ustępów następnych Minister nie przetwarza danych o połączeniach między urządzeniem mobilnym Ucznia używającego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a użytkownikiem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. Minister nie gromadzi również informacji o skorzystaniu przez Uczniów z funkcji elektronicznego przekazania danych lub elektronicznej weryfikacji danych osobowych.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Minister przy skorzystaniu z funkcji weryfikacji aktualności Certyfikatu (sprawdzenie ważności Certyfikatu online) za pomocą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 gromadzi następujące dane: </w:t>
      </w:r>
    </w:p>
    <w:p w:rsidR="006342AB" w:rsidRPr="008F6225" w:rsidRDefault="006342AB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identyfikator użytkownika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; </w:t>
      </w:r>
    </w:p>
    <w:p w:rsidR="006342AB" w:rsidRPr="008F6225" w:rsidRDefault="006342AB" w:rsidP="007C7182">
      <w:pPr>
        <w:numPr>
          <w:ilvl w:val="1"/>
          <w:numId w:val="11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numer Certyfikatu Ucznia przekazującego dane, weryfikowanego za pomocą Aplikacji </w:t>
      </w:r>
      <w:proofErr w:type="spellStart"/>
      <w:r w:rsidRPr="008F6225">
        <w:rPr>
          <w:rFonts w:ascii="Arial" w:hAnsi="Arial" w:cs="Arial"/>
          <w:szCs w:val="24"/>
        </w:rPr>
        <w:t>mWeryfikator</w:t>
      </w:r>
      <w:proofErr w:type="spellEnd"/>
      <w:r w:rsidRPr="008F6225">
        <w:rPr>
          <w:rFonts w:ascii="Arial" w:hAnsi="Arial" w:cs="Arial"/>
          <w:szCs w:val="24"/>
        </w:rPr>
        <w:t xml:space="preserve">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Celem zbierania danych, o których mowa powyżej, jest sprawdzenie poprawności obsługi procesu weryfikacji aktualności Certyfikatu oraz wykrycia ewentualnych błędów i luk bezpieczeństwa. </w:t>
      </w:r>
    </w:p>
    <w:p w:rsidR="006342AB" w:rsidRPr="008F6225" w:rsidRDefault="006342AB" w:rsidP="004F7A53">
      <w:pPr>
        <w:numPr>
          <w:ilvl w:val="0"/>
          <w:numId w:val="11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Dane, o których w ust. 10, są gromadzone wyłącznie w trakcie korzystania z funkcji wymienionych w tym ustępie. Minister przechowuje dane osobowe przez okres ważności Certyfikatu oraz przez okres przedawnienia roszczeń określony w art. 118 ustawy – Kodeks cywilny, który będzie liczony od momentu usunięcia </w:t>
      </w:r>
      <w:r w:rsidRPr="008F6225">
        <w:rPr>
          <w:rFonts w:ascii="Arial" w:hAnsi="Arial" w:cs="Arial"/>
          <w:szCs w:val="24"/>
        </w:rPr>
        <w:lastRenderedPageBreak/>
        <w:t xml:space="preserve">danych zawartych w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lub unieważnienia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. Dane nie są przetwarzane w celach marketingowych. </w:t>
      </w:r>
    </w:p>
    <w:p w:rsidR="006342AB" w:rsidRPr="008F6225" w:rsidRDefault="006342AB" w:rsidP="007C7182">
      <w:pPr>
        <w:pStyle w:val="Nagwek2"/>
      </w:pPr>
      <w:r w:rsidRPr="008F6225">
        <w:t>§ 8.</w:t>
      </w:r>
      <w:r w:rsidRPr="008F6225">
        <w:rPr>
          <w:rFonts w:eastAsia="Arial"/>
        </w:rPr>
        <w:t xml:space="preserve"> </w:t>
      </w:r>
      <w:r w:rsidRPr="008F6225">
        <w:t xml:space="preserve">Odpowiedzialność </w:t>
      </w:r>
    </w:p>
    <w:p w:rsidR="006342AB" w:rsidRPr="008F6225" w:rsidRDefault="006342AB" w:rsidP="007C7182">
      <w:pPr>
        <w:tabs>
          <w:tab w:val="center" w:pos="658"/>
          <w:tab w:val="center" w:pos="3824"/>
        </w:tabs>
        <w:spacing w:after="0" w:line="360" w:lineRule="auto"/>
        <w:ind w:left="567" w:right="0" w:hanging="283"/>
        <w:jc w:val="left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>1.</w:t>
      </w:r>
      <w:r w:rsidRPr="008F6225">
        <w:rPr>
          <w:rFonts w:ascii="Arial" w:eastAsia="Arial" w:hAnsi="Arial" w:cs="Arial"/>
          <w:szCs w:val="24"/>
        </w:rPr>
        <w:t xml:space="preserve"> </w:t>
      </w:r>
      <w:r w:rsidRPr="008F6225">
        <w:rPr>
          <w:rFonts w:ascii="Arial" w:eastAsia="Arial" w:hAnsi="Arial" w:cs="Arial"/>
          <w:szCs w:val="24"/>
        </w:rPr>
        <w:tab/>
      </w:r>
      <w:r w:rsidRPr="008F6225">
        <w:rPr>
          <w:rFonts w:ascii="Arial" w:hAnsi="Arial" w:cs="Arial"/>
          <w:szCs w:val="24"/>
        </w:rPr>
        <w:t xml:space="preserve">Minister informuje, że nie ponosi odpowiedzialności za: </w:t>
      </w:r>
    </w:p>
    <w:p w:rsidR="006342AB" w:rsidRPr="008F6225" w:rsidRDefault="006342AB" w:rsidP="007C7182">
      <w:pPr>
        <w:numPr>
          <w:ilvl w:val="0"/>
          <w:numId w:val="12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szkody będące wynikiem niedokonania aktualizacji Usługi lub niezastosowania się do zaleceń określonych w regulaminie Aplikacji; </w:t>
      </w:r>
    </w:p>
    <w:p w:rsidR="006342AB" w:rsidRPr="008F6225" w:rsidRDefault="006342AB" w:rsidP="007C7182">
      <w:pPr>
        <w:numPr>
          <w:ilvl w:val="0"/>
          <w:numId w:val="12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szkody będące wynikiem korzystania przez Ucznia z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 w sposób niezgodny z prawem lub niniejszym Regulaminem; </w:t>
      </w:r>
    </w:p>
    <w:p w:rsidR="006342AB" w:rsidRPr="008F6225" w:rsidRDefault="006342AB" w:rsidP="007C7182">
      <w:pPr>
        <w:numPr>
          <w:ilvl w:val="0"/>
          <w:numId w:val="12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jakość i dostępność usług telekomunikacyjnych, niezbędnych do korzystania z </w:t>
      </w:r>
      <w:proofErr w:type="spellStart"/>
      <w:r w:rsidRPr="008F6225">
        <w:rPr>
          <w:rFonts w:ascii="Arial" w:hAnsi="Arial" w:cs="Arial"/>
          <w:szCs w:val="24"/>
        </w:rPr>
        <w:t>mLegitymacji</w:t>
      </w:r>
      <w:proofErr w:type="spellEnd"/>
      <w:r w:rsidRPr="008F6225">
        <w:rPr>
          <w:rFonts w:ascii="Arial" w:hAnsi="Arial" w:cs="Arial"/>
          <w:szCs w:val="24"/>
        </w:rPr>
        <w:t xml:space="preserve">, świadczonych przez operatora telekomunikacyjnego, z którego usług korzysta Uczeń; </w:t>
      </w:r>
    </w:p>
    <w:p w:rsidR="006342AB" w:rsidRPr="008F6225" w:rsidRDefault="006342AB" w:rsidP="007C7182">
      <w:pPr>
        <w:numPr>
          <w:ilvl w:val="0"/>
          <w:numId w:val="12"/>
        </w:numPr>
        <w:spacing w:after="0" w:line="360" w:lineRule="auto"/>
        <w:ind w:left="851" w:right="0" w:hanging="284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nieprawidłowości funkcjonowania Usługi wynikających z nieprawidłowości działania systemu operacyjnego lub urządzenia mobilnego, z którego korzysta Uczeń. </w:t>
      </w:r>
    </w:p>
    <w:p w:rsidR="006342AB" w:rsidRPr="007C7182" w:rsidRDefault="006342AB" w:rsidP="007C7182">
      <w:pPr>
        <w:numPr>
          <w:ilvl w:val="0"/>
          <w:numId w:val="1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Minister informuje, że Usługa 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udostępniana jest w wersji </w:t>
      </w:r>
      <w:r w:rsidRPr="007C7182">
        <w:rPr>
          <w:rFonts w:ascii="Arial" w:hAnsi="Arial" w:cs="Arial"/>
          <w:szCs w:val="24"/>
        </w:rPr>
        <w:t xml:space="preserve">Produkcyjnej.  </w:t>
      </w:r>
    </w:p>
    <w:p w:rsidR="006342AB" w:rsidRPr="008F6225" w:rsidRDefault="006342AB" w:rsidP="007C7182">
      <w:pPr>
        <w:numPr>
          <w:ilvl w:val="0"/>
          <w:numId w:val="1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Minister nie zapewnia również prawidłowego funkcjonowania Usługi </w:t>
      </w:r>
      <w:proofErr w:type="spellStart"/>
      <w:r w:rsidRPr="008F6225">
        <w:rPr>
          <w:rFonts w:ascii="Arial" w:hAnsi="Arial" w:cs="Arial"/>
          <w:szCs w:val="24"/>
        </w:rPr>
        <w:t>mLegitymacja</w:t>
      </w:r>
      <w:proofErr w:type="spellEnd"/>
      <w:r w:rsidRPr="008F6225">
        <w:rPr>
          <w:rFonts w:ascii="Arial" w:hAnsi="Arial" w:cs="Arial"/>
          <w:szCs w:val="24"/>
        </w:rPr>
        <w:t xml:space="preserve"> po upływie terminu ważności Certyfikatu przypisanego do Usługi. </w:t>
      </w:r>
    </w:p>
    <w:p w:rsidR="006342AB" w:rsidRPr="008F6225" w:rsidRDefault="006342AB" w:rsidP="007C7182">
      <w:pPr>
        <w:numPr>
          <w:ilvl w:val="0"/>
          <w:numId w:val="13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Minister informuje, że ze względu na specyfikę technologii informatycznych korzystanie z funkcji Usługi wymagających dostępu do </w:t>
      </w:r>
      <w:proofErr w:type="spellStart"/>
      <w:r w:rsidRPr="008F6225">
        <w:rPr>
          <w:rFonts w:ascii="Arial" w:hAnsi="Arial" w:cs="Arial"/>
          <w:szCs w:val="24"/>
        </w:rPr>
        <w:t>internetu</w:t>
      </w:r>
      <w:proofErr w:type="spellEnd"/>
      <w:r w:rsidRPr="008F6225">
        <w:rPr>
          <w:rFonts w:ascii="Arial" w:hAnsi="Arial" w:cs="Arial"/>
          <w:szCs w:val="24"/>
        </w:rPr>
        <w:t xml:space="preserve"> (aktywacja Usługi) może być realizowane z przerwami lub z ograniczeniami, które wynikają z mocy obliczeniowej infrastruktury informatycznej Ministra. </w:t>
      </w:r>
    </w:p>
    <w:p w:rsidR="006342AB" w:rsidRPr="008F6225" w:rsidRDefault="006342AB" w:rsidP="007C7182">
      <w:pPr>
        <w:pStyle w:val="Nagwek2"/>
      </w:pPr>
      <w:r w:rsidRPr="008F6225">
        <w:t>§ 9.</w:t>
      </w:r>
      <w:r w:rsidRPr="008F6225">
        <w:rPr>
          <w:rFonts w:eastAsia="Arial"/>
        </w:rPr>
        <w:t xml:space="preserve"> </w:t>
      </w:r>
      <w:r w:rsidRPr="008F6225">
        <w:t xml:space="preserve">Postanowienia końcowe </w:t>
      </w:r>
    </w:p>
    <w:p w:rsidR="006342AB" w:rsidRPr="008F6225" w:rsidRDefault="006342AB" w:rsidP="007C7182">
      <w:pPr>
        <w:numPr>
          <w:ilvl w:val="0"/>
          <w:numId w:val="14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Uczeń w każdym czasie jest uprawniony do zakończenia korzystania z Usługi poprzez jej dezaktywowanie w Aplikacji lub odinstalowanie Aplikacji z Urządzenia mobilnego.  </w:t>
      </w:r>
    </w:p>
    <w:p w:rsidR="006342AB" w:rsidRPr="008F6225" w:rsidRDefault="006342AB" w:rsidP="007C7182">
      <w:pPr>
        <w:numPr>
          <w:ilvl w:val="0"/>
          <w:numId w:val="14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t xml:space="preserve">Regulamin może ulec zmianie wraz z kolejnymi wydaniami Usługi. Zmiana jest wiążąca dla Uczniów, którzy zainstalują takie wydanie Usługi i zaakceptują zmienione brzmienie Regulaminu. </w:t>
      </w:r>
    </w:p>
    <w:p w:rsidR="006342AB" w:rsidRPr="008F6225" w:rsidRDefault="006342AB" w:rsidP="007C7182">
      <w:pPr>
        <w:numPr>
          <w:ilvl w:val="0"/>
          <w:numId w:val="14"/>
        </w:numPr>
        <w:spacing w:after="0" w:line="360" w:lineRule="auto"/>
        <w:ind w:left="567" w:right="0" w:hanging="283"/>
        <w:rPr>
          <w:rFonts w:ascii="Arial" w:hAnsi="Arial" w:cs="Arial"/>
          <w:szCs w:val="24"/>
        </w:rPr>
      </w:pPr>
      <w:r w:rsidRPr="008F6225">
        <w:rPr>
          <w:rFonts w:ascii="Arial" w:hAnsi="Arial" w:cs="Arial"/>
          <w:szCs w:val="24"/>
        </w:rPr>
        <w:lastRenderedPageBreak/>
        <w:t>Regulamin jest udostępniony nieodpłatnie w Usłudze oraz</w:t>
      </w:r>
      <w:hyperlink r:id="rId10">
        <w:r w:rsidRPr="008F6225">
          <w:rPr>
            <w:rFonts w:ascii="Arial" w:hAnsi="Arial" w:cs="Arial"/>
            <w:szCs w:val="24"/>
          </w:rPr>
          <w:t xml:space="preserve"> </w:t>
        </w:r>
      </w:hyperlink>
      <w:hyperlink r:id="rId11">
        <w:r w:rsidRPr="008F6225">
          <w:rPr>
            <w:rFonts w:ascii="Arial" w:hAnsi="Arial" w:cs="Arial"/>
            <w:color w:val="0563C1"/>
            <w:szCs w:val="24"/>
            <w:u w:val="single" w:color="0563C1"/>
          </w:rPr>
          <w:t>na stronie podmiotowej</w:t>
        </w:r>
      </w:hyperlink>
      <w:hyperlink r:id="rId12">
        <w:r w:rsidRPr="008F6225">
          <w:rPr>
            <w:rFonts w:ascii="Arial" w:hAnsi="Arial" w:cs="Arial"/>
            <w:color w:val="0563C1"/>
            <w:szCs w:val="24"/>
          </w:rPr>
          <w:t xml:space="preserve"> </w:t>
        </w:r>
      </w:hyperlink>
      <w:hyperlink r:id="rId13">
        <w:r w:rsidRPr="008F6225">
          <w:rPr>
            <w:rFonts w:ascii="Arial" w:hAnsi="Arial" w:cs="Arial"/>
            <w:color w:val="0563C1"/>
            <w:szCs w:val="24"/>
            <w:u w:val="single" w:color="0563C1"/>
          </w:rPr>
          <w:t>Biuletynu Informacji Publicznej Ministra</w:t>
        </w:r>
      </w:hyperlink>
      <w:hyperlink r:id="rId14">
        <w:r w:rsidRPr="008F6225">
          <w:rPr>
            <w:rFonts w:ascii="Arial" w:hAnsi="Arial" w:cs="Arial"/>
            <w:szCs w:val="24"/>
          </w:rPr>
          <w:t xml:space="preserve"> </w:t>
        </w:r>
      </w:hyperlink>
      <w:r w:rsidRPr="008F6225">
        <w:rPr>
          <w:rFonts w:ascii="Arial" w:hAnsi="Arial" w:cs="Arial"/>
          <w:szCs w:val="24"/>
        </w:rPr>
        <w:t xml:space="preserve">w formacie PDF, który umożliwia jego pobranie, utrwalenie i wydrukowanie. </w:t>
      </w:r>
    </w:p>
    <w:sectPr w:rsidR="006342AB" w:rsidRPr="008F6225">
      <w:footerReference w:type="even" r:id="rId15"/>
      <w:footerReference w:type="default" r:id="rId16"/>
      <w:footerReference w:type="first" r:id="rId17"/>
      <w:pgSz w:w="11906" w:h="16838"/>
      <w:pgMar w:top="1461" w:right="1412" w:bottom="1652" w:left="1416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5A" w:rsidRDefault="00DA035A" w:rsidP="007C7182">
      <w:pPr>
        <w:spacing w:after="0" w:line="240" w:lineRule="auto"/>
      </w:pPr>
      <w:r>
        <w:separator/>
      </w:r>
    </w:p>
  </w:endnote>
  <w:endnote w:type="continuationSeparator" w:id="0">
    <w:p w:rsidR="00DA035A" w:rsidRDefault="00DA035A" w:rsidP="007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1" w:rsidRDefault="00DA035A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8"/>
      </w:rPr>
      <w:t xml:space="preserve">Regulamin usługi </w:t>
    </w:r>
    <w:proofErr w:type="spellStart"/>
    <w:r>
      <w:rPr>
        <w:rFonts w:ascii="Tahoma" w:eastAsia="Tahoma" w:hAnsi="Tahoma" w:cs="Tahoma"/>
        <w:sz w:val="18"/>
      </w:rPr>
      <w:t>mLegitymacja</w:t>
    </w:r>
    <w:proofErr w:type="spellEnd"/>
    <w:r>
      <w:rPr>
        <w:rFonts w:ascii="Tahoma" w:eastAsia="Tahoma" w:hAnsi="Tahoma" w:cs="Tahoma"/>
        <w:sz w:val="18"/>
      </w:rPr>
      <w:t xml:space="preserve"> 2.1 </w:t>
    </w:r>
    <w:r>
      <w:rPr>
        <w:rFonts w:ascii="Tahoma" w:eastAsia="Tahoma" w:hAnsi="Tahoma" w:cs="Tahoma"/>
        <w:sz w:val="18"/>
      </w:rPr>
      <w:tab/>
      <w:t xml:space="preserve"> </w:t>
    </w:r>
    <w:r>
      <w:rPr>
        <w:rFonts w:ascii="Tahoma" w:eastAsia="Tahoma" w:hAnsi="Tahoma" w:cs="Tahom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  <w:sz w:val="18"/>
      </w:rPr>
      <w:t>8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80061101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7C7182" w:rsidRDefault="007C71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C718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C7182">
          <w:rPr>
            <w:rFonts w:ascii="Arial" w:hAnsi="Arial" w:cs="Arial"/>
            <w:sz w:val="20"/>
            <w:szCs w:val="20"/>
          </w:rPr>
          <w:fldChar w:fldCharType="begin"/>
        </w:r>
        <w:r w:rsidRPr="007C7182">
          <w:rPr>
            <w:rFonts w:ascii="Arial" w:hAnsi="Arial" w:cs="Arial"/>
            <w:sz w:val="20"/>
            <w:szCs w:val="20"/>
          </w:rPr>
          <w:instrText>PAGE    \* MERGEFORMAT</w:instrText>
        </w:r>
        <w:r w:rsidRPr="007C7182">
          <w:rPr>
            <w:rFonts w:ascii="Arial" w:hAnsi="Arial" w:cs="Arial"/>
            <w:sz w:val="20"/>
            <w:szCs w:val="20"/>
          </w:rPr>
          <w:fldChar w:fldCharType="separate"/>
        </w:r>
        <w:r w:rsidRPr="007C7182">
          <w:rPr>
            <w:rFonts w:ascii="Arial" w:eastAsiaTheme="majorEastAsia" w:hAnsi="Arial" w:cs="Arial"/>
            <w:noProof/>
            <w:sz w:val="20"/>
            <w:szCs w:val="20"/>
          </w:rPr>
          <w:t>9</w:t>
        </w:r>
        <w:r w:rsidRPr="007C718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11461" w:rsidRDefault="00DA035A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61" w:rsidRDefault="00DA035A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rFonts w:ascii="Tahoma" w:eastAsia="Tahoma" w:hAnsi="Tahoma" w:cs="Tahoma"/>
        <w:sz w:val="18"/>
      </w:rPr>
      <w:t xml:space="preserve">Regulamin usługi </w:t>
    </w:r>
    <w:proofErr w:type="spellStart"/>
    <w:r>
      <w:rPr>
        <w:rFonts w:ascii="Tahoma" w:eastAsia="Tahoma" w:hAnsi="Tahoma" w:cs="Tahoma"/>
        <w:sz w:val="18"/>
      </w:rPr>
      <w:t>mLegitymacja</w:t>
    </w:r>
    <w:proofErr w:type="spellEnd"/>
    <w:r>
      <w:rPr>
        <w:rFonts w:ascii="Tahoma" w:eastAsia="Tahoma" w:hAnsi="Tahoma" w:cs="Tahoma"/>
        <w:sz w:val="18"/>
      </w:rPr>
      <w:t xml:space="preserve"> 2.1</w:t>
    </w:r>
    <w:bookmarkStart w:id="0" w:name="_GoBack"/>
    <w:r>
      <w:rPr>
        <w:rFonts w:ascii="Tahoma" w:eastAsia="Tahoma" w:hAnsi="Tahoma" w:cs="Tahoma"/>
        <w:sz w:val="18"/>
      </w:rPr>
      <w:t xml:space="preserve"> </w:t>
    </w:r>
    <w:r>
      <w:rPr>
        <w:rFonts w:ascii="Tahoma" w:eastAsia="Tahoma" w:hAnsi="Tahoma" w:cs="Tahoma"/>
        <w:sz w:val="18"/>
      </w:rPr>
      <w:tab/>
      <w:t xml:space="preserve"> </w:t>
    </w:r>
    <w:r>
      <w:rPr>
        <w:rFonts w:ascii="Tahoma" w:eastAsia="Tahoma" w:hAnsi="Tahoma" w:cs="Tahoma"/>
        <w:sz w:val="18"/>
      </w:rPr>
      <w:tab/>
    </w:r>
    <w:bookmarkEnd w:id="0"/>
    <w:r>
      <w:rPr>
        <w:rFonts w:ascii="Tahoma" w:eastAsia="Tahoma" w:hAnsi="Tahoma" w:cs="Tahom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  <w:sz w:val="18"/>
      </w:rPr>
      <w:t>8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5A" w:rsidRDefault="00DA035A" w:rsidP="007C7182">
      <w:pPr>
        <w:spacing w:after="0" w:line="240" w:lineRule="auto"/>
      </w:pPr>
      <w:r>
        <w:separator/>
      </w:r>
    </w:p>
  </w:footnote>
  <w:footnote w:type="continuationSeparator" w:id="0">
    <w:p w:rsidR="00DA035A" w:rsidRDefault="00DA035A" w:rsidP="007C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3A3"/>
    <w:multiLevelType w:val="hybridMultilevel"/>
    <w:tmpl w:val="DE7603FC"/>
    <w:lvl w:ilvl="0" w:tplc="1D3284CE">
      <w:start w:val="1"/>
      <w:numFmt w:val="decimal"/>
      <w:lvlText w:val="%1."/>
      <w:lvlJc w:val="left"/>
      <w:pPr>
        <w:ind w:left="11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C0702">
      <w:start w:val="1"/>
      <w:numFmt w:val="decimal"/>
      <w:lvlText w:val="%2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C8C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6EEBA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1014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FEDC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0D482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049D6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503E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C2E61"/>
    <w:multiLevelType w:val="hybridMultilevel"/>
    <w:tmpl w:val="7CFE9FEA"/>
    <w:lvl w:ilvl="0" w:tplc="8D3C9D2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E6D8">
      <w:start w:val="1"/>
      <w:numFmt w:val="lowerLetter"/>
      <w:lvlText w:val="%2)"/>
      <w:lvlJc w:val="left"/>
      <w:pPr>
        <w:ind w:left="17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06C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80CC2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F54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857F4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28036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E5B4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C1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F132F7"/>
    <w:multiLevelType w:val="hybridMultilevel"/>
    <w:tmpl w:val="E1AAC94A"/>
    <w:lvl w:ilvl="0" w:tplc="43EC37E8">
      <w:start w:val="4"/>
      <w:numFmt w:val="decimal"/>
      <w:lvlText w:val="%1)"/>
      <w:lvlJc w:val="left"/>
      <w:pPr>
        <w:ind w:left="113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357"/>
    <w:multiLevelType w:val="hybridMultilevel"/>
    <w:tmpl w:val="CDC8EF04"/>
    <w:lvl w:ilvl="0" w:tplc="04150011">
      <w:start w:val="1"/>
      <w:numFmt w:val="decimal"/>
      <w:lvlText w:val="%1)"/>
      <w:lvlJc w:val="left"/>
      <w:pPr>
        <w:ind w:left="113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E33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E3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CAEB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E168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05F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AD3B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2F92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6DD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B21EE"/>
    <w:multiLevelType w:val="hybridMultilevel"/>
    <w:tmpl w:val="6610EC4E"/>
    <w:lvl w:ilvl="0" w:tplc="2A125EB0">
      <w:start w:val="1"/>
      <w:numFmt w:val="decimal"/>
      <w:lvlText w:val="%1."/>
      <w:lvlJc w:val="left"/>
      <w:pPr>
        <w:ind w:left="1125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69CD2">
      <w:start w:val="1"/>
      <w:numFmt w:val="decimal"/>
      <w:lvlText w:val="%2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037D2">
      <w:start w:val="1"/>
      <w:numFmt w:val="lowerLetter"/>
      <w:lvlText w:val="%3)"/>
      <w:lvlJc w:val="left"/>
      <w:pPr>
        <w:ind w:left="185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C83E8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1BD8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C6F8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CE1F2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0ACF6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C8DD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C64A3D"/>
    <w:multiLevelType w:val="hybridMultilevel"/>
    <w:tmpl w:val="0BD2B1F2"/>
    <w:lvl w:ilvl="0" w:tplc="33A0FD5C">
      <w:start w:val="2"/>
      <w:numFmt w:val="decimal"/>
      <w:lvlText w:val="%1)"/>
      <w:lvlJc w:val="left"/>
      <w:pPr>
        <w:ind w:left="1118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477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ECA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A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B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E6E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210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43E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E0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5D1195"/>
    <w:multiLevelType w:val="hybridMultilevel"/>
    <w:tmpl w:val="01AA16A8"/>
    <w:lvl w:ilvl="0" w:tplc="9B0CBE4A">
      <w:start w:val="1"/>
      <w:numFmt w:val="decimal"/>
      <w:lvlText w:val="%1."/>
      <w:lvlJc w:val="left"/>
      <w:pPr>
        <w:ind w:left="1173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49520">
      <w:start w:val="1"/>
      <w:numFmt w:val="decimal"/>
      <w:lvlText w:val="%2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640A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1398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7A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27A84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C92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6D700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2FF9A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1155AB"/>
    <w:multiLevelType w:val="hybridMultilevel"/>
    <w:tmpl w:val="C994BC9A"/>
    <w:lvl w:ilvl="0" w:tplc="EC5874D2">
      <w:start w:val="6"/>
      <w:numFmt w:val="lowerLetter"/>
      <w:lvlText w:val="%1)"/>
      <w:lvlJc w:val="left"/>
      <w:pPr>
        <w:ind w:left="17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EE92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E84DA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6E57C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EE31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6E51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42E58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27DB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4AB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65CC"/>
    <w:multiLevelType w:val="hybridMultilevel"/>
    <w:tmpl w:val="1E560F9E"/>
    <w:lvl w:ilvl="0" w:tplc="047457F4">
      <w:start w:val="1"/>
      <w:numFmt w:val="lowerLetter"/>
      <w:lvlText w:val="%1)"/>
      <w:lvlJc w:val="left"/>
      <w:pPr>
        <w:ind w:left="113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99E"/>
    <w:multiLevelType w:val="hybridMultilevel"/>
    <w:tmpl w:val="3F180AAC"/>
    <w:lvl w:ilvl="0" w:tplc="E1FE4E4E">
      <w:start w:val="2"/>
      <w:numFmt w:val="decimal"/>
      <w:lvlText w:val="%1."/>
      <w:lvlJc w:val="left"/>
      <w:pPr>
        <w:ind w:left="11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B5E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2CB78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47144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0417C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82242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057CE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694A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AE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7429C8"/>
    <w:multiLevelType w:val="hybridMultilevel"/>
    <w:tmpl w:val="BFEEADB0"/>
    <w:lvl w:ilvl="0" w:tplc="B1684E8A">
      <w:start w:val="1"/>
      <w:numFmt w:val="decimal"/>
      <w:lvlText w:val="%1)"/>
      <w:lvlJc w:val="left"/>
      <w:pPr>
        <w:ind w:left="11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C790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8DEDC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29E86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E48FC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AC246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44994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7684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29590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E16C6B"/>
    <w:multiLevelType w:val="hybridMultilevel"/>
    <w:tmpl w:val="93CC5CD0"/>
    <w:lvl w:ilvl="0" w:tplc="F37A5574">
      <w:start w:val="1"/>
      <w:numFmt w:val="decimal"/>
      <w:lvlText w:val="%1)"/>
      <w:lvlJc w:val="left"/>
      <w:pPr>
        <w:ind w:left="11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677D8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8B472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CC31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E3EB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27D0A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42022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E80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999E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723B8"/>
    <w:multiLevelType w:val="hybridMultilevel"/>
    <w:tmpl w:val="C584D2C6"/>
    <w:lvl w:ilvl="0" w:tplc="0415000F">
      <w:start w:val="1"/>
      <w:numFmt w:val="decimal"/>
      <w:lvlText w:val="%1.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E66A4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21E64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9276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4071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AC228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7382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E3688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A3AC6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C774A7"/>
    <w:multiLevelType w:val="hybridMultilevel"/>
    <w:tmpl w:val="CB5C33A2"/>
    <w:lvl w:ilvl="0" w:tplc="EAE0375A">
      <w:start w:val="1"/>
      <w:numFmt w:val="decimal"/>
      <w:lvlText w:val="%1."/>
      <w:lvlJc w:val="left"/>
      <w:pPr>
        <w:ind w:left="1133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62D6E">
      <w:start w:val="1"/>
      <w:numFmt w:val="decimal"/>
      <w:lvlText w:val="%2)"/>
      <w:lvlJc w:val="left"/>
      <w:pPr>
        <w:ind w:left="710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0A732">
      <w:start w:val="1"/>
      <w:numFmt w:val="lowerLetter"/>
      <w:lvlText w:val="%3)"/>
      <w:lvlJc w:val="left"/>
      <w:pPr>
        <w:ind w:left="17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0A17E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CB348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8FB58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456BA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D97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282B8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A75F0B"/>
    <w:multiLevelType w:val="hybridMultilevel"/>
    <w:tmpl w:val="3E7C9DBC"/>
    <w:lvl w:ilvl="0" w:tplc="A09C0CE6">
      <w:start w:val="1"/>
      <w:numFmt w:val="decimal"/>
      <w:lvlText w:val="%1."/>
      <w:lvlJc w:val="left"/>
      <w:pPr>
        <w:ind w:left="1118"/>
      </w:pPr>
      <w:rPr>
        <w:rFonts w:ascii="Arial" w:eastAsia="Calibri" w:hAnsi="Arial" w:cs="Arial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6BD34">
      <w:start w:val="1"/>
      <w:numFmt w:val="decimal"/>
      <w:lvlText w:val="%2)"/>
      <w:lvlJc w:val="left"/>
      <w:pPr>
        <w:ind w:left="128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99E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1CCC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C6920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439D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00EC0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8773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6BA96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6C1A"/>
    <w:multiLevelType w:val="hybridMultilevel"/>
    <w:tmpl w:val="B81CBEA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4BE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E5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E1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A6C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8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24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0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693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B"/>
    <w:rsid w:val="001B3B5F"/>
    <w:rsid w:val="001B5781"/>
    <w:rsid w:val="002B73F3"/>
    <w:rsid w:val="00421FB1"/>
    <w:rsid w:val="004B257A"/>
    <w:rsid w:val="004F7A53"/>
    <w:rsid w:val="005040C1"/>
    <w:rsid w:val="0062234C"/>
    <w:rsid w:val="006342AB"/>
    <w:rsid w:val="006A5891"/>
    <w:rsid w:val="006B078B"/>
    <w:rsid w:val="006C237F"/>
    <w:rsid w:val="00732FE1"/>
    <w:rsid w:val="00746A71"/>
    <w:rsid w:val="007C7182"/>
    <w:rsid w:val="00804C56"/>
    <w:rsid w:val="00824398"/>
    <w:rsid w:val="00871A36"/>
    <w:rsid w:val="0088473D"/>
    <w:rsid w:val="008F6225"/>
    <w:rsid w:val="008F774D"/>
    <w:rsid w:val="009C4362"/>
    <w:rsid w:val="00AE17F8"/>
    <w:rsid w:val="00B152A4"/>
    <w:rsid w:val="00C27BD1"/>
    <w:rsid w:val="00D60943"/>
    <w:rsid w:val="00D661CA"/>
    <w:rsid w:val="00D746F4"/>
    <w:rsid w:val="00DA035A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528"/>
  <w15:chartTrackingRefBased/>
  <w15:docId w15:val="{A200F301-4644-40B7-8514-1E02894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AB"/>
    <w:pPr>
      <w:spacing w:after="189" w:line="249" w:lineRule="auto"/>
      <w:ind w:left="576" w:right="2" w:hanging="576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2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8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C7182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bip.gov.pl/" TargetMode="External"/><Relationship Id="rId13" Type="http://schemas.openxmlformats.org/officeDocument/2006/relationships/hyperlink" Target="https://mc.bip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bip.gov.pl/" TargetMode="External"/><Relationship Id="rId12" Type="http://schemas.openxmlformats.org/officeDocument/2006/relationships/hyperlink" Target="https://mc.bip.gov.pl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.bip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c.bip.gov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.bip.gov.pl/" TargetMode="External"/><Relationship Id="rId14" Type="http://schemas.openxmlformats.org/officeDocument/2006/relationships/hyperlink" Target="https://mc.bi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2402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2021-04-29T12:12:00Z</dcterms:created>
  <dcterms:modified xsi:type="dcterms:W3CDTF">2021-04-29T12:52:00Z</dcterms:modified>
</cp:coreProperties>
</file>