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97" w:rsidRPr="007E1717" w:rsidRDefault="000E4397" w:rsidP="007E1717">
      <w:pPr>
        <w:pStyle w:val="Nagwek1"/>
        <w:spacing w:before="0"/>
        <w:rPr>
          <w:rFonts w:cs="Arial"/>
        </w:rPr>
      </w:pPr>
      <w:r w:rsidRPr="007E1717">
        <w:rPr>
          <w:rFonts w:cs="Arial"/>
        </w:rPr>
        <w:t>REGULAMIN DYŻURÓW</w:t>
      </w:r>
      <w:r w:rsidR="007E1717" w:rsidRPr="007E1717">
        <w:rPr>
          <w:rFonts w:cs="Arial"/>
        </w:rPr>
        <w:t xml:space="preserve"> NAUCZYCIELI </w:t>
      </w:r>
      <w:r w:rsidRPr="007E1717">
        <w:rPr>
          <w:rFonts w:cs="Arial"/>
        </w:rPr>
        <w:t>ZSP W SŁOTWINIE</w:t>
      </w:r>
    </w:p>
    <w:p w:rsidR="000E4397" w:rsidRPr="007E1717" w:rsidRDefault="000E4397" w:rsidP="007E1717">
      <w:pPr>
        <w:pStyle w:val="Nagwek1"/>
        <w:spacing w:before="0"/>
        <w:rPr>
          <w:rFonts w:cs="Arial"/>
        </w:rPr>
      </w:pPr>
      <w:r w:rsidRPr="007E1717">
        <w:rPr>
          <w:rFonts w:cs="Arial"/>
        </w:rPr>
        <w:t>SP IM. ORŁA BIAŁEGO W SŁOTWINIE</w:t>
      </w:r>
    </w:p>
    <w:p w:rsidR="000E4397" w:rsidRPr="007E1717" w:rsidRDefault="000E4397" w:rsidP="007E1717">
      <w:pPr>
        <w:pStyle w:val="Nagwek2"/>
        <w:spacing w:before="840"/>
        <w:rPr>
          <w:rFonts w:cs="Arial"/>
        </w:rPr>
      </w:pPr>
      <w:r w:rsidRPr="007E1717">
        <w:rPr>
          <w:rFonts w:cs="Arial"/>
        </w:rPr>
        <w:t>POSTANOWIENIA OGÓLNE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Dyżur jest integralną częścią procesu dydaktyczno-wychowawc</w:t>
      </w:r>
      <w:r w:rsidR="00035B3F" w:rsidRPr="007E1717">
        <w:rPr>
          <w:rFonts w:ascii="Arial" w:hAnsi="Arial" w:cs="Arial"/>
          <w:sz w:val="24"/>
          <w:szCs w:val="24"/>
        </w:rPr>
        <w:t>z</w:t>
      </w:r>
      <w:r w:rsidRPr="007E1717">
        <w:rPr>
          <w:rFonts w:ascii="Arial" w:hAnsi="Arial" w:cs="Arial"/>
          <w:sz w:val="24"/>
          <w:szCs w:val="24"/>
        </w:rPr>
        <w:t>ego szkoły i wchodzi w zakres podstawowych obowiązków nauczyciela.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Pl</w:t>
      </w:r>
      <w:r w:rsidR="007E1717" w:rsidRPr="007E1717">
        <w:rPr>
          <w:rFonts w:ascii="Arial" w:hAnsi="Arial" w:cs="Arial"/>
          <w:sz w:val="24"/>
          <w:szCs w:val="24"/>
        </w:rPr>
        <w:t>an dyżurów układają członkowie r</w:t>
      </w:r>
      <w:r w:rsidRPr="007E1717">
        <w:rPr>
          <w:rFonts w:ascii="Arial" w:hAnsi="Arial" w:cs="Arial"/>
          <w:sz w:val="24"/>
          <w:szCs w:val="24"/>
        </w:rPr>
        <w:t>ady Pedagogicznej powołani na wniosek dyrektora szkoły.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Dyżur obowiązuje wszystkich pracowników pedagogicznych szkoły. W przypadkach szczególnych (np. ciąża) nauczyciel może być czasowo zwolniony przez Dyrektora szkoły z obowiązku sprawowania dyżuru. 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Nadrzędnym celem dyżurów jest zapewnienie uczniom pełnego bezpieczeństwa przy jednoczesnym zagwarantowaniu maksimum wypoczynku po odbytych zajęciach. 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Miejscem dyżuru nauczyciela jest: hol, korytarz, schody, szatnia, ubikacje, stołówka, świetlica, a także wyznaczone tereny wokół szkoły (obejście i boiska). Nauczyciel dyżuruje w takim miejscu wyznaczonego rejonu, aby w zasięgu jego wzroku pozostawała jak największa liczba uczniów.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Dyżury obejmują wszystkie zajęcia od początku do ich zakończenia. 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Dyżur przed pierwszą godzina lekcyjną nauczyciel zaczyna o godzinie 7:55, kończy po zakończeniu nauki.</w:t>
      </w:r>
    </w:p>
    <w:p w:rsidR="000E4397" w:rsidRPr="007E1717" w:rsidRDefault="000E4397" w:rsidP="007E171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Nauczyciel przyjmujący zastępstwo za nieobecnego pracownika przyjmuje również jego dyżur. Jeżeli nauczyciel w czasie tym pełni własny dyżur, to dyrektor lub jego zastępca wyznacza innego nauczyciela do pełnienia dyżuru. </w:t>
      </w:r>
    </w:p>
    <w:p w:rsidR="00181535" w:rsidRPr="007E1717" w:rsidRDefault="00181535" w:rsidP="007E1717">
      <w:pPr>
        <w:pStyle w:val="Nagwek2"/>
      </w:pPr>
      <w:r w:rsidRPr="007E1717">
        <w:t xml:space="preserve">OBOWIĄZKI NAUCZYCIELA DYŻURUJĄCEGO </w:t>
      </w:r>
    </w:p>
    <w:p w:rsidR="00181535" w:rsidRPr="007E1717" w:rsidRDefault="00181535" w:rsidP="007E1717">
      <w:pPr>
        <w:pStyle w:val="Nagwek3"/>
        <w:rPr>
          <w:b w:val="0"/>
        </w:rPr>
      </w:pPr>
      <w:r w:rsidRPr="007E1717">
        <w:t>Nauczyciel pełniący dyżur odpowiada za:</w:t>
      </w:r>
    </w:p>
    <w:p w:rsidR="00181535" w:rsidRPr="007E1717" w:rsidRDefault="00181535" w:rsidP="007E1717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Obowiązkiem nauczyciela pełniącego dyżur jest zapewnienie uczniom bezpieczeństwa podczas przerwy i przed lekcjami oraz eliminowanie sytuacji zagrażających ich życiu i zdrowiu. Nauczyciel dyżurujący eliminuje wszystkie sytuacje zagrażające zdrowiu i życiu uczniów, poprzez wydawanie uczniom poleceń oraz egzekwowanie ich wykonania. </w:t>
      </w:r>
    </w:p>
    <w:p w:rsidR="00181535" w:rsidRPr="007E1717" w:rsidRDefault="00181535" w:rsidP="007E171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lastRenderedPageBreak/>
        <w:t>Dyżurujący nauczyciel jest zobowiązany zakazania uczniom w szczególności:</w:t>
      </w:r>
    </w:p>
    <w:p w:rsidR="00181535" w:rsidRPr="007E1717" w:rsidRDefault="00181535" w:rsidP="007E1717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biegania po korytarzach szkolnych;</w:t>
      </w:r>
    </w:p>
    <w:p w:rsidR="00181535" w:rsidRPr="007E1717" w:rsidRDefault="00181535" w:rsidP="007E1717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przebywania w toaletach w innych celach niż te, do których zostały one przeznaczone;</w:t>
      </w:r>
    </w:p>
    <w:p w:rsidR="00181535" w:rsidRPr="007E1717" w:rsidRDefault="00181535" w:rsidP="007E1717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zaczepiania prowokującego do bójek, wychylania się przez okna, siedzenia na schodach lub parapetach, zsuwania się po balustradach itp.;</w:t>
      </w:r>
    </w:p>
    <w:p w:rsidR="00181535" w:rsidRPr="007E1717" w:rsidRDefault="00181535" w:rsidP="007E1717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przebywania uczniów w pomieszczeniach gospodarczych szkoły;</w:t>
      </w:r>
    </w:p>
    <w:p w:rsidR="00181535" w:rsidRPr="007E1717" w:rsidRDefault="00181535" w:rsidP="007E1717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głośnych krzyków i urządzania zabaw, które mogą stanowić niebezpieczeństwo dla uczniów.</w:t>
      </w:r>
    </w:p>
    <w:p w:rsidR="00181535" w:rsidRPr="007E1717" w:rsidRDefault="00181535" w:rsidP="007E171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Nauczyciel dyżurujący zwraca szczególna uwagę na obce osoby przebywające bez upoważnienia na terenie szkoły. Nauczyciel dyżurujący na boisku szkolnym ma obowiązek dopilnowania, aby uczniowie samowolnie nie opuszczali terenu szkoły. 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Nauczyciel koordynuje pełnienie obowiązków szkolnych, uwagi o pełnieniu dyżuru zgłasza opiekunowi Samorządu Uczniowskiego.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Nauczyciel dyżurujący jest cały czas czynny, nie zajmuje się sprawami postronnymi, jak: przeprowadzanie rozmów z rodzicami, nauczycielami dyżurującymi oraz innymi osobami i czynnościami, które przeszkadzają w rzetelnym pełnieniu dyżurów. 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Nauczyciel nie może pod żadnym pozorem zejść z dyżuru bez ustalenia zastępstwa i poinformowania o tym fakcie dyrektora. 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Nauczyciel rozpoczyna dyżur w momencie rozpoczęcia przerwy między zajęciami i pełni go do jej zakończenia. Po zakończeniu przerwy nauczyciel udaje się na lekcje, sprawdzając jednocześnie stan rejonu, w którym dyżurował.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Obowiązkowo i natychmiast zgłasza dyrektorowi szkoły zauważone zagrożenie, które nie jest w stanie sam usunąć. 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 xml:space="preserve">Przed rozpoczęciem zajęć jest zobowiązany do sprawdzenia swojego miejsca pracy pod względem bhp. </w:t>
      </w:r>
    </w:p>
    <w:p w:rsidR="00176D2C" w:rsidRPr="007E1717" w:rsidRDefault="00176D2C" w:rsidP="007E1717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1717">
        <w:rPr>
          <w:rFonts w:ascii="Arial" w:hAnsi="Arial" w:cs="Arial"/>
          <w:sz w:val="24"/>
          <w:szCs w:val="24"/>
        </w:rPr>
        <w:t>Nauczyciel, który powziął wiadomość o wypadku ucznia lub innego pracownika szkoły, niezwłocznie zapienia możliwości udzielając poszkodowanemu pierwszej pomocy. Nauczyciel zawiadamia o każdym wypadku Dyrektora szkoły.</w:t>
      </w:r>
      <w:bookmarkStart w:id="0" w:name="_GoBack"/>
      <w:bookmarkEnd w:id="0"/>
    </w:p>
    <w:sectPr w:rsidR="00176D2C" w:rsidRPr="007E1717" w:rsidSect="00D7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A0"/>
    <w:multiLevelType w:val="hybridMultilevel"/>
    <w:tmpl w:val="06A42CEC"/>
    <w:lvl w:ilvl="0" w:tplc="6AE2E4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7F3"/>
    <w:multiLevelType w:val="hybridMultilevel"/>
    <w:tmpl w:val="23BAE5B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A6A3C8E"/>
    <w:multiLevelType w:val="hybridMultilevel"/>
    <w:tmpl w:val="C37884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3F2F4D"/>
    <w:multiLevelType w:val="hybridMultilevel"/>
    <w:tmpl w:val="CECE72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6B5"/>
    <w:rsid w:val="00035B3F"/>
    <w:rsid w:val="00084F22"/>
    <w:rsid w:val="000E4397"/>
    <w:rsid w:val="00176D2C"/>
    <w:rsid w:val="00181535"/>
    <w:rsid w:val="004C406F"/>
    <w:rsid w:val="004E7C0A"/>
    <w:rsid w:val="006A618D"/>
    <w:rsid w:val="006F56B5"/>
    <w:rsid w:val="007E1717"/>
    <w:rsid w:val="00815A75"/>
    <w:rsid w:val="008E0BC8"/>
    <w:rsid w:val="00BC72E6"/>
    <w:rsid w:val="00C71DC0"/>
    <w:rsid w:val="00D76909"/>
    <w:rsid w:val="00E4488F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D473"/>
  <w15:docId w15:val="{405C677E-1700-4E5C-A7DC-5238E83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1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717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717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6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1717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1717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1717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3</cp:revision>
  <cp:lastPrinted>2017-03-24T10:10:00Z</cp:lastPrinted>
  <dcterms:created xsi:type="dcterms:W3CDTF">2017-03-24T10:11:00Z</dcterms:created>
  <dcterms:modified xsi:type="dcterms:W3CDTF">2021-05-07T12:55:00Z</dcterms:modified>
</cp:coreProperties>
</file>