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DE0" w:rsidRPr="00E33019" w:rsidRDefault="00060DE0" w:rsidP="00E33019">
      <w:pPr>
        <w:pStyle w:val="Nagwek1"/>
      </w:pPr>
      <w:r w:rsidRPr="00E33019">
        <w:t>PROCEDURA POSTĘPOWANIA W PRZYPADKU CHOROBY LUB WYPADKU DZIECKA</w:t>
      </w:r>
      <w:r w:rsidR="00E33019" w:rsidRPr="00E33019">
        <w:t xml:space="preserve"> </w:t>
      </w:r>
      <w:r w:rsidRPr="00E33019">
        <w:t>W PRZEDSZKOLU W SŁOTWINIE</w:t>
      </w:r>
    </w:p>
    <w:p w:rsidR="00060DE0" w:rsidRPr="00E33019" w:rsidRDefault="00060DE0" w:rsidP="00060DE0">
      <w:pPr>
        <w:pStyle w:val="Default"/>
        <w:jc w:val="center"/>
        <w:rPr>
          <w:rFonts w:ascii="Arial" w:hAnsi="Arial" w:cs="Arial"/>
          <w:b/>
          <w:bCs/>
        </w:rPr>
      </w:pPr>
    </w:p>
    <w:p w:rsidR="00060DE0" w:rsidRPr="00E33019" w:rsidRDefault="00060DE0" w:rsidP="00E3301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eastAsia="pl-PL"/>
        </w:rPr>
      </w:pPr>
      <w:r w:rsidRPr="00E33019">
        <w:rPr>
          <w:rFonts w:ascii="Arial" w:hAnsi="Arial" w:cs="Arial"/>
          <w:sz w:val="24"/>
          <w:szCs w:val="24"/>
        </w:rPr>
        <w:t xml:space="preserve">Podstawa prawna: </w:t>
      </w:r>
    </w:p>
    <w:p w:rsidR="00060DE0" w:rsidRPr="00E33019" w:rsidRDefault="00060DE0" w:rsidP="00E33019">
      <w:pPr>
        <w:autoSpaceDE w:val="0"/>
        <w:autoSpaceDN w:val="0"/>
        <w:adjustRightInd w:val="0"/>
        <w:spacing w:after="0" w:line="360" w:lineRule="auto"/>
        <w:ind w:left="284" w:hanging="284"/>
        <w:rPr>
          <w:rFonts w:ascii="Arial" w:hAnsi="Arial" w:cs="Arial"/>
          <w:sz w:val="24"/>
          <w:szCs w:val="24"/>
          <w:lang w:eastAsia="pl-PL"/>
        </w:rPr>
      </w:pPr>
      <w:r w:rsidRPr="00E33019">
        <w:rPr>
          <w:rFonts w:ascii="Arial" w:hAnsi="Arial" w:cs="Arial"/>
          <w:sz w:val="24"/>
          <w:szCs w:val="24"/>
          <w:lang w:eastAsia="pl-PL"/>
        </w:rPr>
        <w:t xml:space="preserve">1 Rozporządzenie Ministra Edukacji Narodowej i Sportu z dnia 31 grudnia 2002 r. w sprawie bezpieczeństwa i higieny w publicznych i niepublicznych szkołach i placówkach (Dz.U. z 2003 r., Nr 6, poz. 69 z </w:t>
      </w:r>
      <w:proofErr w:type="spellStart"/>
      <w:r w:rsidRPr="00E33019">
        <w:rPr>
          <w:rFonts w:ascii="Arial" w:hAnsi="Arial" w:cs="Arial"/>
          <w:sz w:val="24"/>
          <w:szCs w:val="24"/>
          <w:lang w:eastAsia="pl-PL"/>
        </w:rPr>
        <w:t>późn</w:t>
      </w:r>
      <w:proofErr w:type="spellEnd"/>
      <w:r w:rsidRPr="00E33019">
        <w:rPr>
          <w:rFonts w:ascii="Arial" w:hAnsi="Arial" w:cs="Arial"/>
          <w:sz w:val="24"/>
          <w:szCs w:val="24"/>
          <w:lang w:eastAsia="pl-PL"/>
        </w:rPr>
        <w:t>. zmianami);</w:t>
      </w:r>
    </w:p>
    <w:p w:rsidR="00060DE0" w:rsidRPr="00E33019" w:rsidRDefault="00060DE0" w:rsidP="00E33019">
      <w:pPr>
        <w:autoSpaceDE w:val="0"/>
        <w:autoSpaceDN w:val="0"/>
        <w:adjustRightInd w:val="0"/>
        <w:spacing w:after="0" w:line="360" w:lineRule="auto"/>
        <w:ind w:left="284" w:hanging="284"/>
        <w:rPr>
          <w:rFonts w:ascii="Arial" w:hAnsi="Arial" w:cs="Arial"/>
          <w:sz w:val="24"/>
          <w:szCs w:val="24"/>
          <w:lang w:eastAsia="pl-PL"/>
        </w:rPr>
      </w:pPr>
      <w:r w:rsidRPr="00E33019">
        <w:rPr>
          <w:rFonts w:ascii="Arial" w:hAnsi="Arial" w:cs="Arial"/>
          <w:sz w:val="24"/>
          <w:szCs w:val="24"/>
          <w:lang w:eastAsia="pl-PL"/>
        </w:rPr>
        <w:t xml:space="preserve">2. </w:t>
      </w:r>
      <w:r w:rsidR="00E33019">
        <w:rPr>
          <w:rFonts w:ascii="Arial" w:hAnsi="Arial" w:cs="Arial"/>
          <w:sz w:val="24"/>
          <w:szCs w:val="24"/>
          <w:lang w:eastAsia="pl-PL"/>
        </w:rPr>
        <w:t>Statut przedszkola .</w:t>
      </w:r>
    </w:p>
    <w:p w:rsidR="00060DE0" w:rsidRPr="00E33019" w:rsidRDefault="00060DE0" w:rsidP="00E33019">
      <w:pPr>
        <w:pStyle w:val="Default"/>
        <w:spacing w:before="600" w:line="360" w:lineRule="auto"/>
        <w:ind w:left="284" w:hanging="284"/>
        <w:rPr>
          <w:rFonts w:ascii="Arial" w:hAnsi="Arial" w:cs="Arial"/>
        </w:rPr>
      </w:pPr>
      <w:r w:rsidRPr="00E33019">
        <w:rPr>
          <w:rFonts w:ascii="Arial" w:hAnsi="Arial" w:cs="Arial"/>
        </w:rPr>
        <w:t>1. Każdy nauczyciel w przypadku z</w:t>
      </w:r>
      <w:r w:rsidR="00E33019">
        <w:rPr>
          <w:rFonts w:ascii="Arial" w:hAnsi="Arial" w:cs="Arial"/>
        </w:rPr>
        <w:t xml:space="preserve">auważenia niepokojących objawów </w:t>
      </w:r>
      <w:r w:rsidRPr="00E33019">
        <w:rPr>
          <w:rFonts w:ascii="Arial" w:hAnsi="Arial" w:cs="Arial"/>
        </w:rPr>
        <w:t xml:space="preserve">psychofizycznych u dziecka przebywającego w przedszkolu, jak również w razie wypadku na terenie przedszkola lub w ogrodzie przedszkolnym winien natychmiast powiadomić rodziców lub prawnych opiekunów dziecka. </w:t>
      </w:r>
    </w:p>
    <w:p w:rsidR="00060DE0" w:rsidRPr="00E33019" w:rsidRDefault="00060DE0" w:rsidP="00E33019">
      <w:pPr>
        <w:pStyle w:val="Default"/>
        <w:spacing w:line="360" w:lineRule="auto"/>
        <w:ind w:left="284" w:hanging="284"/>
        <w:rPr>
          <w:rFonts w:ascii="Arial" w:hAnsi="Arial" w:cs="Arial"/>
        </w:rPr>
      </w:pPr>
      <w:r w:rsidRPr="00E33019">
        <w:rPr>
          <w:rFonts w:ascii="Arial" w:hAnsi="Arial" w:cs="Arial"/>
        </w:rPr>
        <w:t>2. W rozmowie telefonicznej z rodzicami należy udzielić infor</w:t>
      </w:r>
      <w:r w:rsidR="00E33019">
        <w:rPr>
          <w:rFonts w:ascii="Arial" w:hAnsi="Arial" w:cs="Arial"/>
        </w:rPr>
        <w:t xml:space="preserve">macji o niepokojących objawach </w:t>
      </w:r>
      <w:r w:rsidRPr="00E33019">
        <w:rPr>
          <w:rFonts w:ascii="Arial" w:hAnsi="Arial" w:cs="Arial"/>
        </w:rPr>
        <w:t>chorobowych bądź okolicznościach wypadku, czasie ich pow</w:t>
      </w:r>
      <w:r w:rsidR="00E33019">
        <w:rPr>
          <w:rFonts w:ascii="Arial" w:hAnsi="Arial" w:cs="Arial"/>
        </w:rPr>
        <w:t xml:space="preserve">stania oraz formach dotychczas </w:t>
      </w:r>
      <w:r w:rsidRPr="00E33019">
        <w:rPr>
          <w:rFonts w:ascii="Arial" w:hAnsi="Arial" w:cs="Arial"/>
        </w:rPr>
        <w:t xml:space="preserve">udzielonej pomocy. </w:t>
      </w:r>
    </w:p>
    <w:p w:rsidR="00060DE0" w:rsidRPr="00E33019" w:rsidRDefault="00060DE0" w:rsidP="00E33019">
      <w:pPr>
        <w:pStyle w:val="Default"/>
        <w:spacing w:after="164" w:line="360" w:lineRule="auto"/>
        <w:ind w:left="284" w:hanging="284"/>
        <w:rPr>
          <w:rFonts w:ascii="Arial" w:hAnsi="Arial" w:cs="Arial"/>
        </w:rPr>
      </w:pPr>
      <w:r w:rsidRPr="00E33019">
        <w:rPr>
          <w:rFonts w:ascii="Arial" w:hAnsi="Arial" w:cs="Arial"/>
        </w:rPr>
        <w:t xml:space="preserve">3. O zaistniałym fakcie należy niezwłocznie powiadomić dyrektora placówki, również poza jego godzinami urzędowania w miejscu pracy lub nauczyciela zastępującego dyrektora w razie jego nieobecności. </w:t>
      </w:r>
    </w:p>
    <w:p w:rsidR="00060DE0" w:rsidRPr="00E33019" w:rsidRDefault="00060DE0" w:rsidP="00E33019">
      <w:pPr>
        <w:pStyle w:val="Default"/>
        <w:spacing w:line="360" w:lineRule="auto"/>
        <w:ind w:left="284" w:hanging="284"/>
        <w:rPr>
          <w:rFonts w:ascii="Arial" w:hAnsi="Arial" w:cs="Arial"/>
        </w:rPr>
      </w:pPr>
      <w:r w:rsidRPr="00E33019">
        <w:rPr>
          <w:rFonts w:ascii="Arial" w:hAnsi="Arial" w:cs="Arial"/>
        </w:rPr>
        <w:t>4. W przypadku konieczności udzielenia natychmiastowej p</w:t>
      </w:r>
      <w:r w:rsidR="00E33019">
        <w:rPr>
          <w:rFonts w:ascii="Arial" w:hAnsi="Arial" w:cs="Arial"/>
        </w:rPr>
        <w:t xml:space="preserve">omocy ze względu na zagrożenie </w:t>
      </w:r>
      <w:r w:rsidRPr="00E33019">
        <w:rPr>
          <w:rFonts w:ascii="Arial" w:hAnsi="Arial" w:cs="Arial"/>
        </w:rPr>
        <w:t>zdrowia lub życia dziecka dyrektor lub nauczyciel opieku</w:t>
      </w:r>
      <w:r w:rsidR="00E33019">
        <w:rPr>
          <w:rFonts w:ascii="Arial" w:hAnsi="Arial" w:cs="Arial"/>
        </w:rPr>
        <w:t xml:space="preserve">jący się grupą wzywa pogotowie </w:t>
      </w:r>
      <w:r w:rsidRPr="00E33019">
        <w:rPr>
          <w:rFonts w:ascii="Arial" w:hAnsi="Arial" w:cs="Arial"/>
        </w:rPr>
        <w:t xml:space="preserve">ratunkowe . Do czasu jego przybycia dyrektor wyznacza osobę do udzielenia pierwszej pomocy dziecku. </w:t>
      </w:r>
    </w:p>
    <w:p w:rsidR="00060DE0" w:rsidRPr="00E33019" w:rsidRDefault="00060DE0" w:rsidP="00E33019">
      <w:pPr>
        <w:pStyle w:val="Default"/>
        <w:spacing w:line="360" w:lineRule="auto"/>
        <w:ind w:left="284" w:hanging="284"/>
        <w:rPr>
          <w:rFonts w:ascii="Arial" w:hAnsi="Arial" w:cs="Arial"/>
        </w:rPr>
      </w:pPr>
      <w:r w:rsidRPr="00E33019">
        <w:rPr>
          <w:rFonts w:ascii="Arial" w:hAnsi="Arial" w:cs="Arial"/>
        </w:rPr>
        <w:t>5. Do czasu przybycia rodziców lub prawnych opiekunów dziecka nauczyciel grupy, w której dziecko przebywa sprawuje bezpośrednią opiekę nad nim, jak również udziela wszelkich informacji o zdarzeniu.</w:t>
      </w:r>
    </w:p>
    <w:p w:rsidR="00060DE0" w:rsidRPr="00E33019" w:rsidRDefault="00060DE0" w:rsidP="00E33019">
      <w:pPr>
        <w:pStyle w:val="Default"/>
        <w:spacing w:line="360" w:lineRule="auto"/>
        <w:ind w:left="284" w:hanging="284"/>
        <w:rPr>
          <w:rFonts w:ascii="Arial" w:hAnsi="Arial" w:cs="Arial"/>
        </w:rPr>
      </w:pPr>
      <w:r w:rsidRPr="00E33019">
        <w:rPr>
          <w:rFonts w:ascii="Arial" w:hAnsi="Arial" w:cs="Arial"/>
        </w:rPr>
        <w:t>6. w przypadku wezwania pogot</w:t>
      </w:r>
      <w:r w:rsidR="00E33019">
        <w:rPr>
          <w:rFonts w:ascii="Arial" w:hAnsi="Arial" w:cs="Arial"/>
        </w:rPr>
        <w:t xml:space="preserve">owia ratunkowego </w:t>
      </w:r>
      <w:r w:rsidRPr="00E33019">
        <w:rPr>
          <w:rFonts w:ascii="Arial" w:hAnsi="Arial" w:cs="Arial"/>
        </w:rPr>
        <w:t>decyzję o dalszym lec</w:t>
      </w:r>
      <w:r w:rsidR="00E33019">
        <w:rPr>
          <w:rFonts w:ascii="Arial" w:hAnsi="Arial" w:cs="Arial"/>
        </w:rPr>
        <w:t xml:space="preserve">zeniu dziecka podejmuje lekarz </w:t>
      </w:r>
      <w:r w:rsidRPr="00E33019">
        <w:rPr>
          <w:rFonts w:ascii="Arial" w:hAnsi="Arial" w:cs="Arial"/>
        </w:rPr>
        <w:t>zespołu ratunkowego. W mia</w:t>
      </w:r>
      <w:r w:rsidR="00E33019">
        <w:rPr>
          <w:rFonts w:ascii="Arial" w:hAnsi="Arial" w:cs="Arial"/>
        </w:rPr>
        <w:t xml:space="preserve">rę możliwości zespół ratunkowy </w:t>
      </w:r>
      <w:r w:rsidRPr="00E33019">
        <w:rPr>
          <w:rFonts w:ascii="Arial" w:hAnsi="Arial" w:cs="Arial"/>
        </w:rPr>
        <w:t>w raz dzieckiem oczekuje na p</w:t>
      </w:r>
      <w:r w:rsidR="00E33019">
        <w:rPr>
          <w:rFonts w:ascii="Arial" w:hAnsi="Arial" w:cs="Arial"/>
        </w:rPr>
        <w:t xml:space="preserve">rzybycie rodziców. Jeżeli jest </w:t>
      </w:r>
      <w:r w:rsidRPr="00E33019">
        <w:rPr>
          <w:rFonts w:ascii="Arial" w:hAnsi="Arial" w:cs="Arial"/>
        </w:rPr>
        <w:t>potrzebne natychmiastowe przewiezienie dziecka do szpitala informacje o tym fakcie przekazuje dyrektor</w:t>
      </w:r>
      <w:r w:rsidR="00E33019">
        <w:rPr>
          <w:rFonts w:ascii="Arial" w:hAnsi="Arial" w:cs="Arial"/>
        </w:rPr>
        <w:t xml:space="preserve"> lub w razie jego nieobecności </w:t>
      </w:r>
      <w:r w:rsidRPr="00E33019">
        <w:rPr>
          <w:rFonts w:ascii="Arial" w:hAnsi="Arial" w:cs="Arial"/>
        </w:rPr>
        <w:t>nauczyciel, który sprawował opiekę nad dzieckiem.</w:t>
      </w:r>
    </w:p>
    <w:p w:rsidR="00060DE0" w:rsidRPr="00E33019" w:rsidRDefault="00060DE0" w:rsidP="00E33019">
      <w:pPr>
        <w:pStyle w:val="Default"/>
        <w:spacing w:line="360" w:lineRule="auto"/>
        <w:ind w:left="284" w:hanging="284"/>
        <w:rPr>
          <w:rFonts w:ascii="Arial" w:hAnsi="Arial" w:cs="Arial"/>
        </w:rPr>
      </w:pPr>
      <w:r w:rsidRPr="00E33019">
        <w:rPr>
          <w:rFonts w:ascii="Arial" w:hAnsi="Arial" w:cs="Arial"/>
        </w:rPr>
        <w:t>7. Po każdorazowym zdarzeniu nauczyciel grupy sporządza notatkę i przechowuje ją w dokumentacji dziecka.</w:t>
      </w:r>
    </w:p>
    <w:p w:rsidR="00060DE0" w:rsidRPr="00E33019" w:rsidRDefault="00060DE0" w:rsidP="00060DE0">
      <w:pPr>
        <w:pStyle w:val="Default"/>
        <w:spacing w:line="360" w:lineRule="auto"/>
        <w:jc w:val="center"/>
        <w:rPr>
          <w:rFonts w:ascii="Arial" w:hAnsi="Arial" w:cs="Arial"/>
        </w:rPr>
      </w:pPr>
      <w:r w:rsidRPr="00E33019">
        <w:rPr>
          <w:rFonts w:ascii="Arial" w:hAnsi="Arial" w:cs="Arial"/>
          <w:b/>
          <w:bCs/>
        </w:rPr>
        <w:lastRenderedPageBreak/>
        <w:t>OGÓLNE ZASADY POSTĘPOWANIA PRZY UDZIELANIU PIERWSZEJ POMOCY</w:t>
      </w:r>
    </w:p>
    <w:p w:rsidR="00060DE0" w:rsidRPr="00E33019" w:rsidRDefault="00060DE0" w:rsidP="00060DE0">
      <w:pPr>
        <w:pStyle w:val="Default"/>
        <w:spacing w:line="360" w:lineRule="auto"/>
        <w:jc w:val="center"/>
        <w:rPr>
          <w:rFonts w:ascii="Arial" w:hAnsi="Arial" w:cs="Arial"/>
          <w:b/>
          <w:bCs/>
        </w:rPr>
      </w:pPr>
      <w:r w:rsidRPr="00E33019">
        <w:rPr>
          <w:rFonts w:ascii="Arial" w:hAnsi="Arial" w:cs="Arial"/>
          <w:b/>
          <w:bCs/>
        </w:rPr>
        <w:t>POSZKODOWANYM W WYPADKACH</w:t>
      </w:r>
    </w:p>
    <w:p w:rsidR="00060DE0" w:rsidRPr="00E33019" w:rsidRDefault="00060DE0" w:rsidP="00E33019">
      <w:pPr>
        <w:pStyle w:val="Default"/>
        <w:spacing w:line="360" w:lineRule="auto"/>
        <w:rPr>
          <w:rFonts w:ascii="Arial" w:hAnsi="Arial" w:cs="Arial"/>
        </w:rPr>
      </w:pPr>
    </w:p>
    <w:p w:rsidR="00060DE0" w:rsidRPr="00E33019" w:rsidRDefault="00060DE0" w:rsidP="00E33019">
      <w:pPr>
        <w:pStyle w:val="Default"/>
        <w:spacing w:line="360" w:lineRule="auto"/>
        <w:ind w:left="284" w:hanging="284"/>
        <w:rPr>
          <w:rFonts w:ascii="Arial" w:hAnsi="Arial" w:cs="Arial"/>
        </w:rPr>
      </w:pPr>
      <w:r w:rsidRPr="00E33019">
        <w:rPr>
          <w:rFonts w:ascii="Arial" w:hAnsi="Arial" w:cs="Arial"/>
        </w:rPr>
        <w:t xml:space="preserve">1. Należy pamiętać, że udzielenie pierwszej pomocy poszkodowanym w wypadkach jest prawnym obowiązkiem każdego (art. 162 Kodeksu karnego). </w:t>
      </w:r>
    </w:p>
    <w:p w:rsidR="00060DE0" w:rsidRPr="00E33019" w:rsidRDefault="00060DE0" w:rsidP="00E33019">
      <w:pPr>
        <w:pStyle w:val="Default"/>
        <w:spacing w:line="360" w:lineRule="auto"/>
        <w:ind w:left="284" w:hanging="284"/>
        <w:rPr>
          <w:rFonts w:ascii="Arial" w:hAnsi="Arial" w:cs="Arial"/>
        </w:rPr>
      </w:pPr>
      <w:r w:rsidRPr="00E33019">
        <w:rPr>
          <w:rFonts w:ascii="Arial" w:hAnsi="Arial" w:cs="Arial"/>
        </w:rPr>
        <w:t xml:space="preserve">2. Zachować spokój, nie wpadać w panikę, rozpoznać stan poszkodowanego. </w:t>
      </w:r>
    </w:p>
    <w:p w:rsidR="00060DE0" w:rsidRPr="00E33019" w:rsidRDefault="00060DE0" w:rsidP="00E33019">
      <w:pPr>
        <w:pStyle w:val="Default"/>
        <w:spacing w:line="360" w:lineRule="auto"/>
        <w:ind w:left="284" w:hanging="284"/>
        <w:rPr>
          <w:rFonts w:ascii="Arial" w:hAnsi="Arial" w:cs="Arial"/>
        </w:rPr>
      </w:pPr>
      <w:r w:rsidRPr="00E33019">
        <w:rPr>
          <w:rFonts w:ascii="Arial" w:hAnsi="Arial" w:cs="Arial"/>
        </w:rPr>
        <w:t xml:space="preserve">3. Usunąć poszkodowanego z rejonu zagrożenia. </w:t>
      </w:r>
    </w:p>
    <w:p w:rsidR="00060DE0" w:rsidRPr="00E33019" w:rsidRDefault="00060DE0" w:rsidP="00E33019">
      <w:pPr>
        <w:pStyle w:val="Default"/>
        <w:spacing w:line="360" w:lineRule="auto"/>
        <w:ind w:left="284" w:hanging="284"/>
        <w:rPr>
          <w:rFonts w:ascii="Arial" w:hAnsi="Arial" w:cs="Arial"/>
        </w:rPr>
      </w:pPr>
      <w:r w:rsidRPr="00E33019">
        <w:rPr>
          <w:rFonts w:ascii="Arial" w:hAnsi="Arial" w:cs="Arial"/>
        </w:rPr>
        <w:t xml:space="preserve">4. Jeśli stwierdzisz, że sam nie potrafisz udzielić pierwszej pomocy, zorganizuj ją zawiadamiając placówkę służby zdrowia lub kogoś z otoczenia, kto potrafi jej udzielić. </w:t>
      </w:r>
    </w:p>
    <w:p w:rsidR="00060DE0" w:rsidRPr="00E33019" w:rsidRDefault="00060DE0" w:rsidP="00E33019">
      <w:pPr>
        <w:pStyle w:val="Default"/>
        <w:spacing w:line="360" w:lineRule="auto"/>
        <w:ind w:left="284" w:hanging="284"/>
        <w:rPr>
          <w:rFonts w:ascii="Arial" w:hAnsi="Arial" w:cs="Arial"/>
        </w:rPr>
      </w:pPr>
      <w:r w:rsidRPr="00E33019">
        <w:rPr>
          <w:rFonts w:ascii="Arial" w:hAnsi="Arial" w:cs="Arial"/>
        </w:rPr>
        <w:t xml:space="preserve">5. Poszkodowanemu zapewnić spokój, odsunąć z otoczenia zbędne osoby, w każdej sytuacji zapewnić poszkodowanemu ciepłe okrycie. </w:t>
      </w:r>
    </w:p>
    <w:p w:rsidR="00060DE0" w:rsidRPr="00E33019" w:rsidRDefault="00060DE0" w:rsidP="00E33019">
      <w:pPr>
        <w:pStyle w:val="Default"/>
        <w:spacing w:line="360" w:lineRule="auto"/>
        <w:ind w:left="284" w:hanging="284"/>
        <w:rPr>
          <w:rFonts w:ascii="Arial" w:hAnsi="Arial" w:cs="Arial"/>
        </w:rPr>
      </w:pPr>
      <w:r w:rsidRPr="00E33019">
        <w:rPr>
          <w:rFonts w:ascii="Arial" w:hAnsi="Arial" w:cs="Arial"/>
        </w:rPr>
        <w:t xml:space="preserve">6. Nie lekceważyć nawet drobnych skaleczeń, każde skaleczenie należy prawidłowo zaopatrzyć. </w:t>
      </w:r>
    </w:p>
    <w:p w:rsidR="00060DE0" w:rsidRPr="00E33019" w:rsidRDefault="00060DE0" w:rsidP="00E33019">
      <w:pPr>
        <w:pStyle w:val="Default"/>
        <w:spacing w:line="360" w:lineRule="auto"/>
        <w:ind w:left="284" w:hanging="284"/>
        <w:rPr>
          <w:rFonts w:ascii="Arial" w:hAnsi="Arial" w:cs="Arial"/>
        </w:rPr>
      </w:pPr>
      <w:r w:rsidRPr="00E33019">
        <w:rPr>
          <w:rFonts w:ascii="Arial" w:hAnsi="Arial" w:cs="Arial"/>
        </w:rPr>
        <w:t xml:space="preserve">7. W przypadkach porażenia prądem, braku oddechu, braku pracy serca, krwotoku, zatrucia i innych poważnych urazów – bezwzględnie wezwać lekarza (pogotowie ratunkowe). </w:t>
      </w:r>
    </w:p>
    <w:p w:rsidR="00060DE0" w:rsidRPr="00E33019" w:rsidRDefault="00060DE0" w:rsidP="00E33019">
      <w:pPr>
        <w:pStyle w:val="Default"/>
        <w:spacing w:line="360" w:lineRule="auto"/>
        <w:ind w:left="284" w:hanging="284"/>
        <w:rPr>
          <w:rFonts w:ascii="Arial" w:hAnsi="Arial" w:cs="Arial"/>
        </w:rPr>
      </w:pPr>
      <w:r w:rsidRPr="00E33019">
        <w:rPr>
          <w:rFonts w:ascii="Arial" w:hAnsi="Arial" w:cs="Arial"/>
        </w:rPr>
        <w:t xml:space="preserve">8. Do chwili przybycia lekarza nie przerywać rozpoczętego sztucznego oddychania. </w:t>
      </w:r>
    </w:p>
    <w:p w:rsidR="00060DE0" w:rsidRPr="00E33019" w:rsidRDefault="00060DE0" w:rsidP="00E33019">
      <w:pPr>
        <w:pStyle w:val="Default"/>
        <w:spacing w:line="360" w:lineRule="auto"/>
        <w:ind w:left="284" w:hanging="284"/>
        <w:rPr>
          <w:rFonts w:ascii="Arial" w:hAnsi="Arial" w:cs="Arial"/>
        </w:rPr>
      </w:pPr>
      <w:r w:rsidRPr="00E33019">
        <w:rPr>
          <w:rFonts w:ascii="Arial" w:hAnsi="Arial" w:cs="Arial"/>
        </w:rPr>
        <w:t xml:space="preserve">9. Poszkodowanego z krwotokiem wolno tylko przenosić lub przewozić. </w:t>
      </w:r>
    </w:p>
    <w:p w:rsidR="00060DE0" w:rsidRPr="00E33019" w:rsidRDefault="00060DE0" w:rsidP="00E33019">
      <w:pPr>
        <w:pStyle w:val="Default"/>
        <w:spacing w:line="360" w:lineRule="auto"/>
        <w:ind w:left="284" w:hanging="284"/>
        <w:rPr>
          <w:rFonts w:ascii="Arial" w:hAnsi="Arial" w:cs="Arial"/>
        </w:rPr>
      </w:pPr>
      <w:r w:rsidRPr="00E33019">
        <w:rPr>
          <w:rFonts w:ascii="Arial" w:hAnsi="Arial" w:cs="Arial"/>
        </w:rPr>
        <w:t xml:space="preserve">10. Poszkodowanemu z utratą świadomości nie wolno podawać leków w postaci płynnej ani stałej (tabletki). </w:t>
      </w:r>
    </w:p>
    <w:p w:rsidR="00060DE0" w:rsidRPr="00E33019" w:rsidRDefault="00060DE0" w:rsidP="00E33019">
      <w:pPr>
        <w:pStyle w:val="Default"/>
        <w:spacing w:line="360" w:lineRule="auto"/>
        <w:ind w:left="284" w:hanging="284"/>
        <w:rPr>
          <w:rFonts w:ascii="Arial" w:hAnsi="Arial" w:cs="Arial"/>
        </w:rPr>
      </w:pPr>
      <w:r w:rsidRPr="00E33019">
        <w:rPr>
          <w:rFonts w:ascii="Arial" w:hAnsi="Arial" w:cs="Arial"/>
        </w:rPr>
        <w:t xml:space="preserve">11. W przypadku podejrzeń uszkodzenia kręgosłupa, nie wolno bez koniecznej przyczyny zmieniać pozycji poszkodowanego. </w:t>
      </w:r>
    </w:p>
    <w:p w:rsidR="00060DE0" w:rsidRPr="00E33019" w:rsidRDefault="00060DE0" w:rsidP="00E33019">
      <w:pPr>
        <w:pStyle w:val="Default"/>
        <w:spacing w:line="360" w:lineRule="auto"/>
        <w:ind w:left="284" w:hanging="284"/>
        <w:rPr>
          <w:rFonts w:ascii="Arial" w:hAnsi="Arial" w:cs="Arial"/>
        </w:rPr>
      </w:pPr>
      <w:r w:rsidRPr="00E33019">
        <w:rPr>
          <w:rFonts w:ascii="Arial" w:hAnsi="Arial" w:cs="Arial"/>
        </w:rPr>
        <w:t xml:space="preserve">12. Nie pozostawiać poszkodowanego bez opieki. </w:t>
      </w:r>
    </w:p>
    <w:p w:rsidR="00060DE0" w:rsidRPr="00E33019" w:rsidRDefault="00E33019" w:rsidP="00E33019">
      <w:pPr>
        <w:spacing w:before="60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WPROWADZENIE PROCEDURY UCHWAŁĄ</w:t>
      </w:r>
      <w:r w:rsidR="00060DE0" w:rsidRPr="00E33019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NR </w:t>
      </w:r>
      <w:r w:rsidR="00060DE0" w:rsidRPr="00E33019">
        <w:rPr>
          <w:rFonts w:ascii="Arial" w:hAnsi="Arial" w:cs="Arial"/>
          <w:b/>
          <w:sz w:val="24"/>
          <w:szCs w:val="24"/>
        </w:rPr>
        <w:t xml:space="preserve">21/2016 </w:t>
      </w:r>
      <w:r>
        <w:rPr>
          <w:rFonts w:ascii="Arial" w:hAnsi="Arial" w:cs="Arial"/>
          <w:b/>
          <w:sz w:val="24"/>
          <w:szCs w:val="24"/>
        </w:rPr>
        <w:t xml:space="preserve">RADY PEDAGOGICZNEJ PRZEDSZKOLA W </w:t>
      </w:r>
      <w:r w:rsidR="00060DE0" w:rsidRPr="00E33019">
        <w:rPr>
          <w:rFonts w:ascii="Arial" w:hAnsi="Arial" w:cs="Arial"/>
          <w:b/>
          <w:sz w:val="24"/>
          <w:szCs w:val="24"/>
        </w:rPr>
        <w:t>SŁOTWINIE Z DNIA 17.02.2016</w:t>
      </w:r>
    </w:p>
    <w:p w:rsidR="00060DE0" w:rsidRPr="00E33019" w:rsidRDefault="00060DE0" w:rsidP="00E33019">
      <w:pPr>
        <w:pStyle w:val="Default"/>
        <w:pageBreakBefore/>
        <w:jc w:val="right"/>
        <w:rPr>
          <w:rFonts w:ascii="Arial" w:hAnsi="Arial" w:cs="Arial"/>
          <w:sz w:val="20"/>
          <w:szCs w:val="20"/>
        </w:rPr>
      </w:pPr>
      <w:r w:rsidRPr="00E33019">
        <w:rPr>
          <w:rFonts w:ascii="Arial" w:hAnsi="Arial" w:cs="Arial"/>
          <w:sz w:val="20"/>
          <w:szCs w:val="20"/>
        </w:rPr>
        <w:lastRenderedPageBreak/>
        <w:t xml:space="preserve">Załącznik nr 1 </w:t>
      </w:r>
    </w:p>
    <w:p w:rsidR="00060DE0" w:rsidRPr="00E33019" w:rsidRDefault="00060DE0" w:rsidP="00E33019">
      <w:pPr>
        <w:pStyle w:val="Default"/>
        <w:jc w:val="right"/>
        <w:rPr>
          <w:rFonts w:ascii="Arial" w:hAnsi="Arial" w:cs="Arial"/>
          <w:sz w:val="20"/>
          <w:szCs w:val="20"/>
        </w:rPr>
      </w:pPr>
      <w:r w:rsidRPr="00E33019">
        <w:rPr>
          <w:rFonts w:ascii="Arial" w:hAnsi="Arial" w:cs="Arial"/>
          <w:sz w:val="20"/>
          <w:szCs w:val="20"/>
        </w:rPr>
        <w:t xml:space="preserve">do Procedury postępowania </w:t>
      </w:r>
    </w:p>
    <w:p w:rsidR="00060DE0" w:rsidRPr="00E33019" w:rsidRDefault="00060DE0" w:rsidP="00E33019">
      <w:pPr>
        <w:pStyle w:val="Default"/>
        <w:jc w:val="right"/>
        <w:rPr>
          <w:rFonts w:ascii="Arial" w:hAnsi="Arial" w:cs="Arial"/>
          <w:sz w:val="20"/>
          <w:szCs w:val="20"/>
        </w:rPr>
      </w:pPr>
      <w:r w:rsidRPr="00E33019">
        <w:rPr>
          <w:rFonts w:ascii="Arial" w:hAnsi="Arial" w:cs="Arial"/>
          <w:sz w:val="20"/>
          <w:szCs w:val="20"/>
        </w:rPr>
        <w:t xml:space="preserve">w przypadku choroby lub wypadku dziecka </w:t>
      </w:r>
    </w:p>
    <w:p w:rsidR="00060DE0" w:rsidRPr="00E33019" w:rsidRDefault="00060DE0" w:rsidP="00E33019">
      <w:pPr>
        <w:pStyle w:val="Default"/>
        <w:jc w:val="right"/>
        <w:rPr>
          <w:rFonts w:ascii="Arial" w:hAnsi="Arial" w:cs="Arial"/>
          <w:sz w:val="20"/>
          <w:szCs w:val="20"/>
        </w:rPr>
      </w:pPr>
      <w:r w:rsidRPr="00E33019">
        <w:rPr>
          <w:rFonts w:ascii="Arial" w:hAnsi="Arial" w:cs="Arial"/>
          <w:sz w:val="20"/>
          <w:szCs w:val="20"/>
        </w:rPr>
        <w:t>w Przedszkolu  w Słotwinie</w:t>
      </w:r>
    </w:p>
    <w:p w:rsidR="00060DE0" w:rsidRPr="00E33019" w:rsidRDefault="00060DE0" w:rsidP="00E33019">
      <w:pPr>
        <w:pStyle w:val="Default"/>
        <w:spacing w:before="600"/>
        <w:ind w:left="2829"/>
        <w:rPr>
          <w:rFonts w:ascii="Arial" w:hAnsi="Arial" w:cs="Arial"/>
          <w:b/>
          <w:bCs/>
        </w:rPr>
      </w:pPr>
      <w:r w:rsidRPr="00E33019">
        <w:rPr>
          <w:rFonts w:ascii="Arial" w:hAnsi="Arial" w:cs="Arial"/>
          <w:b/>
          <w:bCs/>
        </w:rPr>
        <w:t xml:space="preserve">NOTATKA </w:t>
      </w:r>
    </w:p>
    <w:p w:rsidR="00060DE0" w:rsidRPr="00E33019" w:rsidRDefault="00060DE0" w:rsidP="00E33019">
      <w:pPr>
        <w:pStyle w:val="Default"/>
        <w:spacing w:before="840"/>
        <w:rPr>
          <w:rFonts w:ascii="Arial" w:hAnsi="Arial" w:cs="Arial"/>
        </w:rPr>
      </w:pPr>
      <w:r w:rsidRPr="00E33019">
        <w:rPr>
          <w:rFonts w:ascii="Arial" w:hAnsi="Arial" w:cs="Arial"/>
        </w:rPr>
        <w:t>IMIĘ I NAZWISKO DZIECKA: ................................................................................................</w:t>
      </w:r>
    </w:p>
    <w:p w:rsidR="00060DE0" w:rsidRPr="00E33019" w:rsidRDefault="00060DE0" w:rsidP="00060DE0">
      <w:pPr>
        <w:pStyle w:val="Default"/>
        <w:rPr>
          <w:rFonts w:ascii="Arial" w:hAnsi="Arial" w:cs="Arial"/>
        </w:rPr>
      </w:pPr>
    </w:p>
    <w:p w:rsidR="00060DE0" w:rsidRPr="00E33019" w:rsidRDefault="00060DE0" w:rsidP="00060DE0">
      <w:pPr>
        <w:pStyle w:val="Default"/>
        <w:rPr>
          <w:rFonts w:ascii="Arial" w:hAnsi="Arial" w:cs="Arial"/>
        </w:rPr>
      </w:pPr>
      <w:r w:rsidRPr="00E33019">
        <w:rPr>
          <w:rFonts w:ascii="Arial" w:hAnsi="Arial" w:cs="Arial"/>
        </w:rPr>
        <w:t>DATA ZDARZENIA..........................................................................................</w:t>
      </w:r>
      <w:r w:rsidR="00E33019">
        <w:rPr>
          <w:rFonts w:ascii="Arial" w:hAnsi="Arial" w:cs="Arial"/>
        </w:rPr>
        <w:t>............</w:t>
      </w:r>
      <w:r w:rsidRPr="00E33019">
        <w:rPr>
          <w:rFonts w:ascii="Arial" w:hAnsi="Arial" w:cs="Arial"/>
        </w:rPr>
        <w:t xml:space="preserve"> </w:t>
      </w:r>
    </w:p>
    <w:p w:rsidR="00060DE0" w:rsidRPr="00E33019" w:rsidRDefault="00060DE0" w:rsidP="00060DE0">
      <w:pPr>
        <w:pStyle w:val="Default"/>
        <w:rPr>
          <w:rFonts w:ascii="Arial" w:hAnsi="Arial" w:cs="Arial"/>
        </w:rPr>
      </w:pPr>
    </w:p>
    <w:p w:rsidR="00060DE0" w:rsidRPr="00E33019" w:rsidRDefault="00060DE0" w:rsidP="00060DE0">
      <w:pPr>
        <w:pStyle w:val="Default"/>
        <w:rPr>
          <w:rFonts w:ascii="Arial" w:hAnsi="Arial" w:cs="Arial"/>
        </w:rPr>
      </w:pPr>
      <w:r w:rsidRPr="00E33019">
        <w:rPr>
          <w:rFonts w:ascii="Arial" w:hAnsi="Arial" w:cs="Arial"/>
        </w:rPr>
        <w:t>IMIĘ I NAZWISKO NAUCZYCIELA …………….........................................................................</w:t>
      </w:r>
    </w:p>
    <w:p w:rsidR="00060DE0" w:rsidRPr="00E33019" w:rsidRDefault="00060DE0" w:rsidP="00060DE0">
      <w:pPr>
        <w:pStyle w:val="Default"/>
        <w:rPr>
          <w:rFonts w:ascii="Arial" w:hAnsi="Arial" w:cs="Arial"/>
        </w:rPr>
      </w:pPr>
    </w:p>
    <w:p w:rsidR="00060DE0" w:rsidRPr="00E33019" w:rsidRDefault="00060DE0" w:rsidP="00E33019">
      <w:pPr>
        <w:pStyle w:val="Default"/>
        <w:rPr>
          <w:rFonts w:ascii="Arial" w:hAnsi="Arial" w:cs="Arial"/>
        </w:rPr>
      </w:pPr>
      <w:r w:rsidRPr="00E33019">
        <w:rPr>
          <w:rFonts w:ascii="Arial" w:hAnsi="Arial" w:cs="Arial"/>
        </w:rPr>
        <w:t xml:space="preserve">NIEPOKOJĄCE OBJAWY:  </w:t>
      </w:r>
    </w:p>
    <w:p w:rsidR="00060DE0" w:rsidRPr="00E33019" w:rsidRDefault="00060DE0" w:rsidP="00E74E16">
      <w:pPr>
        <w:pStyle w:val="Default"/>
        <w:jc w:val="both"/>
        <w:rPr>
          <w:rFonts w:ascii="Arial" w:hAnsi="Arial" w:cs="Arial"/>
        </w:rPr>
      </w:pPr>
      <w:r w:rsidRPr="00E33019">
        <w:rPr>
          <w:rFonts w:ascii="Arial" w:hAnsi="Arial" w:cs="Arial"/>
        </w:rPr>
        <w:t>........................................................................................................</w:t>
      </w:r>
      <w:r w:rsidR="00E74E16">
        <w:rPr>
          <w:rFonts w:ascii="Arial" w:hAnsi="Arial" w:cs="Arial"/>
        </w:rPr>
        <w:t>...............................</w:t>
      </w:r>
      <w:r w:rsidRPr="00E33019">
        <w:rPr>
          <w:rFonts w:ascii="Arial" w:hAnsi="Arial" w:cs="Arial"/>
        </w:rPr>
        <w:t>.......................................................................................................</w:t>
      </w:r>
      <w:r w:rsidR="00E74E16">
        <w:rPr>
          <w:rFonts w:ascii="Arial" w:hAnsi="Arial" w:cs="Arial"/>
        </w:rPr>
        <w:t>.................................</w:t>
      </w:r>
      <w:r w:rsidRPr="00E33019">
        <w:rPr>
          <w:rFonts w:ascii="Arial" w:hAnsi="Arial" w:cs="Arial"/>
        </w:rPr>
        <w:t>....................................................................................................</w:t>
      </w:r>
      <w:r w:rsidR="00E33019">
        <w:rPr>
          <w:rFonts w:ascii="Arial" w:hAnsi="Arial" w:cs="Arial"/>
        </w:rPr>
        <w:t>.............................</w:t>
      </w:r>
      <w:r w:rsidR="00E74E16">
        <w:rPr>
          <w:rFonts w:ascii="Arial" w:hAnsi="Arial" w:cs="Arial"/>
        </w:rPr>
        <w:t>.....</w:t>
      </w:r>
      <w:r w:rsidRPr="00E33019">
        <w:rPr>
          <w:rFonts w:ascii="Arial" w:hAnsi="Arial" w:cs="Arial"/>
        </w:rPr>
        <w:t>................................................................................................</w:t>
      </w:r>
      <w:r w:rsidR="00E33019">
        <w:rPr>
          <w:rFonts w:ascii="Arial" w:hAnsi="Arial" w:cs="Arial"/>
        </w:rPr>
        <w:t>.............................</w:t>
      </w:r>
      <w:r w:rsidR="00E74E16">
        <w:rPr>
          <w:rFonts w:ascii="Arial" w:hAnsi="Arial" w:cs="Arial"/>
        </w:rPr>
        <w:t>.....</w:t>
      </w:r>
      <w:r w:rsidRPr="00E33019">
        <w:rPr>
          <w:rFonts w:ascii="Arial" w:hAnsi="Arial" w:cs="Arial"/>
        </w:rPr>
        <w:t>..................................................................................................</w:t>
      </w:r>
      <w:r w:rsidR="00E33019">
        <w:rPr>
          <w:rFonts w:ascii="Arial" w:hAnsi="Arial" w:cs="Arial"/>
        </w:rPr>
        <w:t>.........................</w:t>
      </w:r>
      <w:r w:rsidR="00E74E16">
        <w:rPr>
          <w:rFonts w:ascii="Arial" w:hAnsi="Arial" w:cs="Arial"/>
        </w:rPr>
        <w:t>........</w:t>
      </w:r>
      <w:r w:rsidR="00E33019">
        <w:rPr>
          <w:rFonts w:ascii="Arial" w:hAnsi="Arial" w:cs="Arial"/>
        </w:rPr>
        <w:t>....</w:t>
      </w:r>
      <w:r w:rsidR="00E74E16">
        <w:rPr>
          <w:rFonts w:ascii="Arial" w:hAnsi="Arial" w:cs="Arial"/>
        </w:rPr>
        <w:t>..</w:t>
      </w:r>
      <w:r w:rsidRPr="00E33019">
        <w:rPr>
          <w:rFonts w:ascii="Arial" w:hAnsi="Arial" w:cs="Arial"/>
        </w:rPr>
        <w:t>…………………………………………………………………………………</w:t>
      </w:r>
      <w:r w:rsidR="00E33019">
        <w:rPr>
          <w:rFonts w:ascii="Arial" w:hAnsi="Arial" w:cs="Arial"/>
        </w:rPr>
        <w:t>…</w:t>
      </w:r>
      <w:r w:rsidR="00E74E16">
        <w:rPr>
          <w:rFonts w:ascii="Arial" w:hAnsi="Arial" w:cs="Arial"/>
        </w:rPr>
        <w:t>…………</w:t>
      </w:r>
      <w:r w:rsidRPr="00E33019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74E16">
        <w:rPr>
          <w:rFonts w:ascii="Arial" w:hAnsi="Arial" w:cs="Arial"/>
        </w:rPr>
        <w:t>………</w:t>
      </w:r>
      <w:bookmarkStart w:id="0" w:name="_GoBack"/>
      <w:bookmarkEnd w:id="0"/>
    </w:p>
    <w:p w:rsidR="00060DE0" w:rsidRPr="00E33019" w:rsidRDefault="00060DE0" w:rsidP="00060DE0">
      <w:pPr>
        <w:pStyle w:val="Default"/>
        <w:rPr>
          <w:rFonts w:ascii="Arial" w:hAnsi="Arial" w:cs="Arial"/>
        </w:rPr>
      </w:pPr>
    </w:p>
    <w:p w:rsidR="00060DE0" w:rsidRPr="00E33019" w:rsidRDefault="00060DE0" w:rsidP="00060DE0">
      <w:pPr>
        <w:pStyle w:val="Default"/>
        <w:rPr>
          <w:rFonts w:ascii="Arial" w:hAnsi="Arial" w:cs="Arial"/>
        </w:rPr>
      </w:pPr>
      <w:r w:rsidRPr="00E33019">
        <w:rPr>
          <w:rFonts w:ascii="Arial" w:hAnsi="Arial" w:cs="Arial"/>
        </w:rPr>
        <w:t>GODZINAWYWYSTĄPIENIA :</w:t>
      </w:r>
    </w:p>
    <w:p w:rsidR="00060DE0" w:rsidRPr="00E33019" w:rsidRDefault="00060DE0" w:rsidP="00060DE0">
      <w:pPr>
        <w:pStyle w:val="Default"/>
        <w:rPr>
          <w:rFonts w:ascii="Arial" w:hAnsi="Arial" w:cs="Arial"/>
        </w:rPr>
      </w:pPr>
    </w:p>
    <w:p w:rsidR="00060DE0" w:rsidRPr="00E33019" w:rsidRDefault="00060DE0" w:rsidP="00060DE0">
      <w:pPr>
        <w:pStyle w:val="Default"/>
        <w:rPr>
          <w:rFonts w:ascii="Arial" w:hAnsi="Arial" w:cs="Arial"/>
        </w:rPr>
      </w:pPr>
      <w:r w:rsidRPr="00E33019">
        <w:rPr>
          <w:rFonts w:ascii="Arial" w:hAnsi="Arial" w:cs="Arial"/>
        </w:rPr>
        <w:t xml:space="preserve">GODZINA POWIADOMIENIA RODZICÓW: </w:t>
      </w:r>
    </w:p>
    <w:p w:rsidR="00060DE0" w:rsidRPr="00E33019" w:rsidRDefault="00060DE0" w:rsidP="00060DE0">
      <w:pPr>
        <w:pStyle w:val="Default"/>
        <w:rPr>
          <w:rFonts w:ascii="Arial" w:hAnsi="Arial" w:cs="Arial"/>
          <w:i/>
          <w:iCs/>
        </w:rPr>
      </w:pPr>
    </w:p>
    <w:p w:rsidR="00060DE0" w:rsidRPr="00E33019" w:rsidRDefault="00060DE0" w:rsidP="00060DE0">
      <w:pPr>
        <w:pStyle w:val="Default"/>
        <w:rPr>
          <w:rFonts w:ascii="Arial" w:hAnsi="Arial" w:cs="Arial"/>
          <w:i/>
          <w:iCs/>
        </w:rPr>
      </w:pPr>
      <w:r w:rsidRPr="00E33019">
        <w:rPr>
          <w:rFonts w:ascii="Arial" w:hAnsi="Arial" w:cs="Arial"/>
          <w:i/>
          <w:iCs/>
        </w:rPr>
        <w:t>…………………………………………</w:t>
      </w:r>
      <w:r w:rsidR="00E74E16">
        <w:rPr>
          <w:rFonts w:ascii="Arial" w:hAnsi="Arial" w:cs="Arial"/>
          <w:i/>
          <w:iCs/>
        </w:rPr>
        <w:t xml:space="preserve"> </w:t>
      </w:r>
      <w:r w:rsidR="00E74E16">
        <w:rPr>
          <w:rFonts w:ascii="Arial" w:hAnsi="Arial" w:cs="Arial"/>
          <w:i/>
          <w:iCs/>
        </w:rPr>
        <w:tab/>
      </w:r>
      <w:r w:rsidRPr="00E33019">
        <w:rPr>
          <w:rFonts w:ascii="Arial" w:hAnsi="Arial" w:cs="Arial"/>
          <w:i/>
          <w:iCs/>
        </w:rPr>
        <w:t>………</w:t>
      </w:r>
      <w:r w:rsidR="00E74E16">
        <w:rPr>
          <w:rFonts w:ascii="Arial" w:hAnsi="Arial" w:cs="Arial"/>
          <w:i/>
          <w:iCs/>
        </w:rPr>
        <w:t>….</w:t>
      </w:r>
      <w:r w:rsidRPr="00E33019">
        <w:rPr>
          <w:rFonts w:ascii="Arial" w:hAnsi="Arial" w:cs="Arial"/>
          <w:i/>
          <w:iCs/>
        </w:rPr>
        <w:t>……………………………..</w:t>
      </w:r>
    </w:p>
    <w:p w:rsidR="00060DE0" w:rsidRPr="00E33019" w:rsidRDefault="00060DE0" w:rsidP="00060DE0">
      <w:pPr>
        <w:pStyle w:val="Default"/>
        <w:rPr>
          <w:rFonts w:ascii="Arial" w:hAnsi="Arial" w:cs="Arial"/>
          <w:i/>
          <w:iCs/>
        </w:rPr>
      </w:pPr>
    </w:p>
    <w:p w:rsidR="00060DE0" w:rsidRPr="00E33019" w:rsidRDefault="00060DE0" w:rsidP="00E74E16">
      <w:pPr>
        <w:pStyle w:val="Default"/>
        <w:ind w:left="3540" w:hanging="2973"/>
        <w:rPr>
          <w:rFonts w:ascii="Arial" w:hAnsi="Arial" w:cs="Arial"/>
        </w:rPr>
      </w:pPr>
      <w:r w:rsidRPr="00E33019">
        <w:rPr>
          <w:rFonts w:ascii="Arial" w:hAnsi="Arial" w:cs="Arial"/>
          <w:i/>
          <w:iCs/>
        </w:rPr>
        <w:t>(PODPIS NAUCZYCIELA)</w:t>
      </w:r>
      <w:r w:rsidR="00E74E16">
        <w:rPr>
          <w:rFonts w:ascii="Arial" w:hAnsi="Arial" w:cs="Arial"/>
          <w:i/>
          <w:iCs/>
        </w:rPr>
        <w:tab/>
      </w:r>
      <w:r w:rsidR="00E74E16">
        <w:rPr>
          <w:rFonts w:ascii="Arial" w:hAnsi="Arial" w:cs="Arial"/>
          <w:i/>
          <w:iCs/>
        </w:rPr>
        <w:tab/>
      </w:r>
      <w:r w:rsidR="00E74E16">
        <w:rPr>
          <w:rFonts w:ascii="Arial" w:hAnsi="Arial" w:cs="Arial"/>
          <w:i/>
          <w:iCs/>
        </w:rPr>
        <w:tab/>
      </w:r>
      <w:r w:rsidRPr="00E33019">
        <w:rPr>
          <w:rFonts w:ascii="Arial" w:hAnsi="Arial" w:cs="Arial"/>
          <w:i/>
          <w:iCs/>
        </w:rPr>
        <w:t xml:space="preserve">(PODPIS RODZICÓW) </w:t>
      </w:r>
    </w:p>
    <w:sectPr w:rsidR="00060DE0" w:rsidRPr="00E33019" w:rsidSect="00F410F7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DE0"/>
    <w:rsid w:val="00060DE0"/>
    <w:rsid w:val="001B3B5F"/>
    <w:rsid w:val="001B5781"/>
    <w:rsid w:val="00287704"/>
    <w:rsid w:val="002B73F3"/>
    <w:rsid w:val="00320F48"/>
    <w:rsid w:val="00361578"/>
    <w:rsid w:val="00421FB1"/>
    <w:rsid w:val="004B257A"/>
    <w:rsid w:val="005040C1"/>
    <w:rsid w:val="0062234C"/>
    <w:rsid w:val="006A5891"/>
    <w:rsid w:val="006B078B"/>
    <w:rsid w:val="006C237F"/>
    <w:rsid w:val="0070315F"/>
    <w:rsid w:val="00732FE1"/>
    <w:rsid w:val="00746A71"/>
    <w:rsid w:val="00804C56"/>
    <w:rsid w:val="00824398"/>
    <w:rsid w:val="00871A36"/>
    <w:rsid w:val="0088473D"/>
    <w:rsid w:val="008D5B61"/>
    <w:rsid w:val="008F774D"/>
    <w:rsid w:val="00942BA9"/>
    <w:rsid w:val="009C4362"/>
    <w:rsid w:val="00AE17F8"/>
    <w:rsid w:val="00AE6F81"/>
    <w:rsid w:val="00B152A4"/>
    <w:rsid w:val="00C27BD1"/>
    <w:rsid w:val="00D60943"/>
    <w:rsid w:val="00D661CA"/>
    <w:rsid w:val="00D746F4"/>
    <w:rsid w:val="00DE2C34"/>
    <w:rsid w:val="00E33019"/>
    <w:rsid w:val="00E74E16"/>
    <w:rsid w:val="00F82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F834F"/>
  <w15:chartTrackingRefBased/>
  <w15:docId w15:val="{020BE384-5CB6-45FA-A155-F1E30B91F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0DE0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42BA9"/>
    <w:pPr>
      <w:keepNext/>
      <w:keepLines/>
      <w:spacing w:before="240" w:after="0" w:line="360" w:lineRule="auto"/>
      <w:jc w:val="center"/>
      <w:outlineLvl w:val="0"/>
    </w:pPr>
    <w:rPr>
      <w:rFonts w:ascii="Arial" w:eastAsiaTheme="majorEastAsia" w:hAnsi="Arial" w:cstheme="majorBidi"/>
      <w:b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42BA9"/>
    <w:pPr>
      <w:keepNext/>
      <w:keepLines/>
      <w:spacing w:before="360" w:after="360" w:line="259" w:lineRule="auto"/>
      <w:outlineLvl w:val="1"/>
    </w:pPr>
    <w:rPr>
      <w:rFonts w:ascii="Arial" w:eastAsiaTheme="majorEastAsia" w:hAnsi="Arial" w:cstheme="majorBidi"/>
      <w:b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42BA9"/>
    <w:rPr>
      <w:rFonts w:ascii="Arial" w:eastAsiaTheme="majorEastAsia" w:hAnsi="Arial" w:cstheme="majorBidi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942BA9"/>
    <w:rPr>
      <w:rFonts w:ascii="Arial" w:eastAsiaTheme="majorEastAsia" w:hAnsi="Arial" w:cstheme="majorBidi"/>
      <w:b/>
      <w:sz w:val="24"/>
      <w:szCs w:val="26"/>
    </w:rPr>
  </w:style>
  <w:style w:type="paragraph" w:customStyle="1" w:styleId="Default">
    <w:name w:val="Default"/>
    <w:rsid w:val="00060DE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708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2021-05-12T12:46:00Z</dcterms:created>
  <dcterms:modified xsi:type="dcterms:W3CDTF">2021-05-12T12:58:00Z</dcterms:modified>
</cp:coreProperties>
</file>